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52916CC2" w14:textId="77777777" w:rsidR="001F4CB6" w:rsidRDefault="001F4CB6" w:rsidP="001F4CB6">
      <w:pPr>
        <w:rPr>
          <w:rFonts w:ascii="Times New Roman" w:hAnsi="Times New Roman" w:cs="Times New Roman"/>
          <w:b/>
          <w:bCs/>
          <w:sz w:val="24"/>
          <w:szCs w:val="24"/>
        </w:rPr>
      </w:pPr>
    </w:p>
    <w:p w14:paraId="542AA6D3" w14:textId="0D640E9E" w:rsidR="001F4CB6" w:rsidRDefault="001F4CB6" w:rsidP="001F4CB6">
      <w:pPr>
        <w:jc w:val="center"/>
        <w:rPr>
          <w:rFonts w:ascii="Times New Roman" w:hAnsi="Times New Roman" w:cs="Times New Roman"/>
          <w:sz w:val="24"/>
          <w:szCs w:val="24"/>
        </w:rPr>
      </w:pPr>
      <w:r w:rsidRPr="001F4CB6">
        <w:rPr>
          <w:rFonts w:ascii="Times New Roman" w:hAnsi="Times New Roman" w:cs="Times New Roman"/>
          <w:b/>
          <w:bCs/>
          <w:sz w:val="24"/>
          <w:szCs w:val="24"/>
        </w:rPr>
        <w:t>Apply Now: Fulbright Foreign Student Program 2026–2027 (Master’s Degree)</w:t>
      </w:r>
    </w:p>
    <w:p w14:paraId="24551A47" w14:textId="77777777" w:rsidR="00275213" w:rsidRDefault="00275213" w:rsidP="00275213">
      <w:pPr>
        <w:jc w:val="both"/>
        <w:rPr>
          <w:rFonts w:ascii="Times New Roman" w:hAnsi="Times New Roman" w:cs="Times New Roman"/>
          <w:sz w:val="24"/>
          <w:szCs w:val="24"/>
        </w:rPr>
      </w:pPr>
    </w:p>
    <w:p w14:paraId="3F8D16E6" w14:textId="77777777" w:rsidR="00275213" w:rsidRDefault="001F4CB6" w:rsidP="00275213">
      <w:pPr>
        <w:jc w:val="both"/>
        <w:rPr>
          <w:rFonts w:ascii="Times New Roman" w:hAnsi="Times New Roman" w:cs="Times New Roman"/>
          <w:sz w:val="24"/>
          <w:szCs w:val="24"/>
        </w:rPr>
      </w:pPr>
      <w:r w:rsidRPr="001F4CB6">
        <w:rPr>
          <w:rFonts w:ascii="Times New Roman" w:hAnsi="Times New Roman" w:cs="Times New Roman"/>
          <w:sz w:val="24"/>
          <w:szCs w:val="24"/>
        </w:rPr>
        <w:t>The Embassy of the United States in Pristina is pleased to announce the Fulbright Graduate Study Program competition for the 2026-2027 academic year. The</w:t>
      </w:r>
      <w:r>
        <w:rPr>
          <w:rFonts w:ascii="Times New Roman" w:hAnsi="Times New Roman" w:cs="Times New Roman"/>
          <w:sz w:val="24"/>
          <w:szCs w:val="24"/>
        </w:rPr>
        <w:t xml:space="preserve"> </w:t>
      </w:r>
      <w:r w:rsidRPr="001F4CB6">
        <w:rPr>
          <w:rFonts w:ascii="Times New Roman" w:hAnsi="Times New Roman" w:cs="Times New Roman"/>
          <w:sz w:val="24"/>
          <w:szCs w:val="24"/>
        </w:rPr>
        <w:t>United States-Kosovo Educational Exchange Board (USKEB) is now accepting applications for the 2026 – 2027 Fulbright Foreign Student Program.</w:t>
      </w:r>
    </w:p>
    <w:p w14:paraId="79159183" w14:textId="5FF47082" w:rsidR="001F4CB6" w:rsidRPr="001F4CB6" w:rsidRDefault="001F4CB6" w:rsidP="00275213">
      <w:pPr>
        <w:jc w:val="both"/>
        <w:rPr>
          <w:rFonts w:ascii="Times New Roman" w:hAnsi="Times New Roman" w:cs="Times New Roman"/>
          <w:sz w:val="24"/>
          <w:szCs w:val="24"/>
        </w:rPr>
      </w:pPr>
      <w:r w:rsidRPr="001F4CB6">
        <w:rPr>
          <w:rFonts w:ascii="Times New Roman" w:hAnsi="Times New Roman" w:cs="Times New Roman"/>
          <w:sz w:val="24"/>
          <w:szCs w:val="24"/>
        </w:rPr>
        <w:t>This prestigious opportunity brings talented citizens of Kosovo to the United States to pursue fully funded master’s degrees at top U.S. universities. As one of the world’s most respected academic exchange programs, Fulbright isn’t just about study, it’s about discovery, cultural exchange, and building global connections.</w:t>
      </w:r>
    </w:p>
    <w:p w14:paraId="6ECF5056" w14:textId="77777777" w:rsidR="00275213" w:rsidRDefault="001F4CB6" w:rsidP="001F4CB6">
      <w:pPr>
        <w:rPr>
          <w:rFonts w:ascii="Times New Roman" w:hAnsi="Times New Roman" w:cs="Times New Roman"/>
          <w:sz w:val="24"/>
          <w:szCs w:val="24"/>
        </w:rPr>
      </w:pPr>
      <w:r w:rsidRPr="001F4CB6">
        <w:rPr>
          <w:rFonts w:ascii="Times New Roman" w:hAnsi="Times New Roman" w:cs="Times New Roman"/>
          <w:b/>
          <w:bCs/>
          <w:sz w:val="24"/>
          <w:szCs w:val="24"/>
        </w:rPr>
        <w:t>Apply by July 27, 2025</w:t>
      </w:r>
    </w:p>
    <w:p w14:paraId="4B7C4474" w14:textId="1DA5703B" w:rsidR="001F4CB6" w:rsidRPr="001F4CB6" w:rsidRDefault="001F4CB6" w:rsidP="00275213">
      <w:pPr>
        <w:jc w:val="both"/>
        <w:rPr>
          <w:rFonts w:ascii="Times New Roman" w:hAnsi="Times New Roman" w:cs="Times New Roman"/>
          <w:sz w:val="24"/>
          <w:szCs w:val="24"/>
        </w:rPr>
      </w:pPr>
      <w:r w:rsidRPr="001F4CB6">
        <w:rPr>
          <w:rFonts w:ascii="Times New Roman" w:hAnsi="Times New Roman" w:cs="Times New Roman"/>
          <w:sz w:val="24"/>
          <w:szCs w:val="24"/>
        </w:rPr>
        <w:t>The online application is now live</w:t>
      </w:r>
      <w:r w:rsidRPr="00275213">
        <w:rPr>
          <w:rFonts w:ascii="Times New Roman" w:hAnsi="Times New Roman" w:cs="Times New Roman"/>
          <w:sz w:val="24"/>
          <w:szCs w:val="24"/>
        </w:rPr>
        <w:t xml:space="preserve">: </w:t>
      </w:r>
      <w:hyperlink r:id="rId10" w:history="1">
        <w:r w:rsidRPr="00275213">
          <w:rPr>
            <w:rStyle w:val="Hyperlink"/>
            <w:rFonts w:ascii="Times New Roman" w:hAnsi="Times New Roman" w:cs="Times New Roman"/>
            <w:sz w:val="24"/>
            <w:szCs w:val="24"/>
          </w:rPr>
          <w:t>https://apply.iie.org/ffsp2026</w:t>
        </w:r>
      </w:hyperlink>
    </w:p>
    <w:p w14:paraId="795AE556" w14:textId="43BE6475" w:rsidR="001F4CB6" w:rsidRPr="001F4CB6" w:rsidRDefault="001F4CB6" w:rsidP="00275213">
      <w:pPr>
        <w:jc w:val="both"/>
        <w:rPr>
          <w:rFonts w:ascii="Times New Roman" w:hAnsi="Times New Roman" w:cs="Times New Roman"/>
          <w:sz w:val="24"/>
          <w:szCs w:val="24"/>
        </w:rPr>
      </w:pPr>
      <w:r w:rsidRPr="001F4CB6">
        <w:rPr>
          <w:rFonts w:ascii="Times New Roman" w:hAnsi="Times New Roman" w:cs="Times New Roman"/>
          <w:sz w:val="24"/>
          <w:szCs w:val="24"/>
        </w:rPr>
        <w:t>Learn more about eligibility, the application process, and what makes a complete submission:</w:t>
      </w:r>
      <w:r w:rsidRPr="00275213">
        <w:rPr>
          <w:rFonts w:ascii="Times New Roman" w:hAnsi="Times New Roman" w:cs="Times New Roman"/>
          <w:sz w:val="24"/>
          <w:szCs w:val="24"/>
        </w:rPr>
        <w:t xml:space="preserve"> </w:t>
      </w:r>
      <w:hyperlink r:id="rId11" w:tgtFrame="_new" w:history="1">
        <w:r w:rsidRPr="001F4CB6">
          <w:rPr>
            <w:rStyle w:val="Hyperlink"/>
            <w:rFonts w:ascii="Times New Roman" w:hAnsi="Times New Roman" w:cs="Times New Roman"/>
            <w:sz w:val="24"/>
            <w:szCs w:val="24"/>
          </w:rPr>
          <w:t>Fulbright Foreign Student Program – Master’s Degree</w:t>
        </w:r>
      </w:hyperlink>
    </w:p>
    <w:p w14:paraId="2F1D1439" w14:textId="55C92B14" w:rsidR="001F4CB6" w:rsidRPr="001F4CB6" w:rsidRDefault="001F4CB6" w:rsidP="00275213">
      <w:pPr>
        <w:jc w:val="both"/>
        <w:rPr>
          <w:rFonts w:ascii="Times New Roman" w:hAnsi="Times New Roman" w:cs="Times New Roman"/>
          <w:sz w:val="24"/>
          <w:szCs w:val="24"/>
        </w:rPr>
      </w:pPr>
      <w:r w:rsidRPr="001F4CB6">
        <w:rPr>
          <w:rFonts w:ascii="Times New Roman" w:hAnsi="Times New Roman" w:cs="Times New Roman"/>
          <w:sz w:val="24"/>
          <w:szCs w:val="24"/>
        </w:rPr>
        <w:t>Have questions? We’re here to help: info@uskeb.org</w:t>
      </w:r>
    </w:p>
    <w:p w14:paraId="4B8C614F" w14:textId="52B4F3A4" w:rsidR="00F97FCE" w:rsidRPr="00344BDC" w:rsidRDefault="001F4CB6" w:rsidP="003C4551">
      <w:pPr>
        <w:jc w:val="both"/>
        <w:rPr>
          <w:rFonts w:ascii="Times New Roman" w:hAnsi="Times New Roman" w:cs="Times New Roman"/>
          <w:sz w:val="24"/>
          <w:szCs w:val="24"/>
        </w:rPr>
      </w:pPr>
      <w:r w:rsidRPr="001F4CB6">
        <w:rPr>
          <w:rFonts w:ascii="Times New Roman" w:hAnsi="Times New Roman" w:cs="Times New Roman"/>
          <w:i/>
          <w:iCs/>
          <w:sz w:val="24"/>
          <w:szCs w:val="24"/>
        </w:rPr>
        <w:t>This program is jointly funded by the U.S. Department of State and the Government of Kosovo.</w:t>
      </w:r>
    </w:p>
    <w:p w14:paraId="75CC1840" w14:textId="77777777" w:rsidR="00F97FCE" w:rsidRPr="00344BDC" w:rsidRDefault="00F97FCE" w:rsidP="00D20C90">
      <w:pPr>
        <w:rPr>
          <w:rFonts w:ascii="Times New Roman" w:hAnsi="Times New Roman" w:cs="Times New Roman"/>
          <w:sz w:val="24"/>
          <w:szCs w:val="24"/>
        </w:rPr>
      </w:pPr>
    </w:p>
    <w:p w14:paraId="70F5A64C" w14:textId="77777777" w:rsidR="00D20C90" w:rsidRPr="00344BDC" w:rsidRDefault="00D20C90" w:rsidP="3110D68D">
      <w:pPr>
        <w:rPr>
          <w:rFonts w:ascii="Times New Roman" w:hAnsi="Times New Roman" w:cs="Times New Roman"/>
          <w:sz w:val="24"/>
          <w:szCs w:val="24"/>
        </w:rPr>
      </w:pPr>
    </w:p>
    <w:p w14:paraId="4747B8DB" w14:textId="6399A2F5" w:rsidR="3110D68D" w:rsidRPr="00344BDC" w:rsidRDefault="3110D68D" w:rsidP="3110D68D">
      <w:pPr>
        <w:rPr>
          <w:rFonts w:ascii="Times New Roman" w:hAnsi="Times New Roman" w:cs="Times New Roman"/>
          <w:sz w:val="24"/>
          <w:szCs w:val="24"/>
        </w:rPr>
      </w:pPr>
    </w:p>
    <w:p w14:paraId="23CAD991" w14:textId="7AAF325F" w:rsidR="3110D68D" w:rsidRPr="00344BDC" w:rsidRDefault="3110D68D" w:rsidP="3110D68D">
      <w:pPr>
        <w:jc w:val="center"/>
        <w:rPr>
          <w:rFonts w:ascii="Times New Roman" w:hAnsi="Times New Roman" w:cs="Times New Roman"/>
          <w:sz w:val="24"/>
          <w:szCs w:val="24"/>
        </w:rPr>
      </w:pPr>
      <w:bookmarkStart w:id="0" w:name="_GoBack"/>
      <w:bookmarkEnd w:id="0"/>
    </w:p>
    <w:sectPr w:rsidR="3110D68D" w:rsidRPr="00344BDC" w:rsidSect="00277140">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683967" w14:textId="77777777" w:rsidR="001A1E03" w:rsidRDefault="001A1E03" w:rsidP="006870A1">
      <w:pPr>
        <w:spacing w:after="0" w:line="240" w:lineRule="auto"/>
      </w:pPr>
      <w:r>
        <w:separator/>
      </w:r>
    </w:p>
  </w:endnote>
  <w:endnote w:type="continuationSeparator" w:id="0">
    <w:p w14:paraId="0E6E7D17" w14:textId="77777777" w:rsidR="001A1E03" w:rsidRDefault="001A1E03" w:rsidP="00687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C2003" w14:textId="77777777" w:rsidR="006870A1" w:rsidRDefault="006870A1" w:rsidP="006870A1">
    <w:pPr>
      <w:spacing w:after="0" w:line="240" w:lineRule="auto"/>
      <w:rPr>
        <w:rFonts w:ascii="Arial" w:eastAsia="Times New Roman" w:hAnsi="Arial" w:cs="Arial"/>
        <w:color w:val="000000" w:themeColor="text1"/>
        <w:sz w:val="24"/>
        <w:szCs w:val="24"/>
        <w:shd w:val="clear" w:color="auto" w:fill="FFFFFF"/>
      </w:rPr>
    </w:pPr>
  </w:p>
  <w:p w14:paraId="7BBEAFAE" w14:textId="36CE4C68" w:rsidR="00443DA8" w:rsidRPr="004C517B" w:rsidRDefault="00443DA8" w:rsidP="00AE79AF">
    <w:pPr>
      <w:spacing w:after="0" w:line="240" w:lineRule="auto"/>
      <w:jc w:val="center"/>
      <w:rPr>
        <w:rFonts w:ascii="Times New Roman" w:eastAsia="Times New Roman" w:hAnsi="Times New Roman" w:cs="Times New Roman"/>
        <w:color w:val="000000" w:themeColor="text1"/>
        <w:sz w:val="20"/>
        <w:szCs w:val="20"/>
      </w:rPr>
    </w:pPr>
    <w:r w:rsidRPr="006870A1">
      <w:rPr>
        <w:rFonts w:ascii="Arial" w:eastAsia="Times New Roman" w:hAnsi="Arial" w:cs="Arial"/>
        <w:color w:val="000000" w:themeColor="text1"/>
        <w:sz w:val="20"/>
        <w:szCs w:val="20"/>
        <w:shd w:val="clear" w:color="auto" w:fill="FFFFFF"/>
      </w:rPr>
      <w:t>52 Rexhep Luci Street, 2nd Floor, 10000 Prishtina, Kosovo |</w:t>
    </w:r>
    <w:r>
      <w:rPr>
        <w:rFonts w:ascii="Arial" w:eastAsia="Times New Roman" w:hAnsi="Arial" w:cs="Arial"/>
        <w:color w:val="000000" w:themeColor="text1"/>
        <w:sz w:val="20"/>
        <w:szCs w:val="20"/>
        <w:shd w:val="clear" w:color="auto" w:fill="FFFFFF"/>
      </w:rPr>
      <w:t xml:space="preserve"> +383 226 255 </w:t>
    </w:r>
    <w:r w:rsidRPr="006870A1">
      <w:rPr>
        <w:rFonts w:ascii="Arial" w:eastAsia="Times New Roman" w:hAnsi="Arial" w:cs="Arial"/>
        <w:color w:val="000000" w:themeColor="text1"/>
        <w:sz w:val="20"/>
        <w:szCs w:val="20"/>
        <w:shd w:val="clear" w:color="auto" w:fill="FFFFFF"/>
      </w:rPr>
      <w:t xml:space="preserve">| </w:t>
    </w:r>
    <w:r w:rsidR="006E79C9">
      <w:rPr>
        <w:rFonts w:ascii="Arial" w:eastAsia="Times New Roman" w:hAnsi="Arial" w:cs="Arial"/>
        <w:color w:val="000000" w:themeColor="text1"/>
        <w:sz w:val="20"/>
        <w:szCs w:val="20"/>
        <w:shd w:val="clear" w:color="auto" w:fill="FFFFFF"/>
      </w:rPr>
      <w:t>info</w:t>
    </w:r>
    <w:r w:rsidRPr="006870A1">
      <w:rPr>
        <w:rFonts w:ascii="Arial" w:eastAsia="Times New Roman" w:hAnsi="Arial" w:cs="Arial"/>
        <w:color w:val="000000" w:themeColor="text1"/>
        <w:sz w:val="20"/>
        <w:szCs w:val="20"/>
        <w:shd w:val="clear" w:color="auto" w:fill="FFFFFF"/>
      </w:rPr>
      <w:t>@</w:t>
    </w:r>
    <w:r w:rsidR="006E79C9">
      <w:rPr>
        <w:rFonts w:ascii="Arial" w:eastAsia="Times New Roman" w:hAnsi="Arial" w:cs="Arial"/>
        <w:color w:val="000000" w:themeColor="text1"/>
        <w:sz w:val="20"/>
        <w:szCs w:val="20"/>
        <w:shd w:val="clear" w:color="auto" w:fill="FFFFFF"/>
      </w:rPr>
      <w:t>uskeb</w:t>
    </w:r>
    <w:r w:rsidRPr="006870A1">
      <w:rPr>
        <w:rFonts w:ascii="Arial" w:eastAsia="Times New Roman" w:hAnsi="Arial" w:cs="Arial"/>
        <w:color w:val="000000" w:themeColor="text1"/>
        <w:sz w:val="20"/>
        <w:szCs w:val="20"/>
        <w:shd w:val="clear" w:color="auto" w:fill="FFFFFF"/>
      </w:rPr>
      <w:t>.org</w:t>
    </w:r>
  </w:p>
  <w:p w14:paraId="3F618B19" w14:textId="77777777" w:rsidR="006870A1" w:rsidRDefault="006870A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0C4C0D" w14:textId="77777777" w:rsidR="001A1E03" w:rsidRDefault="001A1E03" w:rsidP="006870A1">
      <w:pPr>
        <w:spacing w:after="0" w:line="240" w:lineRule="auto"/>
      </w:pPr>
      <w:r>
        <w:separator/>
      </w:r>
    </w:p>
  </w:footnote>
  <w:footnote w:type="continuationSeparator" w:id="0">
    <w:p w14:paraId="4B100AB2" w14:textId="77777777" w:rsidR="001A1E03" w:rsidRDefault="001A1E03" w:rsidP="006870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B0E15" w14:textId="050E38FA" w:rsidR="006870A1" w:rsidRDefault="001F4CB6" w:rsidP="00AE79AF">
    <w:pPr>
      <w:pStyle w:val="Header"/>
      <w:jc w:val="center"/>
    </w:pPr>
    <w:r>
      <w:rPr>
        <w:noProof/>
      </w:rPr>
      <w:drawing>
        <wp:inline distT="0" distB="0" distL="0" distR="0" wp14:anchorId="15E5F2BC" wp14:editId="04AFEB9C">
          <wp:extent cx="3657600" cy="548249"/>
          <wp:effectExtent l="0" t="0" r="0" b="4445"/>
          <wp:docPr id="1094434692" name="Picture 1"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434692" name="Picture 1" descr="A logo of a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657600" cy="548249"/>
                  </a:xfrm>
                  <a:prstGeom prst="rect">
                    <a:avLst/>
                  </a:prstGeom>
                </pic:spPr>
              </pic:pic>
            </a:graphicData>
          </a:graphic>
        </wp:inline>
      </w:drawing>
    </w:r>
  </w:p>
  <w:p w14:paraId="76984BEA" w14:textId="77777777" w:rsidR="006870A1" w:rsidRDefault="006870A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403C7"/>
    <w:multiLevelType w:val="hybridMultilevel"/>
    <w:tmpl w:val="38AC80FC"/>
    <w:lvl w:ilvl="0" w:tplc="BB625268">
      <w:start w:val="1"/>
      <w:numFmt w:val="bullet"/>
      <w:lvlText w:val=""/>
      <w:lvlJc w:val="left"/>
      <w:pPr>
        <w:ind w:left="720" w:hanging="360"/>
      </w:pPr>
      <w:rPr>
        <w:rFonts w:ascii="Symbol" w:hAnsi="Symbol" w:hint="default"/>
      </w:rPr>
    </w:lvl>
    <w:lvl w:ilvl="1" w:tplc="DE96E390">
      <w:start w:val="1"/>
      <w:numFmt w:val="bullet"/>
      <w:lvlText w:val="o"/>
      <w:lvlJc w:val="left"/>
      <w:pPr>
        <w:ind w:left="1440" w:hanging="360"/>
      </w:pPr>
      <w:rPr>
        <w:rFonts w:ascii="Courier New" w:hAnsi="Courier New" w:hint="default"/>
      </w:rPr>
    </w:lvl>
    <w:lvl w:ilvl="2" w:tplc="BA90A1B0">
      <w:start w:val="1"/>
      <w:numFmt w:val="bullet"/>
      <w:lvlText w:val=""/>
      <w:lvlJc w:val="left"/>
      <w:pPr>
        <w:ind w:left="2160" w:hanging="360"/>
      </w:pPr>
      <w:rPr>
        <w:rFonts w:ascii="Wingdings" w:hAnsi="Wingdings" w:hint="default"/>
      </w:rPr>
    </w:lvl>
    <w:lvl w:ilvl="3" w:tplc="633C7094">
      <w:start w:val="1"/>
      <w:numFmt w:val="bullet"/>
      <w:lvlText w:val=""/>
      <w:lvlJc w:val="left"/>
      <w:pPr>
        <w:ind w:left="2880" w:hanging="360"/>
      </w:pPr>
      <w:rPr>
        <w:rFonts w:ascii="Symbol" w:hAnsi="Symbol" w:hint="default"/>
      </w:rPr>
    </w:lvl>
    <w:lvl w:ilvl="4" w:tplc="536AA1E2">
      <w:start w:val="1"/>
      <w:numFmt w:val="bullet"/>
      <w:lvlText w:val="o"/>
      <w:lvlJc w:val="left"/>
      <w:pPr>
        <w:ind w:left="3600" w:hanging="360"/>
      </w:pPr>
      <w:rPr>
        <w:rFonts w:ascii="Courier New" w:hAnsi="Courier New" w:hint="default"/>
      </w:rPr>
    </w:lvl>
    <w:lvl w:ilvl="5" w:tplc="E04EBC72">
      <w:start w:val="1"/>
      <w:numFmt w:val="bullet"/>
      <w:lvlText w:val=""/>
      <w:lvlJc w:val="left"/>
      <w:pPr>
        <w:ind w:left="4320" w:hanging="360"/>
      </w:pPr>
      <w:rPr>
        <w:rFonts w:ascii="Wingdings" w:hAnsi="Wingdings" w:hint="default"/>
      </w:rPr>
    </w:lvl>
    <w:lvl w:ilvl="6" w:tplc="DB10AC20">
      <w:start w:val="1"/>
      <w:numFmt w:val="bullet"/>
      <w:lvlText w:val=""/>
      <w:lvlJc w:val="left"/>
      <w:pPr>
        <w:ind w:left="5040" w:hanging="360"/>
      </w:pPr>
      <w:rPr>
        <w:rFonts w:ascii="Symbol" w:hAnsi="Symbol" w:hint="default"/>
      </w:rPr>
    </w:lvl>
    <w:lvl w:ilvl="7" w:tplc="CA7CA21A">
      <w:start w:val="1"/>
      <w:numFmt w:val="bullet"/>
      <w:lvlText w:val="o"/>
      <w:lvlJc w:val="left"/>
      <w:pPr>
        <w:ind w:left="5760" w:hanging="360"/>
      </w:pPr>
      <w:rPr>
        <w:rFonts w:ascii="Courier New" w:hAnsi="Courier New" w:hint="default"/>
      </w:rPr>
    </w:lvl>
    <w:lvl w:ilvl="8" w:tplc="483CBA16">
      <w:start w:val="1"/>
      <w:numFmt w:val="bullet"/>
      <w:lvlText w:val=""/>
      <w:lvlJc w:val="left"/>
      <w:pPr>
        <w:ind w:left="6480" w:hanging="360"/>
      </w:pPr>
      <w:rPr>
        <w:rFonts w:ascii="Wingdings" w:hAnsi="Wingdings" w:hint="default"/>
      </w:rPr>
    </w:lvl>
  </w:abstractNum>
  <w:abstractNum w:abstractNumId="1" w15:restartNumberingAfterBreak="0">
    <w:nsid w:val="1D33662C"/>
    <w:multiLevelType w:val="hybridMultilevel"/>
    <w:tmpl w:val="E490252C"/>
    <w:lvl w:ilvl="0" w:tplc="92322204">
      <w:start w:val="1"/>
      <w:numFmt w:val="bullet"/>
      <w:lvlText w:val=""/>
      <w:lvlJc w:val="left"/>
      <w:pPr>
        <w:ind w:left="720" w:hanging="360"/>
      </w:pPr>
      <w:rPr>
        <w:rFonts w:ascii="Symbol" w:hAnsi="Symbol" w:hint="default"/>
      </w:rPr>
    </w:lvl>
    <w:lvl w:ilvl="1" w:tplc="74CADBDE">
      <w:start w:val="1"/>
      <w:numFmt w:val="bullet"/>
      <w:lvlText w:val="o"/>
      <w:lvlJc w:val="left"/>
      <w:pPr>
        <w:ind w:left="1440" w:hanging="360"/>
      </w:pPr>
      <w:rPr>
        <w:rFonts w:ascii="Courier New" w:hAnsi="Courier New" w:hint="default"/>
      </w:rPr>
    </w:lvl>
    <w:lvl w:ilvl="2" w:tplc="76A64684">
      <w:start w:val="1"/>
      <w:numFmt w:val="bullet"/>
      <w:lvlText w:val=""/>
      <w:lvlJc w:val="left"/>
      <w:pPr>
        <w:ind w:left="2160" w:hanging="360"/>
      </w:pPr>
      <w:rPr>
        <w:rFonts w:ascii="Wingdings" w:hAnsi="Wingdings" w:hint="default"/>
      </w:rPr>
    </w:lvl>
    <w:lvl w:ilvl="3" w:tplc="883AC3A4">
      <w:start w:val="1"/>
      <w:numFmt w:val="bullet"/>
      <w:lvlText w:val=""/>
      <w:lvlJc w:val="left"/>
      <w:pPr>
        <w:ind w:left="2880" w:hanging="360"/>
      </w:pPr>
      <w:rPr>
        <w:rFonts w:ascii="Symbol" w:hAnsi="Symbol" w:hint="default"/>
      </w:rPr>
    </w:lvl>
    <w:lvl w:ilvl="4" w:tplc="0E483D50">
      <w:start w:val="1"/>
      <w:numFmt w:val="bullet"/>
      <w:lvlText w:val="o"/>
      <w:lvlJc w:val="left"/>
      <w:pPr>
        <w:ind w:left="3600" w:hanging="360"/>
      </w:pPr>
      <w:rPr>
        <w:rFonts w:ascii="Courier New" w:hAnsi="Courier New" w:hint="default"/>
      </w:rPr>
    </w:lvl>
    <w:lvl w:ilvl="5" w:tplc="9EFA6804">
      <w:start w:val="1"/>
      <w:numFmt w:val="bullet"/>
      <w:lvlText w:val=""/>
      <w:lvlJc w:val="left"/>
      <w:pPr>
        <w:ind w:left="4320" w:hanging="360"/>
      </w:pPr>
      <w:rPr>
        <w:rFonts w:ascii="Wingdings" w:hAnsi="Wingdings" w:hint="default"/>
      </w:rPr>
    </w:lvl>
    <w:lvl w:ilvl="6" w:tplc="D9A66500">
      <w:start w:val="1"/>
      <w:numFmt w:val="bullet"/>
      <w:lvlText w:val=""/>
      <w:lvlJc w:val="left"/>
      <w:pPr>
        <w:ind w:left="5040" w:hanging="360"/>
      </w:pPr>
      <w:rPr>
        <w:rFonts w:ascii="Symbol" w:hAnsi="Symbol" w:hint="default"/>
      </w:rPr>
    </w:lvl>
    <w:lvl w:ilvl="7" w:tplc="13C279CA">
      <w:start w:val="1"/>
      <w:numFmt w:val="bullet"/>
      <w:lvlText w:val="o"/>
      <w:lvlJc w:val="left"/>
      <w:pPr>
        <w:ind w:left="5760" w:hanging="360"/>
      </w:pPr>
      <w:rPr>
        <w:rFonts w:ascii="Courier New" w:hAnsi="Courier New" w:hint="default"/>
      </w:rPr>
    </w:lvl>
    <w:lvl w:ilvl="8" w:tplc="DC322D0E">
      <w:start w:val="1"/>
      <w:numFmt w:val="bullet"/>
      <w:lvlText w:val=""/>
      <w:lvlJc w:val="left"/>
      <w:pPr>
        <w:ind w:left="6480" w:hanging="360"/>
      </w:pPr>
      <w:rPr>
        <w:rFonts w:ascii="Wingdings" w:hAnsi="Wingdings" w:hint="default"/>
      </w:rPr>
    </w:lvl>
  </w:abstractNum>
  <w:abstractNum w:abstractNumId="2" w15:restartNumberingAfterBreak="0">
    <w:nsid w:val="501D341E"/>
    <w:multiLevelType w:val="hybridMultilevel"/>
    <w:tmpl w:val="2730D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6D0E2B"/>
    <w:multiLevelType w:val="hybridMultilevel"/>
    <w:tmpl w:val="86A4BACC"/>
    <w:lvl w:ilvl="0" w:tplc="9286C3A6">
      <w:start w:val="1"/>
      <w:numFmt w:val="bullet"/>
      <w:lvlText w:val=""/>
      <w:lvlJc w:val="left"/>
      <w:pPr>
        <w:ind w:left="720" w:hanging="360"/>
      </w:pPr>
      <w:rPr>
        <w:rFonts w:ascii="Symbol" w:hAnsi="Symbol" w:hint="default"/>
      </w:rPr>
    </w:lvl>
    <w:lvl w:ilvl="1" w:tplc="58644F60">
      <w:start w:val="1"/>
      <w:numFmt w:val="bullet"/>
      <w:lvlText w:val="o"/>
      <w:lvlJc w:val="left"/>
      <w:pPr>
        <w:ind w:left="1440" w:hanging="360"/>
      </w:pPr>
      <w:rPr>
        <w:rFonts w:ascii="Courier New" w:hAnsi="Courier New" w:hint="default"/>
      </w:rPr>
    </w:lvl>
    <w:lvl w:ilvl="2" w:tplc="98D49516">
      <w:start w:val="1"/>
      <w:numFmt w:val="bullet"/>
      <w:lvlText w:val=""/>
      <w:lvlJc w:val="left"/>
      <w:pPr>
        <w:ind w:left="2160" w:hanging="360"/>
      </w:pPr>
      <w:rPr>
        <w:rFonts w:ascii="Wingdings" w:hAnsi="Wingdings" w:hint="default"/>
      </w:rPr>
    </w:lvl>
    <w:lvl w:ilvl="3" w:tplc="1978610E">
      <w:start w:val="1"/>
      <w:numFmt w:val="bullet"/>
      <w:lvlText w:val=""/>
      <w:lvlJc w:val="left"/>
      <w:pPr>
        <w:ind w:left="2880" w:hanging="360"/>
      </w:pPr>
      <w:rPr>
        <w:rFonts w:ascii="Symbol" w:hAnsi="Symbol" w:hint="default"/>
      </w:rPr>
    </w:lvl>
    <w:lvl w:ilvl="4" w:tplc="EB384D34">
      <w:start w:val="1"/>
      <w:numFmt w:val="bullet"/>
      <w:lvlText w:val="o"/>
      <w:lvlJc w:val="left"/>
      <w:pPr>
        <w:ind w:left="3600" w:hanging="360"/>
      </w:pPr>
      <w:rPr>
        <w:rFonts w:ascii="Courier New" w:hAnsi="Courier New" w:hint="default"/>
      </w:rPr>
    </w:lvl>
    <w:lvl w:ilvl="5" w:tplc="44886B5C">
      <w:start w:val="1"/>
      <w:numFmt w:val="bullet"/>
      <w:lvlText w:val=""/>
      <w:lvlJc w:val="left"/>
      <w:pPr>
        <w:ind w:left="4320" w:hanging="360"/>
      </w:pPr>
      <w:rPr>
        <w:rFonts w:ascii="Wingdings" w:hAnsi="Wingdings" w:hint="default"/>
      </w:rPr>
    </w:lvl>
    <w:lvl w:ilvl="6" w:tplc="38AA20F6">
      <w:start w:val="1"/>
      <w:numFmt w:val="bullet"/>
      <w:lvlText w:val=""/>
      <w:lvlJc w:val="left"/>
      <w:pPr>
        <w:ind w:left="5040" w:hanging="360"/>
      </w:pPr>
      <w:rPr>
        <w:rFonts w:ascii="Symbol" w:hAnsi="Symbol" w:hint="default"/>
      </w:rPr>
    </w:lvl>
    <w:lvl w:ilvl="7" w:tplc="C7BCF320">
      <w:start w:val="1"/>
      <w:numFmt w:val="bullet"/>
      <w:lvlText w:val="o"/>
      <w:lvlJc w:val="left"/>
      <w:pPr>
        <w:ind w:left="5760" w:hanging="360"/>
      </w:pPr>
      <w:rPr>
        <w:rFonts w:ascii="Courier New" w:hAnsi="Courier New" w:hint="default"/>
      </w:rPr>
    </w:lvl>
    <w:lvl w:ilvl="8" w:tplc="AD68EEE4">
      <w:start w:val="1"/>
      <w:numFmt w:val="bullet"/>
      <w:lvlText w:val=""/>
      <w:lvlJc w:val="left"/>
      <w:pPr>
        <w:ind w:left="6480" w:hanging="360"/>
      </w:pPr>
      <w:rPr>
        <w:rFonts w:ascii="Wingdings" w:hAnsi="Wingdings" w:hint="default"/>
      </w:rPr>
    </w:lvl>
  </w:abstractNum>
  <w:abstractNum w:abstractNumId="4" w15:restartNumberingAfterBreak="0">
    <w:nsid w:val="78081DAB"/>
    <w:multiLevelType w:val="hybridMultilevel"/>
    <w:tmpl w:val="C972CD74"/>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BB2EA3"/>
    <w:rsid w:val="00024AE5"/>
    <w:rsid w:val="00061DC9"/>
    <w:rsid w:val="000A633B"/>
    <w:rsid w:val="000E240B"/>
    <w:rsid w:val="001161B7"/>
    <w:rsid w:val="00116F12"/>
    <w:rsid w:val="001710CB"/>
    <w:rsid w:val="00173AA0"/>
    <w:rsid w:val="001868E2"/>
    <w:rsid w:val="001872BE"/>
    <w:rsid w:val="001A1E03"/>
    <w:rsid w:val="001F07D1"/>
    <w:rsid w:val="001F357A"/>
    <w:rsid w:val="001F4CB6"/>
    <w:rsid w:val="00254241"/>
    <w:rsid w:val="00275213"/>
    <w:rsid w:val="002762AA"/>
    <w:rsid w:val="00277140"/>
    <w:rsid w:val="00292233"/>
    <w:rsid w:val="002936DF"/>
    <w:rsid w:val="002D653F"/>
    <w:rsid w:val="002E3189"/>
    <w:rsid w:val="00325DC5"/>
    <w:rsid w:val="00337103"/>
    <w:rsid w:val="00344BDC"/>
    <w:rsid w:val="0036131B"/>
    <w:rsid w:val="00391DF6"/>
    <w:rsid w:val="003C4551"/>
    <w:rsid w:val="004018C4"/>
    <w:rsid w:val="00407D9E"/>
    <w:rsid w:val="00426132"/>
    <w:rsid w:val="00426E56"/>
    <w:rsid w:val="00443DA8"/>
    <w:rsid w:val="00473620"/>
    <w:rsid w:val="0047563D"/>
    <w:rsid w:val="0052060E"/>
    <w:rsid w:val="00524888"/>
    <w:rsid w:val="005273B0"/>
    <w:rsid w:val="00533F93"/>
    <w:rsid w:val="00557B18"/>
    <w:rsid w:val="00606755"/>
    <w:rsid w:val="00641B02"/>
    <w:rsid w:val="00651C37"/>
    <w:rsid w:val="00657D67"/>
    <w:rsid w:val="00661274"/>
    <w:rsid w:val="00677ED7"/>
    <w:rsid w:val="006870A1"/>
    <w:rsid w:val="006B4CD8"/>
    <w:rsid w:val="006B6FD1"/>
    <w:rsid w:val="006C522B"/>
    <w:rsid w:val="006E0B35"/>
    <w:rsid w:val="006E7730"/>
    <w:rsid w:val="006E79C9"/>
    <w:rsid w:val="006F04E9"/>
    <w:rsid w:val="007276BC"/>
    <w:rsid w:val="00733313"/>
    <w:rsid w:val="007370BB"/>
    <w:rsid w:val="00766BA0"/>
    <w:rsid w:val="007E3AE1"/>
    <w:rsid w:val="00832825"/>
    <w:rsid w:val="008475D9"/>
    <w:rsid w:val="008518D0"/>
    <w:rsid w:val="0086594F"/>
    <w:rsid w:val="008B4692"/>
    <w:rsid w:val="008C319F"/>
    <w:rsid w:val="008F7BAC"/>
    <w:rsid w:val="0091111A"/>
    <w:rsid w:val="0094061D"/>
    <w:rsid w:val="00A104A9"/>
    <w:rsid w:val="00A13600"/>
    <w:rsid w:val="00A43198"/>
    <w:rsid w:val="00AA7A84"/>
    <w:rsid w:val="00AD29A1"/>
    <w:rsid w:val="00AE49E8"/>
    <w:rsid w:val="00AE63FE"/>
    <w:rsid w:val="00AE79AF"/>
    <w:rsid w:val="00B546B9"/>
    <w:rsid w:val="00B731EF"/>
    <w:rsid w:val="00BE549F"/>
    <w:rsid w:val="00C07BD1"/>
    <w:rsid w:val="00C27C5D"/>
    <w:rsid w:val="00CD2F14"/>
    <w:rsid w:val="00CD532B"/>
    <w:rsid w:val="00D20C90"/>
    <w:rsid w:val="00D92B81"/>
    <w:rsid w:val="00D94334"/>
    <w:rsid w:val="00DA260A"/>
    <w:rsid w:val="00DB6544"/>
    <w:rsid w:val="00DC3AA3"/>
    <w:rsid w:val="00DD7A09"/>
    <w:rsid w:val="00E801D8"/>
    <w:rsid w:val="00EA30C9"/>
    <w:rsid w:val="00EC6F64"/>
    <w:rsid w:val="00ED0867"/>
    <w:rsid w:val="00EE4E3C"/>
    <w:rsid w:val="00EF40BA"/>
    <w:rsid w:val="00F301CC"/>
    <w:rsid w:val="00F40FD8"/>
    <w:rsid w:val="00F415C7"/>
    <w:rsid w:val="00F67140"/>
    <w:rsid w:val="00F96CA9"/>
    <w:rsid w:val="00F97FCE"/>
    <w:rsid w:val="00FB170E"/>
    <w:rsid w:val="01A95D39"/>
    <w:rsid w:val="02DBF62F"/>
    <w:rsid w:val="0433FE91"/>
    <w:rsid w:val="04EC4AB7"/>
    <w:rsid w:val="04FFFB8F"/>
    <w:rsid w:val="05AEE148"/>
    <w:rsid w:val="07A7A205"/>
    <w:rsid w:val="082C2A34"/>
    <w:rsid w:val="087178FF"/>
    <w:rsid w:val="0980389E"/>
    <w:rsid w:val="09AEB3D4"/>
    <w:rsid w:val="0A0A86D9"/>
    <w:rsid w:val="0ADCB715"/>
    <w:rsid w:val="0B1714A8"/>
    <w:rsid w:val="0B6EDC7C"/>
    <w:rsid w:val="0BA6573A"/>
    <w:rsid w:val="0CE628C6"/>
    <w:rsid w:val="0D42279B"/>
    <w:rsid w:val="0D8CCBC1"/>
    <w:rsid w:val="0DC7352D"/>
    <w:rsid w:val="0E159732"/>
    <w:rsid w:val="0E54F9F2"/>
    <w:rsid w:val="0EE45E89"/>
    <w:rsid w:val="1075C162"/>
    <w:rsid w:val="114F806A"/>
    <w:rsid w:val="1192545B"/>
    <w:rsid w:val="11F7FE12"/>
    <w:rsid w:val="11FE2A5B"/>
    <w:rsid w:val="12037672"/>
    <w:rsid w:val="12EAB3A3"/>
    <w:rsid w:val="136CEC7C"/>
    <w:rsid w:val="1421B765"/>
    <w:rsid w:val="14492D3D"/>
    <w:rsid w:val="180665BF"/>
    <w:rsid w:val="1904935A"/>
    <w:rsid w:val="193BDB47"/>
    <w:rsid w:val="19506510"/>
    <w:rsid w:val="19890DC3"/>
    <w:rsid w:val="19892368"/>
    <w:rsid w:val="19AAA939"/>
    <w:rsid w:val="1A219529"/>
    <w:rsid w:val="1A65C236"/>
    <w:rsid w:val="1AF29484"/>
    <w:rsid w:val="1BD4EEBD"/>
    <w:rsid w:val="1CEE281C"/>
    <w:rsid w:val="1D48F733"/>
    <w:rsid w:val="1D89D0DB"/>
    <w:rsid w:val="1DBB2EA3"/>
    <w:rsid w:val="1F3B28E5"/>
    <w:rsid w:val="206F4E5E"/>
    <w:rsid w:val="230D3CF2"/>
    <w:rsid w:val="23EF923D"/>
    <w:rsid w:val="24A92D90"/>
    <w:rsid w:val="24CF93E5"/>
    <w:rsid w:val="24EFD542"/>
    <w:rsid w:val="2682B166"/>
    <w:rsid w:val="26CB1442"/>
    <w:rsid w:val="277DC96C"/>
    <w:rsid w:val="2785C982"/>
    <w:rsid w:val="27AE73FB"/>
    <w:rsid w:val="27B2D0C0"/>
    <w:rsid w:val="28351973"/>
    <w:rsid w:val="284D0147"/>
    <w:rsid w:val="285E15D7"/>
    <w:rsid w:val="2863BE93"/>
    <w:rsid w:val="29C34665"/>
    <w:rsid w:val="29FD85F6"/>
    <w:rsid w:val="2A49506E"/>
    <w:rsid w:val="2AE614BD"/>
    <w:rsid w:val="2C9380AB"/>
    <w:rsid w:val="2CDEBFD5"/>
    <w:rsid w:val="2E32A3EF"/>
    <w:rsid w:val="2E3A5928"/>
    <w:rsid w:val="2F14F0FF"/>
    <w:rsid w:val="2FD585F4"/>
    <w:rsid w:val="2FF27E90"/>
    <w:rsid w:val="304F6DF1"/>
    <w:rsid w:val="307C9E44"/>
    <w:rsid w:val="3110D68D"/>
    <w:rsid w:val="31555641"/>
    <w:rsid w:val="32C86999"/>
    <w:rsid w:val="32F3FE59"/>
    <w:rsid w:val="3398410A"/>
    <w:rsid w:val="33E4E995"/>
    <w:rsid w:val="344B9CCC"/>
    <w:rsid w:val="34E4EB9B"/>
    <w:rsid w:val="377CDE4F"/>
    <w:rsid w:val="3784AA9D"/>
    <w:rsid w:val="37C76F7C"/>
    <w:rsid w:val="38776A70"/>
    <w:rsid w:val="388D136A"/>
    <w:rsid w:val="38BB76D9"/>
    <w:rsid w:val="3CA3128F"/>
    <w:rsid w:val="3E36B100"/>
    <w:rsid w:val="3E421AD5"/>
    <w:rsid w:val="3FE8B64C"/>
    <w:rsid w:val="40618EAB"/>
    <w:rsid w:val="40C21041"/>
    <w:rsid w:val="40D691EE"/>
    <w:rsid w:val="40DC7E5A"/>
    <w:rsid w:val="41234649"/>
    <w:rsid w:val="41F2F464"/>
    <w:rsid w:val="41FD5F0C"/>
    <w:rsid w:val="43125413"/>
    <w:rsid w:val="44727108"/>
    <w:rsid w:val="46556DA1"/>
    <w:rsid w:val="465EC25D"/>
    <w:rsid w:val="479F0870"/>
    <w:rsid w:val="47A6DF78"/>
    <w:rsid w:val="483EB7D3"/>
    <w:rsid w:val="4936C000"/>
    <w:rsid w:val="493E8C4E"/>
    <w:rsid w:val="4981512D"/>
    <w:rsid w:val="4ADA5CAF"/>
    <w:rsid w:val="4B0A56E8"/>
    <w:rsid w:val="4B160FEA"/>
    <w:rsid w:val="4B44E979"/>
    <w:rsid w:val="4BE02F5A"/>
    <w:rsid w:val="4C1CF9FD"/>
    <w:rsid w:val="4C5E524E"/>
    <w:rsid w:val="4D498AE3"/>
    <w:rsid w:val="4DE5A1FF"/>
    <w:rsid w:val="4F817260"/>
    <w:rsid w:val="4FBD096A"/>
    <w:rsid w:val="509F9201"/>
    <w:rsid w:val="518C6312"/>
    <w:rsid w:val="5238F459"/>
    <w:rsid w:val="52A41103"/>
    <w:rsid w:val="534EBEE2"/>
    <w:rsid w:val="53CBC0A6"/>
    <w:rsid w:val="54031273"/>
    <w:rsid w:val="5478F85B"/>
    <w:rsid w:val="554A6D36"/>
    <w:rsid w:val="559D04CD"/>
    <w:rsid w:val="55EC21DA"/>
    <w:rsid w:val="55FBD330"/>
    <w:rsid w:val="56B58568"/>
    <w:rsid w:val="576B5DC4"/>
    <w:rsid w:val="5844501C"/>
    <w:rsid w:val="5A2564EA"/>
    <w:rsid w:val="5A6B4724"/>
    <w:rsid w:val="5A884993"/>
    <w:rsid w:val="5A8BBD0F"/>
    <w:rsid w:val="5A9511CB"/>
    <w:rsid w:val="5C488BC1"/>
    <w:rsid w:val="5C803432"/>
    <w:rsid w:val="5D0DE2B2"/>
    <w:rsid w:val="5E7985A8"/>
    <w:rsid w:val="5F253E0B"/>
    <w:rsid w:val="5F336660"/>
    <w:rsid w:val="5F5BBAB6"/>
    <w:rsid w:val="601B9444"/>
    <w:rsid w:val="609C64A4"/>
    <w:rsid w:val="613B7353"/>
    <w:rsid w:val="61841F55"/>
    <w:rsid w:val="62937BB5"/>
    <w:rsid w:val="634C7950"/>
    <w:rsid w:val="635BBF18"/>
    <w:rsid w:val="63A92F72"/>
    <w:rsid w:val="67509295"/>
    <w:rsid w:val="68C556DD"/>
    <w:rsid w:val="6A3FF21E"/>
    <w:rsid w:val="6AA0B8A9"/>
    <w:rsid w:val="6AF19832"/>
    <w:rsid w:val="6B99EB05"/>
    <w:rsid w:val="6C97C9C5"/>
    <w:rsid w:val="6CA3AEBD"/>
    <w:rsid w:val="6CDF23FE"/>
    <w:rsid w:val="6DD715D1"/>
    <w:rsid w:val="6F16AFC4"/>
    <w:rsid w:val="705DA227"/>
    <w:rsid w:val="7167C206"/>
    <w:rsid w:val="724839C3"/>
    <w:rsid w:val="72651FCB"/>
    <w:rsid w:val="7299A684"/>
    <w:rsid w:val="73C30AE1"/>
    <w:rsid w:val="7456DD88"/>
    <w:rsid w:val="74EDB01F"/>
    <w:rsid w:val="759CC08D"/>
    <w:rsid w:val="75E227B6"/>
    <w:rsid w:val="75E2321E"/>
    <w:rsid w:val="76366043"/>
    <w:rsid w:val="777DF817"/>
    <w:rsid w:val="789B53F5"/>
    <w:rsid w:val="79351AE9"/>
    <w:rsid w:val="795B720D"/>
    <w:rsid w:val="7A9C707C"/>
    <w:rsid w:val="7B3058C8"/>
    <w:rsid w:val="7B5CF1A3"/>
    <w:rsid w:val="7C313DDD"/>
    <w:rsid w:val="7CAB79E3"/>
    <w:rsid w:val="7CE138D1"/>
    <w:rsid w:val="7D27F6BF"/>
    <w:rsid w:val="7DC4BD0C"/>
    <w:rsid w:val="7DF59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BB2EA3"/>
  <w15:chartTrackingRefBased/>
  <w15:docId w15:val="{B390D467-51D1-4D62-BFF2-4A11EE3FC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111A"/>
    <w:pPr>
      <w:ind w:left="720"/>
      <w:contextualSpacing/>
    </w:pPr>
  </w:style>
  <w:style w:type="paragraph" w:styleId="Header">
    <w:name w:val="header"/>
    <w:basedOn w:val="Normal"/>
    <w:link w:val="HeaderChar"/>
    <w:uiPriority w:val="99"/>
    <w:unhideWhenUsed/>
    <w:rsid w:val="006870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70A1"/>
  </w:style>
  <w:style w:type="paragraph" w:styleId="Footer">
    <w:name w:val="footer"/>
    <w:basedOn w:val="Normal"/>
    <w:link w:val="FooterChar"/>
    <w:uiPriority w:val="99"/>
    <w:unhideWhenUsed/>
    <w:rsid w:val="006870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70A1"/>
  </w:style>
  <w:style w:type="paragraph" w:styleId="NormalWeb">
    <w:name w:val="Normal (Web)"/>
    <w:basedOn w:val="Normal"/>
    <w:uiPriority w:val="99"/>
    <w:semiHidden/>
    <w:unhideWhenUsed/>
    <w:rsid w:val="00AA7A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A7A84"/>
  </w:style>
  <w:style w:type="character" w:customStyle="1" w:styleId="mark68br40cx4">
    <w:name w:val="mark68br40cx4"/>
    <w:basedOn w:val="DefaultParagraphFont"/>
    <w:rsid w:val="00AA7A84"/>
  </w:style>
  <w:style w:type="character" w:customStyle="1" w:styleId="markcblokyq8o">
    <w:name w:val="markcblokyq8o"/>
    <w:basedOn w:val="DefaultParagraphFont"/>
    <w:rsid w:val="00AA7A84"/>
  </w:style>
  <w:style w:type="character" w:styleId="Hyperlink">
    <w:name w:val="Hyperlink"/>
    <w:basedOn w:val="DefaultParagraphFont"/>
    <w:uiPriority w:val="99"/>
    <w:unhideWhenUsed/>
    <w:rsid w:val="00AA7A84"/>
    <w:rPr>
      <w:color w:val="0000FF"/>
      <w:u w:val="single"/>
    </w:rPr>
  </w:style>
  <w:style w:type="paragraph" w:styleId="NoSpacing">
    <w:name w:val="No Spacing"/>
    <w:uiPriority w:val="1"/>
    <w:qFormat/>
    <w:rsid w:val="00557B18"/>
    <w:pPr>
      <w:spacing w:after="0" w:line="240" w:lineRule="auto"/>
    </w:pPr>
  </w:style>
  <w:style w:type="character" w:customStyle="1" w:styleId="UnresolvedMention">
    <w:name w:val="Unresolved Mention"/>
    <w:basedOn w:val="DefaultParagraphFont"/>
    <w:uiPriority w:val="99"/>
    <w:semiHidden/>
    <w:unhideWhenUsed/>
    <w:rsid w:val="00CD2F14"/>
    <w:rPr>
      <w:color w:val="605E5C"/>
      <w:shd w:val="clear" w:color="auto" w:fill="E1DFDD"/>
    </w:rPr>
  </w:style>
  <w:style w:type="character" w:styleId="FollowedHyperlink">
    <w:name w:val="FollowedHyperlink"/>
    <w:basedOn w:val="DefaultParagraphFont"/>
    <w:uiPriority w:val="99"/>
    <w:semiHidden/>
    <w:unhideWhenUsed/>
    <w:rsid w:val="00B731EF"/>
    <w:rPr>
      <w:color w:val="954F72" w:themeColor="followedHyperlink"/>
      <w:u w:val="single"/>
    </w:rPr>
  </w:style>
  <w:style w:type="character" w:customStyle="1" w:styleId="normaltextrun">
    <w:name w:val="normaltextrun"/>
    <w:basedOn w:val="DefaultParagraphFont"/>
    <w:rsid w:val="00E801D8"/>
  </w:style>
  <w:style w:type="character" w:customStyle="1" w:styleId="eop">
    <w:name w:val="eop"/>
    <w:basedOn w:val="DefaultParagraphFont"/>
    <w:rsid w:val="00E80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5760">
      <w:bodyDiv w:val="1"/>
      <w:marLeft w:val="0"/>
      <w:marRight w:val="0"/>
      <w:marTop w:val="0"/>
      <w:marBottom w:val="0"/>
      <w:divBdr>
        <w:top w:val="none" w:sz="0" w:space="0" w:color="auto"/>
        <w:left w:val="none" w:sz="0" w:space="0" w:color="auto"/>
        <w:bottom w:val="none" w:sz="0" w:space="0" w:color="auto"/>
        <w:right w:val="none" w:sz="0" w:space="0" w:color="auto"/>
      </w:divBdr>
    </w:div>
    <w:div w:id="306594235">
      <w:bodyDiv w:val="1"/>
      <w:marLeft w:val="0"/>
      <w:marRight w:val="0"/>
      <w:marTop w:val="0"/>
      <w:marBottom w:val="0"/>
      <w:divBdr>
        <w:top w:val="none" w:sz="0" w:space="0" w:color="auto"/>
        <w:left w:val="none" w:sz="0" w:space="0" w:color="auto"/>
        <w:bottom w:val="none" w:sz="0" w:space="0" w:color="auto"/>
        <w:right w:val="none" w:sz="0" w:space="0" w:color="auto"/>
      </w:divBdr>
    </w:div>
    <w:div w:id="311374009">
      <w:bodyDiv w:val="1"/>
      <w:marLeft w:val="0"/>
      <w:marRight w:val="0"/>
      <w:marTop w:val="0"/>
      <w:marBottom w:val="0"/>
      <w:divBdr>
        <w:top w:val="none" w:sz="0" w:space="0" w:color="auto"/>
        <w:left w:val="none" w:sz="0" w:space="0" w:color="auto"/>
        <w:bottom w:val="none" w:sz="0" w:space="0" w:color="auto"/>
        <w:right w:val="none" w:sz="0" w:space="0" w:color="auto"/>
      </w:divBdr>
    </w:div>
    <w:div w:id="400980281">
      <w:bodyDiv w:val="1"/>
      <w:marLeft w:val="0"/>
      <w:marRight w:val="0"/>
      <w:marTop w:val="0"/>
      <w:marBottom w:val="0"/>
      <w:divBdr>
        <w:top w:val="none" w:sz="0" w:space="0" w:color="auto"/>
        <w:left w:val="none" w:sz="0" w:space="0" w:color="auto"/>
        <w:bottom w:val="none" w:sz="0" w:space="0" w:color="auto"/>
        <w:right w:val="none" w:sz="0" w:space="0" w:color="auto"/>
      </w:divBdr>
      <w:divsChild>
        <w:div w:id="483667972">
          <w:marLeft w:val="0"/>
          <w:marRight w:val="0"/>
          <w:marTop w:val="0"/>
          <w:marBottom w:val="0"/>
          <w:divBdr>
            <w:top w:val="none" w:sz="0" w:space="0" w:color="auto"/>
            <w:left w:val="none" w:sz="0" w:space="0" w:color="auto"/>
            <w:bottom w:val="none" w:sz="0" w:space="0" w:color="auto"/>
            <w:right w:val="none" w:sz="0" w:space="0" w:color="auto"/>
          </w:divBdr>
        </w:div>
        <w:div w:id="796726761">
          <w:marLeft w:val="0"/>
          <w:marRight w:val="0"/>
          <w:marTop w:val="0"/>
          <w:marBottom w:val="0"/>
          <w:divBdr>
            <w:top w:val="none" w:sz="0" w:space="0" w:color="auto"/>
            <w:left w:val="none" w:sz="0" w:space="0" w:color="auto"/>
            <w:bottom w:val="none" w:sz="0" w:space="0" w:color="auto"/>
            <w:right w:val="none" w:sz="0" w:space="0" w:color="auto"/>
          </w:divBdr>
        </w:div>
      </w:divsChild>
    </w:div>
    <w:div w:id="472479562">
      <w:bodyDiv w:val="1"/>
      <w:marLeft w:val="0"/>
      <w:marRight w:val="0"/>
      <w:marTop w:val="0"/>
      <w:marBottom w:val="0"/>
      <w:divBdr>
        <w:top w:val="none" w:sz="0" w:space="0" w:color="auto"/>
        <w:left w:val="none" w:sz="0" w:space="0" w:color="auto"/>
        <w:bottom w:val="none" w:sz="0" w:space="0" w:color="auto"/>
        <w:right w:val="none" w:sz="0" w:space="0" w:color="auto"/>
      </w:divBdr>
    </w:div>
    <w:div w:id="508258992">
      <w:bodyDiv w:val="1"/>
      <w:marLeft w:val="0"/>
      <w:marRight w:val="0"/>
      <w:marTop w:val="0"/>
      <w:marBottom w:val="0"/>
      <w:divBdr>
        <w:top w:val="none" w:sz="0" w:space="0" w:color="auto"/>
        <w:left w:val="none" w:sz="0" w:space="0" w:color="auto"/>
        <w:bottom w:val="none" w:sz="0" w:space="0" w:color="auto"/>
        <w:right w:val="none" w:sz="0" w:space="0" w:color="auto"/>
      </w:divBdr>
      <w:divsChild>
        <w:div w:id="1724985318">
          <w:marLeft w:val="0"/>
          <w:marRight w:val="0"/>
          <w:marTop w:val="0"/>
          <w:marBottom w:val="0"/>
          <w:divBdr>
            <w:top w:val="none" w:sz="0" w:space="0" w:color="auto"/>
            <w:left w:val="none" w:sz="0" w:space="0" w:color="auto"/>
            <w:bottom w:val="none" w:sz="0" w:space="0" w:color="auto"/>
            <w:right w:val="none" w:sz="0" w:space="0" w:color="auto"/>
          </w:divBdr>
          <w:divsChild>
            <w:div w:id="1807122277">
              <w:marLeft w:val="0"/>
              <w:marRight w:val="0"/>
              <w:marTop w:val="0"/>
              <w:marBottom w:val="0"/>
              <w:divBdr>
                <w:top w:val="none" w:sz="0" w:space="0" w:color="auto"/>
                <w:left w:val="none" w:sz="0" w:space="0" w:color="auto"/>
                <w:bottom w:val="none" w:sz="0" w:space="0" w:color="auto"/>
                <w:right w:val="none" w:sz="0" w:space="0" w:color="auto"/>
              </w:divBdr>
              <w:divsChild>
                <w:div w:id="145826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354960">
      <w:bodyDiv w:val="1"/>
      <w:marLeft w:val="0"/>
      <w:marRight w:val="0"/>
      <w:marTop w:val="0"/>
      <w:marBottom w:val="0"/>
      <w:divBdr>
        <w:top w:val="none" w:sz="0" w:space="0" w:color="auto"/>
        <w:left w:val="none" w:sz="0" w:space="0" w:color="auto"/>
        <w:bottom w:val="none" w:sz="0" w:space="0" w:color="auto"/>
        <w:right w:val="none" w:sz="0" w:space="0" w:color="auto"/>
      </w:divBdr>
    </w:div>
    <w:div w:id="531117395">
      <w:bodyDiv w:val="1"/>
      <w:marLeft w:val="0"/>
      <w:marRight w:val="0"/>
      <w:marTop w:val="0"/>
      <w:marBottom w:val="0"/>
      <w:divBdr>
        <w:top w:val="none" w:sz="0" w:space="0" w:color="auto"/>
        <w:left w:val="none" w:sz="0" w:space="0" w:color="auto"/>
        <w:bottom w:val="none" w:sz="0" w:space="0" w:color="auto"/>
        <w:right w:val="none" w:sz="0" w:space="0" w:color="auto"/>
      </w:divBdr>
    </w:div>
    <w:div w:id="549456965">
      <w:bodyDiv w:val="1"/>
      <w:marLeft w:val="0"/>
      <w:marRight w:val="0"/>
      <w:marTop w:val="0"/>
      <w:marBottom w:val="0"/>
      <w:divBdr>
        <w:top w:val="none" w:sz="0" w:space="0" w:color="auto"/>
        <w:left w:val="none" w:sz="0" w:space="0" w:color="auto"/>
        <w:bottom w:val="none" w:sz="0" w:space="0" w:color="auto"/>
        <w:right w:val="none" w:sz="0" w:space="0" w:color="auto"/>
      </w:divBdr>
    </w:div>
    <w:div w:id="578490499">
      <w:bodyDiv w:val="1"/>
      <w:marLeft w:val="0"/>
      <w:marRight w:val="0"/>
      <w:marTop w:val="0"/>
      <w:marBottom w:val="0"/>
      <w:divBdr>
        <w:top w:val="none" w:sz="0" w:space="0" w:color="auto"/>
        <w:left w:val="none" w:sz="0" w:space="0" w:color="auto"/>
        <w:bottom w:val="none" w:sz="0" w:space="0" w:color="auto"/>
        <w:right w:val="none" w:sz="0" w:space="0" w:color="auto"/>
      </w:divBdr>
    </w:div>
    <w:div w:id="924341242">
      <w:bodyDiv w:val="1"/>
      <w:marLeft w:val="0"/>
      <w:marRight w:val="0"/>
      <w:marTop w:val="0"/>
      <w:marBottom w:val="0"/>
      <w:divBdr>
        <w:top w:val="none" w:sz="0" w:space="0" w:color="auto"/>
        <w:left w:val="none" w:sz="0" w:space="0" w:color="auto"/>
        <w:bottom w:val="none" w:sz="0" w:space="0" w:color="auto"/>
        <w:right w:val="none" w:sz="0" w:space="0" w:color="auto"/>
      </w:divBdr>
    </w:div>
    <w:div w:id="1258368631">
      <w:bodyDiv w:val="1"/>
      <w:marLeft w:val="0"/>
      <w:marRight w:val="0"/>
      <w:marTop w:val="0"/>
      <w:marBottom w:val="0"/>
      <w:divBdr>
        <w:top w:val="none" w:sz="0" w:space="0" w:color="auto"/>
        <w:left w:val="none" w:sz="0" w:space="0" w:color="auto"/>
        <w:bottom w:val="none" w:sz="0" w:space="0" w:color="auto"/>
        <w:right w:val="none" w:sz="0" w:space="0" w:color="auto"/>
      </w:divBdr>
    </w:div>
    <w:div w:id="1266228384">
      <w:bodyDiv w:val="1"/>
      <w:marLeft w:val="0"/>
      <w:marRight w:val="0"/>
      <w:marTop w:val="0"/>
      <w:marBottom w:val="0"/>
      <w:divBdr>
        <w:top w:val="none" w:sz="0" w:space="0" w:color="auto"/>
        <w:left w:val="none" w:sz="0" w:space="0" w:color="auto"/>
        <w:bottom w:val="none" w:sz="0" w:space="0" w:color="auto"/>
        <w:right w:val="none" w:sz="0" w:space="0" w:color="auto"/>
      </w:divBdr>
    </w:div>
    <w:div w:id="1508473406">
      <w:bodyDiv w:val="1"/>
      <w:marLeft w:val="0"/>
      <w:marRight w:val="0"/>
      <w:marTop w:val="0"/>
      <w:marBottom w:val="0"/>
      <w:divBdr>
        <w:top w:val="none" w:sz="0" w:space="0" w:color="auto"/>
        <w:left w:val="none" w:sz="0" w:space="0" w:color="auto"/>
        <w:bottom w:val="none" w:sz="0" w:space="0" w:color="auto"/>
        <w:right w:val="none" w:sz="0" w:space="0" w:color="auto"/>
      </w:divBdr>
    </w:div>
    <w:div w:id="1606303790">
      <w:bodyDiv w:val="1"/>
      <w:marLeft w:val="0"/>
      <w:marRight w:val="0"/>
      <w:marTop w:val="0"/>
      <w:marBottom w:val="0"/>
      <w:divBdr>
        <w:top w:val="none" w:sz="0" w:space="0" w:color="auto"/>
        <w:left w:val="none" w:sz="0" w:space="0" w:color="auto"/>
        <w:bottom w:val="none" w:sz="0" w:space="0" w:color="auto"/>
        <w:right w:val="none" w:sz="0" w:space="0" w:color="auto"/>
      </w:divBdr>
    </w:div>
    <w:div w:id="1780829255">
      <w:bodyDiv w:val="1"/>
      <w:marLeft w:val="0"/>
      <w:marRight w:val="0"/>
      <w:marTop w:val="0"/>
      <w:marBottom w:val="0"/>
      <w:divBdr>
        <w:top w:val="none" w:sz="0" w:space="0" w:color="auto"/>
        <w:left w:val="none" w:sz="0" w:space="0" w:color="auto"/>
        <w:bottom w:val="none" w:sz="0" w:space="0" w:color="auto"/>
        <w:right w:val="none" w:sz="0" w:space="0" w:color="auto"/>
      </w:divBdr>
    </w:div>
    <w:div w:id="180500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xk.usembassy.gov/fulbright-foreign-student-program-masters-degre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apply.iie.org/ffsp202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763c95f-33ca-4e50-a5dc-b589f800c6d9" xsi:nil="true"/>
    <lcf76f155ced4ddcb4097134ff3c332f xmlns="d578561a-72ab-4c6c-bb0d-61894e338093">
      <Terms xmlns="http://schemas.microsoft.com/office/infopath/2007/PartnerControls"/>
    </lcf76f155ced4ddcb4097134ff3c332f>
    <SharedWithUsers xmlns="6763c95f-33ca-4e50-a5dc-b589f800c6d9">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C5B3567AF8AD4C9D7F723979A6EE3C" ma:contentTypeVersion="17" ma:contentTypeDescription="Create a new document." ma:contentTypeScope="" ma:versionID="2d02dfeb3607e7feedb629f9d276462f">
  <xsd:schema xmlns:xsd="http://www.w3.org/2001/XMLSchema" xmlns:xs="http://www.w3.org/2001/XMLSchema" xmlns:p="http://schemas.microsoft.com/office/2006/metadata/properties" xmlns:ns2="d578561a-72ab-4c6c-bb0d-61894e338093" xmlns:ns3="6763c95f-33ca-4e50-a5dc-b589f800c6d9" targetNamespace="http://schemas.microsoft.com/office/2006/metadata/properties" ma:root="true" ma:fieldsID="e349b64b8c3749a8a0f5d536194a0fee" ns2:_="" ns3:_="">
    <xsd:import namespace="d578561a-72ab-4c6c-bb0d-61894e338093"/>
    <xsd:import namespace="6763c95f-33ca-4e50-a5dc-b589f800c6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78561a-72ab-4c6c-bb0d-61894e3380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a7244e5-adc1-4228-ab64-786b6954c2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63c95f-33ca-4e50-a5dc-b589f800c6d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3b6b328-d851-4b49-8ac0-cc8217b47543}" ma:internalName="TaxCatchAll" ma:showField="CatchAllData" ma:web="6763c95f-33ca-4e50-a5dc-b589f800c6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216D59-9352-4071-A6B4-B940EEF126DD}">
  <ds:schemaRefs>
    <ds:schemaRef ds:uri="http://schemas.microsoft.com/office/2006/metadata/properties"/>
    <ds:schemaRef ds:uri="http://schemas.microsoft.com/office/infopath/2007/PartnerControls"/>
    <ds:schemaRef ds:uri="6763c95f-33ca-4e50-a5dc-b589f800c6d9"/>
    <ds:schemaRef ds:uri="d578561a-72ab-4c6c-bb0d-61894e338093"/>
  </ds:schemaRefs>
</ds:datastoreItem>
</file>

<file path=customXml/itemProps2.xml><?xml version="1.0" encoding="utf-8"?>
<ds:datastoreItem xmlns:ds="http://schemas.openxmlformats.org/officeDocument/2006/customXml" ds:itemID="{DE5568DD-6C27-4E1E-8DD9-9EB468655BEF}">
  <ds:schemaRefs>
    <ds:schemaRef ds:uri="http://schemas.microsoft.com/sharepoint/v3/contenttype/forms"/>
  </ds:schemaRefs>
</ds:datastoreItem>
</file>

<file path=customXml/itemProps3.xml><?xml version="1.0" encoding="utf-8"?>
<ds:datastoreItem xmlns:ds="http://schemas.openxmlformats.org/officeDocument/2006/customXml" ds:itemID="{2B6B2762-4617-49D6-A443-C0F47EA85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78561a-72ab-4c6c-bb0d-61894e338093"/>
    <ds:schemaRef ds:uri="6763c95f-33ca-4e50-a5dc-b589f800c6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182</Words>
  <Characters>1043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Gjeni Shporta</dc:creator>
  <cp:keywords/>
  <dc:description/>
  <cp:lastModifiedBy>Qamile Sinanaj</cp:lastModifiedBy>
  <cp:revision>3</cp:revision>
  <dcterms:created xsi:type="dcterms:W3CDTF">2025-05-19T12:02:00Z</dcterms:created>
  <dcterms:modified xsi:type="dcterms:W3CDTF">2025-05-19T12:02:00Z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0x010100C2C5B3567AF8AD4C9D7F723979A6EE3C</vt:lpwstr>
  </property>
  <property fmtid="{D5CDD505-2E9C-101B-9397-08002B2CF9AE}" pid="3" name="Order">
    <vt:r8>100800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