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14"/>
        <w:tblW w:w="9696" w:type="dxa"/>
        <w:tblLook w:val="01E0"/>
      </w:tblPr>
      <w:tblGrid>
        <w:gridCol w:w="9696"/>
      </w:tblGrid>
      <w:tr w:rsidR="00D2180A" w:rsidRPr="006D4785" w:rsidTr="00D2180A">
        <w:trPr>
          <w:trHeight w:val="993"/>
        </w:trPr>
        <w:tc>
          <w:tcPr>
            <w:tcW w:w="9696" w:type="dxa"/>
            <w:vAlign w:val="center"/>
          </w:tcPr>
          <w:p w:rsidR="00D2180A" w:rsidRPr="006D4785" w:rsidRDefault="00D2180A" w:rsidP="00D2180A">
            <w:pPr>
              <w:jc w:val="center"/>
              <w:rPr>
                <w:b/>
              </w:rPr>
            </w:pPr>
            <w:r w:rsidRPr="006D4785">
              <w:rPr>
                <w:noProof/>
                <w:lang w:val="en-US" w:eastAsia="en-US"/>
              </w:rPr>
              <w:drawing>
                <wp:inline distT="0" distB="0" distL="0" distR="0">
                  <wp:extent cx="657225" cy="857250"/>
                  <wp:effectExtent l="19050" t="0" r="9525" b="0"/>
                  <wp:docPr id="2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0A" w:rsidRPr="006D4785" w:rsidRDefault="00D2180A" w:rsidP="00D2180A">
            <w:pPr>
              <w:jc w:val="center"/>
              <w:rPr>
                <w:b/>
              </w:rPr>
            </w:pPr>
          </w:p>
          <w:p w:rsidR="00D2180A" w:rsidRPr="006D4785" w:rsidRDefault="00D2180A" w:rsidP="00D2180A">
            <w:pPr>
              <w:jc w:val="center"/>
              <w:rPr>
                <w:rFonts w:ascii="Book Antiqua" w:eastAsia="Batang" w:hAnsi="Book Antiqua"/>
                <w:b/>
                <w:sz w:val="28"/>
                <w:szCs w:val="28"/>
              </w:rPr>
            </w:pPr>
            <w:r w:rsidRPr="006D4785">
              <w:rPr>
                <w:rFonts w:ascii="Book Antiqua" w:hAnsi="Book Antiqua"/>
                <w:b/>
                <w:sz w:val="28"/>
                <w:szCs w:val="28"/>
              </w:rPr>
              <w:t>Republika e Kosovws</w:t>
            </w:r>
          </w:p>
          <w:p w:rsidR="00D2180A" w:rsidRPr="006D4785" w:rsidRDefault="00D2180A" w:rsidP="00D2180A">
            <w:pPr>
              <w:pStyle w:val="Title"/>
              <w:spacing w:line="276" w:lineRule="auto"/>
              <w:rPr>
                <w:rFonts w:ascii="Book Antiqua" w:hAnsi="Book Antiqua"/>
                <w:szCs w:val="24"/>
              </w:rPr>
            </w:pPr>
            <w:r w:rsidRPr="006D4785">
              <w:rPr>
                <w:rFonts w:ascii="Book Antiqua" w:hAnsi="Book Antiqua"/>
                <w:szCs w:val="24"/>
              </w:rPr>
              <w:t>Republika Kosova-Republic of Kosovo</w:t>
            </w:r>
          </w:p>
          <w:p w:rsidR="00D2180A" w:rsidRPr="006D4785" w:rsidRDefault="00D2180A" w:rsidP="00D2180A">
            <w:pPr>
              <w:pStyle w:val="Title"/>
              <w:spacing w:line="276" w:lineRule="auto"/>
              <w:rPr>
                <w:rFonts w:ascii="Book Antiqua" w:hAnsi="Book Antiqua"/>
                <w:sz w:val="20"/>
              </w:rPr>
            </w:pPr>
            <w:r w:rsidRPr="006D4785">
              <w:rPr>
                <w:rFonts w:ascii="Book Antiqua" w:hAnsi="Book Antiqua"/>
                <w:sz w:val="20"/>
              </w:rPr>
              <w:t>Qeveria-Vlada-Government</w:t>
            </w:r>
          </w:p>
          <w:p w:rsidR="00D2180A" w:rsidRPr="006D4785" w:rsidRDefault="00D2180A" w:rsidP="00D2180A">
            <w:pPr>
              <w:pStyle w:val="Title"/>
              <w:spacing w:line="276" w:lineRule="auto"/>
              <w:rPr>
                <w:rFonts w:ascii="Book Antiqua" w:hAnsi="Book Antiqua"/>
                <w:sz w:val="20"/>
              </w:rPr>
            </w:pPr>
          </w:p>
          <w:tbl>
            <w:tblPr>
              <w:tblW w:w="9480" w:type="dxa"/>
              <w:tblLook w:val="01E0"/>
            </w:tblPr>
            <w:tblGrid>
              <w:gridCol w:w="3160"/>
              <w:gridCol w:w="3160"/>
              <w:gridCol w:w="3160"/>
            </w:tblGrid>
            <w:tr w:rsidR="00D2180A" w:rsidRPr="006D4785" w:rsidTr="00072BB6">
              <w:trPr>
                <w:trHeight w:val="44"/>
              </w:trPr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  MINISTRIA E ARSIMIT E</w:t>
                  </w:r>
                </w:p>
              </w:tc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MINISTRASTVO  OBRAZOVANJA</w:t>
                  </w:r>
                </w:p>
              </w:tc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MINISTRY OF EDUCATION</w:t>
                  </w:r>
                </w:p>
              </w:tc>
            </w:tr>
            <w:tr w:rsidR="00D2180A" w:rsidRPr="006D4785" w:rsidTr="00072BB6">
              <w:trPr>
                <w:trHeight w:val="499"/>
              </w:trPr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SHKENCWS DHE E TEKNOLOGJISW</w:t>
                  </w:r>
                </w:p>
              </w:tc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tabs>
                      <w:tab w:val="right" w:pos="2944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NAUKE I TEHNOLOGIJE</w:t>
                  </w: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3160" w:type="dxa"/>
                  <w:hideMark/>
                </w:tcPr>
                <w:p w:rsidR="00D2180A" w:rsidRPr="006D4785" w:rsidRDefault="00D2180A" w:rsidP="00C12728">
                  <w:pPr>
                    <w:framePr w:hSpace="180" w:wrap="around" w:vAnchor="text" w:hAnchor="margin" w:y="-1214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D478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SIENCE &amp; TECHNOLOGY</w:t>
                  </w:r>
                </w:p>
              </w:tc>
            </w:tr>
          </w:tbl>
          <w:p w:rsidR="00D2180A" w:rsidRPr="006D4785" w:rsidRDefault="00D2180A" w:rsidP="00D2180A">
            <w:pPr>
              <w:pStyle w:val="Title"/>
              <w:spacing w:line="276" w:lineRule="auto"/>
              <w:rPr>
                <w:sz w:val="18"/>
                <w:szCs w:val="18"/>
              </w:rPr>
            </w:pPr>
          </w:p>
        </w:tc>
      </w:tr>
      <w:tr w:rsidR="00D2180A" w:rsidRPr="006D4785" w:rsidTr="00D2180A">
        <w:tc>
          <w:tcPr>
            <w:tcW w:w="9696" w:type="dxa"/>
            <w:vAlign w:val="center"/>
          </w:tcPr>
          <w:p w:rsidR="00D2180A" w:rsidRPr="006D4785" w:rsidRDefault="00D2180A" w:rsidP="00D2180A">
            <w:pPr>
              <w:pStyle w:val="Caption"/>
              <w:spacing w:line="276" w:lineRule="auto"/>
              <w:rPr>
                <w:rFonts w:ascii="Book Antiqua" w:hAnsi="Book Antiqua"/>
                <w:sz w:val="14"/>
                <w:szCs w:val="14"/>
              </w:rPr>
            </w:pPr>
          </w:p>
          <w:p w:rsidR="00D2180A" w:rsidRPr="00177ED7" w:rsidRDefault="00D2180A" w:rsidP="00D2180A">
            <w:pPr>
              <w:pStyle w:val="Caption"/>
              <w:spacing w:line="276" w:lineRule="auto"/>
              <w:rPr>
                <w:rFonts w:ascii="Book Antiqua" w:hAnsi="Book Antiqua"/>
                <w:szCs w:val="24"/>
              </w:rPr>
            </w:pPr>
            <w:r w:rsidRPr="00177ED7">
              <w:rPr>
                <w:rFonts w:ascii="Book Antiqua" w:hAnsi="Book Antiqua"/>
                <w:szCs w:val="24"/>
              </w:rPr>
              <w:t>Departamenti për Politika në Arsimit Parauniversitar</w:t>
            </w:r>
          </w:p>
          <w:p w:rsidR="00177ED7" w:rsidRDefault="00D2180A" w:rsidP="00D2180A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77ED7">
              <w:rPr>
                <w:rFonts w:ascii="Book Antiqua" w:hAnsi="Book Antiqua" w:cs="Times New Roman"/>
                <w:b/>
                <w:sz w:val="24"/>
                <w:szCs w:val="24"/>
              </w:rPr>
              <w:t>Divizioni për Arsim me Nevoja të veçanta</w:t>
            </w:r>
          </w:p>
          <w:p w:rsidR="00D2180A" w:rsidRPr="006D4785" w:rsidRDefault="00D2180A" w:rsidP="00D2180A">
            <w:pPr>
              <w:jc w:val="center"/>
              <w:rPr>
                <w:rFonts w:ascii="Book Antiqua" w:hAnsi="Book Antiqua"/>
                <w:b/>
              </w:rPr>
            </w:pPr>
            <w:r w:rsidRPr="006D4785">
              <w:rPr>
                <w:rFonts w:ascii="Book Antiqua" w:hAnsi="Book Antiqua"/>
                <w:b/>
              </w:rPr>
              <w:t xml:space="preserve"> </w:t>
            </w:r>
          </w:p>
        </w:tc>
      </w:tr>
    </w:tbl>
    <w:p w:rsidR="00D2180A" w:rsidRPr="00177ED7" w:rsidRDefault="00177ED7" w:rsidP="00177ED7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32"/>
          <w:szCs w:val="32"/>
        </w:rPr>
        <w:t xml:space="preserve">Udhëzues </w:t>
      </w:r>
      <w:r w:rsidR="00587A76">
        <w:rPr>
          <w:rFonts w:ascii="Book Antiqua" w:hAnsi="Book Antiqua"/>
          <w:b/>
          <w:sz w:val="32"/>
          <w:szCs w:val="32"/>
        </w:rPr>
        <w:t>për ekipet</w:t>
      </w:r>
      <w:r w:rsidR="0029163C" w:rsidRPr="006D4785">
        <w:rPr>
          <w:rFonts w:ascii="Book Antiqua" w:hAnsi="Book Antiqua"/>
          <w:b/>
          <w:sz w:val="32"/>
          <w:szCs w:val="32"/>
        </w:rPr>
        <w:t xml:space="preserve">  vlerësues</w:t>
      </w:r>
      <w:r w:rsidR="00587A76">
        <w:rPr>
          <w:rFonts w:ascii="Book Antiqua" w:hAnsi="Book Antiqua"/>
          <w:b/>
          <w:sz w:val="32"/>
          <w:szCs w:val="32"/>
        </w:rPr>
        <w:t xml:space="preserve">e </w:t>
      </w:r>
      <w:r w:rsidR="00D2180A" w:rsidRPr="006D4785">
        <w:rPr>
          <w:rFonts w:ascii="Book Antiqua" w:hAnsi="Book Antiqua"/>
          <w:b/>
          <w:sz w:val="32"/>
          <w:szCs w:val="32"/>
        </w:rPr>
        <w:t>profesional</w:t>
      </w:r>
      <w:r>
        <w:rPr>
          <w:rFonts w:ascii="Book Antiqua" w:hAnsi="Book Antiqua"/>
          <w:b/>
          <w:sz w:val="32"/>
          <w:szCs w:val="32"/>
        </w:rPr>
        <w:t>e</w:t>
      </w:r>
      <w:r w:rsidR="0029163C" w:rsidRPr="006D4785">
        <w:rPr>
          <w:rFonts w:ascii="Book Antiqua" w:hAnsi="Book Antiqua"/>
          <w:b/>
          <w:sz w:val="32"/>
          <w:szCs w:val="32"/>
        </w:rPr>
        <w:t xml:space="preserve"> për vlerësimin e fëmijëve me nevoja të veçanta </w:t>
      </w:r>
      <w:r w:rsidR="00D2180A" w:rsidRPr="006D4785">
        <w:rPr>
          <w:rFonts w:ascii="Book Antiqua" w:hAnsi="Book Antiqua"/>
          <w:b/>
          <w:sz w:val="32"/>
          <w:szCs w:val="32"/>
        </w:rPr>
        <w:t xml:space="preserve"> në komuna</w:t>
      </w:r>
    </w:p>
    <w:p w:rsidR="00D2180A" w:rsidRPr="006D4785" w:rsidRDefault="00D2180A" w:rsidP="00177ED7">
      <w:pPr>
        <w:jc w:val="center"/>
      </w:pPr>
    </w:p>
    <w:p w:rsidR="00D2180A" w:rsidRPr="006D4785" w:rsidRDefault="00177ED7" w:rsidP="00C932A7">
      <w:r w:rsidRPr="00177ED7">
        <w:rPr>
          <w:noProof/>
          <w:lang w:val="en-US" w:eastAsia="en-US"/>
        </w:rPr>
        <w:drawing>
          <wp:inline distT="0" distB="0" distL="0" distR="0">
            <wp:extent cx="6105525" cy="2867025"/>
            <wp:effectExtent l="38100" t="0" r="28575" b="866775"/>
            <wp:docPr id="11" name="Picture 1" descr="C:\Users\AlfaB\Desktop\grou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 descr="C:\Users\AlfaB\Desktop\group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867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2180A" w:rsidRPr="00177ED7" w:rsidRDefault="00177ED7" w:rsidP="00177ED7">
      <w:pPr>
        <w:jc w:val="center"/>
        <w:rPr>
          <w:rFonts w:ascii="Book Antiqua" w:hAnsi="Book Antiqua"/>
          <w:b/>
        </w:rPr>
      </w:pPr>
      <w:r w:rsidRPr="006D4785">
        <w:rPr>
          <w:rFonts w:ascii="Book Antiqua" w:hAnsi="Book Antiqua"/>
          <w:b/>
        </w:rPr>
        <w:t>Prishtine 2015</w:t>
      </w:r>
    </w:p>
    <w:p w:rsidR="00D2180A" w:rsidRPr="006D4785" w:rsidRDefault="0029163C" w:rsidP="00C932A7">
      <w:pPr>
        <w:rPr>
          <w:rFonts w:ascii="Book Antiqua" w:hAnsi="Book Antiqua"/>
          <w:b/>
          <w:sz w:val="24"/>
          <w:szCs w:val="24"/>
        </w:rPr>
      </w:pPr>
      <w:r w:rsidRPr="006D4785">
        <w:rPr>
          <w:rFonts w:ascii="Book Antiqua" w:hAnsi="Book Antiqua"/>
          <w:b/>
          <w:sz w:val="24"/>
          <w:szCs w:val="24"/>
        </w:rPr>
        <w:lastRenderedPageBreak/>
        <w:t xml:space="preserve">Hyrje </w:t>
      </w:r>
    </w:p>
    <w:p w:rsidR="001F2ACC" w:rsidRPr="006D4785" w:rsidRDefault="00330032" w:rsidP="001F2ACC">
      <w:pPr>
        <w:ind w:firstLine="720"/>
        <w:jc w:val="both"/>
        <w:rPr>
          <w:rFonts w:ascii="Book Antiqua" w:hAnsi="Book Antiqua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 xml:space="preserve">Ministria e Arsimit </w:t>
      </w:r>
      <w:r w:rsidR="009679FB" w:rsidRPr="006D4785">
        <w:rPr>
          <w:rFonts w:ascii="Book Antiqua" w:hAnsi="Book Antiqua"/>
          <w:sz w:val="24"/>
          <w:szCs w:val="24"/>
        </w:rPr>
        <w:t>Shkencës</w:t>
      </w:r>
      <w:r w:rsidRPr="006D4785">
        <w:rPr>
          <w:rFonts w:ascii="Book Antiqua" w:hAnsi="Book Antiqua"/>
          <w:sz w:val="24"/>
          <w:szCs w:val="24"/>
        </w:rPr>
        <w:t xml:space="preserve"> dhe </w:t>
      </w:r>
      <w:r w:rsidR="009679FB" w:rsidRPr="006D4785">
        <w:rPr>
          <w:rFonts w:ascii="Book Antiqua" w:hAnsi="Book Antiqua"/>
          <w:sz w:val="24"/>
          <w:szCs w:val="24"/>
        </w:rPr>
        <w:t>Teknologjisë</w:t>
      </w:r>
      <w:r w:rsidRPr="006D4785">
        <w:rPr>
          <w:rFonts w:ascii="Book Antiqua" w:hAnsi="Book Antiqua"/>
          <w:sz w:val="24"/>
          <w:szCs w:val="24"/>
        </w:rPr>
        <w:t xml:space="preserve"> bazuar në Ligjin për Arsimin </w:t>
      </w:r>
      <w:r w:rsidR="009679FB" w:rsidRPr="006D4785">
        <w:rPr>
          <w:rFonts w:ascii="Book Antiqua" w:hAnsi="Book Antiqua"/>
          <w:sz w:val="24"/>
          <w:szCs w:val="24"/>
        </w:rPr>
        <w:t>Parauniversitar</w:t>
      </w:r>
      <w:r w:rsidRPr="006D4785">
        <w:rPr>
          <w:rFonts w:ascii="Book Antiqua" w:hAnsi="Book Antiqua"/>
          <w:sz w:val="24"/>
          <w:szCs w:val="24"/>
        </w:rPr>
        <w:t xml:space="preserve"> në </w:t>
      </w:r>
      <w:r w:rsidR="009679FB" w:rsidRPr="006D4785">
        <w:rPr>
          <w:rFonts w:ascii="Book Antiqua" w:hAnsi="Book Antiqua"/>
          <w:sz w:val="24"/>
          <w:szCs w:val="24"/>
        </w:rPr>
        <w:t>Republikën</w:t>
      </w:r>
      <w:r w:rsidRPr="006D4785">
        <w:rPr>
          <w:rFonts w:ascii="Book Antiqua" w:hAnsi="Book Antiqua"/>
          <w:sz w:val="24"/>
          <w:szCs w:val="24"/>
        </w:rPr>
        <w:t xml:space="preserve"> e Kosovës,  ka nxjerr </w:t>
      </w:r>
      <w:r w:rsidR="009679FB" w:rsidRPr="006D4785">
        <w:rPr>
          <w:rFonts w:ascii="Book Antiqua" w:hAnsi="Book Antiqua"/>
          <w:sz w:val="24"/>
          <w:szCs w:val="24"/>
        </w:rPr>
        <w:t>Udhëzimin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9679FB" w:rsidRPr="006D4785">
        <w:rPr>
          <w:rFonts w:ascii="Book Antiqua" w:hAnsi="Book Antiqua"/>
          <w:sz w:val="24"/>
          <w:szCs w:val="24"/>
        </w:rPr>
        <w:t>Administrativ</w:t>
      </w:r>
      <w:r w:rsidRPr="006D4785">
        <w:rPr>
          <w:rFonts w:ascii="Book Antiqua" w:hAnsi="Book Antiqua"/>
          <w:sz w:val="24"/>
          <w:szCs w:val="24"/>
        </w:rPr>
        <w:t xml:space="preserve"> nr. 07/2012</w:t>
      </w:r>
      <w:r w:rsidR="009679FB" w:rsidRPr="006D4785">
        <w:rPr>
          <w:rFonts w:ascii="Book Antiqua" w:hAnsi="Book Antiqua"/>
          <w:sz w:val="24"/>
          <w:szCs w:val="24"/>
        </w:rPr>
        <w:t>,</w:t>
      </w:r>
      <w:r w:rsidRPr="006D4785">
        <w:rPr>
          <w:rFonts w:ascii="Book Antiqua" w:hAnsi="Book Antiqua"/>
          <w:sz w:val="24"/>
          <w:szCs w:val="24"/>
        </w:rPr>
        <w:t xml:space="preserve">Vlerësimi profesional i fëmijëve me nevoja të veçanta edukativo-arsimore.  Udhëzimi administrativ i cekur me larte i referohet të gjitha komunave për formimin e </w:t>
      </w:r>
      <w:r w:rsidR="001F2ACC" w:rsidRPr="006D4785">
        <w:rPr>
          <w:rFonts w:ascii="Book Antiqua" w:hAnsi="Book Antiqua"/>
          <w:sz w:val="24"/>
          <w:szCs w:val="24"/>
        </w:rPr>
        <w:t xml:space="preserve">ekipeve vlerësuese të cilat do të </w:t>
      </w:r>
      <w:r w:rsidR="0077161E" w:rsidRPr="006D4785">
        <w:rPr>
          <w:rFonts w:ascii="Book Antiqua" w:hAnsi="Book Antiqua"/>
          <w:sz w:val="24"/>
          <w:szCs w:val="24"/>
        </w:rPr>
        <w:t>bëjnë</w:t>
      </w:r>
      <w:r w:rsidRPr="006D4785">
        <w:rPr>
          <w:rFonts w:ascii="Book Antiqua" w:hAnsi="Book Antiqua"/>
          <w:sz w:val="24"/>
          <w:szCs w:val="24"/>
        </w:rPr>
        <w:t xml:space="preserve"> vlerësimin profesional të </w:t>
      </w:r>
      <w:r w:rsidR="009679FB" w:rsidRPr="006D4785">
        <w:rPr>
          <w:rFonts w:ascii="Book Antiqua" w:hAnsi="Book Antiqua"/>
          <w:sz w:val="24"/>
          <w:szCs w:val="24"/>
        </w:rPr>
        <w:t>fëmijëve</w:t>
      </w:r>
      <w:r w:rsidRPr="006D4785">
        <w:rPr>
          <w:rFonts w:ascii="Book Antiqua" w:hAnsi="Book Antiqua"/>
          <w:sz w:val="24"/>
          <w:szCs w:val="24"/>
        </w:rPr>
        <w:t xml:space="preserve"> me nevoja të veçanta</w:t>
      </w:r>
      <w:r w:rsidR="0077161E" w:rsidRPr="006D4785">
        <w:rPr>
          <w:rFonts w:ascii="Book Antiqua" w:hAnsi="Book Antiqua"/>
          <w:sz w:val="24"/>
          <w:szCs w:val="24"/>
        </w:rPr>
        <w:t xml:space="preserve"> arsimore</w:t>
      </w:r>
      <w:r w:rsidRPr="006D4785">
        <w:rPr>
          <w:rFonts w:ascii="Book Antiqua" w:hAnsi="Book Antiqua"/>
          <w:sz w:val="24"/>
          <w:szCs w:val="24"/>
        </w:rPr>
        <w:t xml:space="preserve"> me qellim që t’ju afrohet </w:t>
      </w:r>
      <w:r w:rsidR="009679FB" w:rsidRPr="006D4785">
        <w:rPr>
          <w:rFonts w:ascii="Book Antiqua" w:hAnsi="Book Antiqua"/>
          <w:sz w:val="24"/>
          <w:szCs w:val="24"/>
        </w:rPr>
        <w:t>një</w:t>
      </w:r>
      <w:r w:rsidRPr="006D4785">
        <w:rPr>
          <w:rFonts w:ascii="Book Antiqua" w:hAnsi="Book Antiqua"/>
          <w:sz w:val="24"/>
          <w:szCs w:val="24"/>
        </w:rPr>
        <w:t xml:space="preserve"> arsimim dhe mësimdhënie e cila është në përputhje me nevoja</w:t>
      </w:r>
      <w:r w:rsidR="0077161E" w:rsidRPr="006D4785">
        <w:rPr>
          <w:rFonts w:ascii="Book Antiqua" w:hAnsi="Book Antiqua"/>
          <w:sz w:val="24"/>
          <w:szCs w:val="24"/>
        </w:rPr>
        <w:t xml:space="preserve">t e </w:t>
      </w:r>
      <w:r w:rsidR="009679FB" w:rsidRPr="006D4785">
        <w:rPr>
          <w:rFonts w:ascii="Book Antiqua" w:hAnsi="Book Antiqua"/>
          <w:sz w:val="24"/>
          <w:szCs w:val="24"/>
        </w:rPr>
        <w:t>tyre</w:t>
      </w:r>
      <w:r w:rsidRPr="006D4785">
        <w:rPr>
          <w:rFonts w:ascii="Book Antiqua" w:hAnsi="Book Antiqua"/>
          <w:sz w:val="24"/>
          <w:szCs w:val="24"/>
        </w:rPr>
        <w:t xml:space="preserve">. </w:t>
      </w:r>
    </w:p>
    <w:p w:rsidR="001F2ACC" w:rsidRPr="006D4785" w:rsidRDefault="009679FB" w:rsidP="001F2ACC">
      <w:pPr>
        <w:ind w:firstLine="720"/>
        <w:jc w:val="both"/>
        <w:rPr>
          <w:rFonts w:ascii="Book Antiqua" w:hAnsi="Book Antiqua" w:cs="MS Mincho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>Udhëzimi</w:t>
      </w:r>
      <w:r w:rsidR="00330032" w:rsidRPr="006D4785">
        <w:rPr>
          <w:rFonts w:ascii="Book Antiqua" w:hAnsi="Book Antiqua"/>
          <w:sz w:val="24"/>
          <w:szCs w:val="24"/>
        </w:rPr>
        <w:t xml:space="preserve"> administrativ i ka të përcaktuara të gjitha procedurat e procesit të vlerësimit  për ekipin vlerësues. Me qellim të </w:t>
      </w:r>
      <w:r w:rsidRPr="006D4785">
        <w:rPr>
          <w:rFonts w:ascii="Book Antiqua" w:hAnsi="Book Antiqua"/>
          <w:sz w:val="24"/>
          <w:szCs w:val="24"/>
        </w:rPr>
        <w:t>lehtësimit</w:t>
      </w:r>
      <w:r w:rsidR="00330032" w:rsidRPr="006D4785">
        <w:rPr>
          <w:rFonts w:ascii="Book Antiqua" w:hAnsi="Book Antiqua"/>
          <w:sz w:val="24"/>
          <w:szCs w:val="24"/>
        </w:rPr>
        <w:t xml:space="preserve">, </w:t>
      </w:r>
      <w:r w:rsidRPr="006D4785">
        <w:rPr>
          <w:rFonts w:ascii="Book Antiqua" w:hAnsi="Book Antiqua"/>
          <w:sz w:val="24"/>
          <w:szCs w:val="24"/>
        </w:rPr>
        <w:t>qartësimit</w:t>
      </w:r>
      <w:r w:rsidR="00330032" w:rsidRPr="006D4785">
        <w:rPr>
          <w:rFonts w:ascii="Book Antiqua" w:hAnsi="Book Antiqua"/>
          <w:sz w:val="24"/>
          <w:szCs w:val="24"/>
        </w:rPr>
        <w:t xml:space="preserve"> dhe unifikimit </w:t>
      </w:r>
      <w:r w:rsidRPr="006D4785">
        <w:rPr>
          <w:rFonts w:ascii="Book Antiqua" w:hAnsi="Book Antiqua"/>
          <w:sz w:val="24"/>
          <w:szCs w:val="24"/>
        </w:rPr>
        <w:t>të punës se ekipit vlerësues</w:t>
      </w:r>
      <w:r w:rsidR="003616BF" w:rsidRPr="006D4785">
        <w:rPr>
          <w:rFonts w:ascii="Book Antiqua" w:hAnsi="Book Antiqua"/>
          <w:sz w:val="24"/>
          <w:szCs w:val="24"/>
        </w:rPr>
        <w:t xml:space="preserve"> , Divizioni për Arsim me Nevoja të  veçanta në MASHT n</w:t>
      </w:r>
      <w:r w:rsidRPr="006D4785">
        <w:rPr>
          <w:rFonts w:ascii="Book Antiqua" w:hAnsi="Book Antiqua"/>
          <w:sz w:val="24"/>
          <w:szCs w:val="24"/>
        </w:rPr>
        <w:t>ë</w:t>
      </w:r>
      <w:r w:rsidR="003616BF" w:rsidRPr="006D4785">
        <w:rPr>
          <w:rFonts w:ascii="Book Antiqua" w:hAnsi="Book Antiqua"/>
          <w:sz w:val="24"/>
          <w:szCs w:val="24"/>
        </w:rPr>
        <w:t xml:space="preserve"> bashkëpunim me </w:t>
      </w:r>
      <w:r w:rsidRPr="006D4785">
        <w:rPr>
          <w:rFonts w:ascii="Book Antiqua" w:hAnsi="Book Antiqua"/>
          <w:sz w:val="24"/>
          <w:szCs w:val="24"/>
        </w:rPr>
        <w:t>ekspert</w:t>
      </w:r>
      <w:r w:rsidR="001F2ACC" w:rsidRPr="006D4785">
        <w:rPr>
          <w:rFonts w:ascii="Book Antiqua" w:hAnsi="Book Antiqua"/>
          <w:sz w:val="24"/>
          <w:szCs w:val="24"/>
        </w:rPr>
        <w:t xml:space="preserve"> të</w:t>
      </w:r>
      <w:r w:rsidR="003616BF" w:rsidRPr="006D4785">
        <w:rPr>
          <w:rFonts w:ascii="Book Antiqua" w:hAnsi="Book Antiqua"/>
          <w:sz w:val="24"/>
          <w:szCs w:val="24"/>
        </w:rPr>
        <w:t xml:space="preserve"> </w:t>
      </w:r>
      <w:r w:rsidRPr="006D4785">
        <w:rPr>
          <w:rFonts w:ascii="Book Antiqua" w:hAnsi="Book Antiqua"/>
          <w:sz w:val="24"/>
          <w:szCs w:val="24"/>
        </w:rPr>
        <w:t>fushë</w:t>
      </w:r>
      <w:r w:rsidR="001F2ACC" w:rsidRPr="006D4785">
        <w:rPr>
          <w:rFonts w:ascii="Book Antiqua" w:hAnsi="Book Antiqua"/>
          <w:sz w:val="24"/>
          <w:szCs w:val="24"/>
        </w:rPr>
        <w:t>s</w:t>
      </w:r>
      <w:r w:rsidR="003616BF" w:rsidRPr="006D4785">
        <w:rPr>
          <w:rFonts w:ascii="Book Antiqua" w:hAnsi="Book Antiqua"/>
          <w:sz w:val="24"/>
          <w:szCs w:val="24"/>
        </w:rPr>
        <w:t xml:space="preserve"> e </w:t>
      </w:r>
      <w:r w:rsidRPr="006D4785">
        <w:rPr>
          <w:rFonts w:ascii="Book Antiqua" w:hAnsi="Book Antiqua"/>
          <w:sz w:val="24"/>
          <w:szCs w:val="24"/>
        </w:rPr>
        <w:t>aftësisë</w:t>
      </w:r>
      <w:r w:rsidR="003616BF" w:rsidRPr="006D4785">
        <w:rPr>
          <w:rFonts w:ascii="Book Antiqua" w:hAnsi="Book Antiqua"/>
          <w:sz w:val="24"/>
          <w:szCs w:val="24"/>
        </w:rPr>
        <w:t xml:space="preserve"> se kufizuar ka </w:t>
      </w:r>
      <w:r w:rsidRPr="006D4785">
        <w:rPr>
          <w:rFonts w:ascii="Book Antiqua" w:hAnsi="Book Antiqua"/>
          <w:sz w:val="24"/>
          <w:szCs w:val="24"/>
        </w:rPr>
        <w:t>përgatite</w:t>
      </w:r>
      <w:r w:rsidR="003616BF" w:rsidRPr="006D4785">
        <w:rPr>
          <w:rFonts w:ascii="Book Antiqua" w:hAnsi="Book Antiqua"/>
          <w:sz w:val="24"/>
          <w:szCs w:val="24"/>
        </w:rPr>
        <w:t xml:space="preserve">  </w:t>
      </w:r>
      <w:r w:rsidRPr="006D4785">
        <w:rPr>
          <w:rFonts w:ascii="Book Antiqua" w:hAnsi="Book Antiqua"/>
          <w:sz w:val="24"/>
          <w:szCs w:val="24"/>
        </w:rPr>
        <w:t xml:space="preserve">formën e </w:t>
      </w:r>
      <w:r w:rsidR="00340A7B" w:rsidRPr="006D4785">
        <w:rPr>
          <w:rFonts w:ascii="Book Antiqua" w:hAnsi="Book Antiqua"/>
          <w:sz w:val="24"/>
          <w:szCs w:val="24"/>
        </w:rPr>
        <w:t>raportit që duhet të behet nga e</w:t>
      </w:r>
      <w:r w:rsidRPr="006D4785">
        <w:rPr>
          <w:rFonts w:ascii="Book Antiqua" w:hAnsi="Book Antiqua"/>
          <w:sz w:val="24"/>
          <w:szCs w:val="24"/>
        </w:rPr>
        <w:t>kipi vlerësues për secilin fëmijë/nxënës me nevoja të ve</w:t>
      </w:r>
      <w:r w:rsidRPr="006D4785">
        <w:rPr>
          <w:rFonts w:ascii="Book Antiqua" w:hAnsi="Book Antiqua" w:cs="MS Mincho"/>
          <w:sz w:val="24"/>
          <w:szCs w:val="24"/>
        </w:rPr>
        <w:t xml:space="preserve">çanta </w:t>
      </w:r>
      <w:r w:rsidR="0077161E" w:rsidRPr="006D4785">
        <w:rPr>
          <w:rFonts w:ascii="Book Antiqua" w:hAnsi="Book Antiqua" w:cs="MS Mincho"/>
          <w:sz w:val="24"/>
          <w:szCs w:val="24"/>
        </w:rPr>
        <w:t xml:space="preserve">arsimore </w:t>
      </w:r>
      <w:r w:rsidRPr="006D4785">
        <w:rPr>
          <w:rFonts w:ascii="Book Antiqua" w:hAnsi="Book Antiqua" w:cs="MS Mincho"/>
          <w:sz w:val="24"/>
          <w:szCs w:val="24"/>
        </w:rPr>
        <w:t>bazuar në diskutimin, analizën në përfundimet që ekipi vlerë</w:t>
      </w:r>
      <w:r w:rsidR="00A852E3" w:rsidRPr="006D4785">
        <w:rPr>
          <w:rFonts w:ascii="Book Antiqua" w:hAnsi="Book Antiqua" w:cs="MS Mincho"/>
          <w:sz w:val="24"/>
          <w:szCs w:val="24"/>
        </w:rPr>
        <w:t xml:space="preserve">sues pajtohet. </w:t>
      </w:r>
    </w:p>
    <w:p w:rsidR="001F2ACC" w:rsidRPr="006D4785" w:rsidRDefault="00A852E3" w:rsidP="001F2ACC">
      <w:pPr>
        <w:ind w:firstLine="720"/>
        <w:jc w:val="both"/>
        <w:rPr>
          <w:rStyle w:val="longtext1"/>
          <w:rFonts w:ascii="Book Antiqua" w:hAnsi="Book Antiqua" w:cs="Arial"/>
          <w:sz w:val="24"/>
          <w:szCs w:val="24"/>
          <w:shd w:val="clear" w:color="auto" w:fill="FFFFFF"/>
        </w:rPr>
      </w:pPr>
      <w:r w:rsidRPr="006D4785">
        <w:rPr>
          <w:rFonts w:ascii="Book Antiqua" w:hAnsi="Book Antiqua" w:cs="MS Mincho"/>
          <w:sz w:val="24"/>
          <w:szCs w:val="24"/>
        </w:rPr>
        <w:t>Udhëzuesi</w:t>
      </w:r>
      <w:r w:rsidR="00340A7B" w:rsidRPr="006D4785">
        <w:rPr>
          <w:rFonts w:ascii="Book Antiqua" w:hAnsi="Book Antiqua" w:cs="MS Mincho"/>
          <w:sz w:val="24"/>
          <w:szCs w:val="24"/>
        </w:rPr>
        <w:t xml:space="preserve"> në fjale</w:t>
      </w:r>
      <w:r w:rsidR="00997042" w:rsidRPr="006D4785">
        <w:rPr>
          <w:rFonts w:ascii="Book Antiqua" w:hAnsi="Book Antiqua" w:cs="MS Mincho"/>
          <w:sz w:val="24"/>
          <w:szCs w:val="24"/>
        </w:rPr>
        <w:t xml:space="preserve"> përbehet prej tre pjesëve  pjesa baze </w:t>
      </w:r>
      <w:r w:rsidR="001F2ACC" w:rsidRPr="006D4785">
        <w:rPr>
          <w:rFonts w:ascii="Book Antiqua" w:hAnsi="Book Antiqua" w:cs="MS Mincho"/>
          <w:sz w:val="24"/>
          <w:szCs w:val="24"/>
        </w:rPr>
        <w:t>është</w:t>
      </w:r>
      <w:r w:rsidR="00997042" w:rsidRPr="006D4785">
        <w:rPr>
          <w:rFonts w:ascii="Book Antiqua" w:hAnsi="Book Antiqua" w:cs="MS Mincho"/>
          <w:sz w:val="24"/>
          <w:szCs w:val="24"/>
        </w:rPr>
        <w:t xml:space="preserve"> raporti i cili duhet të plotësohet dhe </w:t>
      </w:r>
      <w:r w:rsidR="001F2ACC" w:rsidRPr="006D4785">
        <w:rPr>
          <w:rFonts w:ascii="Book Antiqua" w:hAnsi="Book Antiqua" w:cs="MS Mincho"/>
          <w:sz w:val="24"/>
          <w:szCs w:val="24"/>
        </w:rPr>
        <w:t>nënshkruhet</w:t>
      </w:r>
      <w:r w:rsidR="00997042" w:rsidRPr="006D4785">
        <w:rPr>
          <w:rFonts w:ascii="Book Antiqua" w:hAnsi="Book Antiqua" w:cs="MS Mincho"/>
          <w:sz w:val="24"/>
          <w:szCs w:val="24"/>
        </w:rPr>
        <w:t xml:space="preserve"> nga ekipi vlerësues, pjes</w:t>
      </w:r>
      <w:r w:rsidR="001F2ACC" w:rsidRPr="006D4785">
        <w:rPr>
          <w:rFonts w:ascii="Book Antiqua" w:hAnsi="Book Antiqua" w:cs="MS Mincho"/>
          <w:sz w:val="24"/>
          <w:szCs w:val="24"/>
        </w:rPr>
        <w:t>a</w:t>
      </w:r>
      <w:r w:rsidR="00997042" w:rsidRPr="006D4785">
        <w:rPr>
          <w:rFonts w:ascii="Book Antiqua" w:hAnsi="Book Antiqua" w:cs="MS Mincho"/>
          <w:sz w:val="24"/>
          <w:szCs w:val="24"/>
        </w:rPr>
        <w:t xml:space="preserve"> e udhëzimeve që </w:t>
      </w:r>
      <w:r w:rsidR="009679FB" w:rsidRPr="006D4785">
        <w:rPr>
          <w:rFonts w:ascii="Book Antiqua" w:hAnsi="Book Antiqua" w:cs="MS Mincho"/>
          <w:sz w:val="24"/>
          <w:szCs w:val="24"/>
        </w:rPr>
        <w:t xml:space="preserve"> jep sqarime lidhur me për</w:t>
      </w:r>
      <w:r w:rsidRPr="006D4785">
        <w:rPr>
          <w:rFonts w:ascii="Book Antiqua" w:hAnsi="Book Antiqua" w:cs="MS Mincho"/>
          <w:sz w:val="24"/>
          <w:szCs w:val="24"/>
        </w:rPr>
        <w:t xml:space="preserve">mbajtjen e pikave të </w:t>
      </w:r>
      <w:r w:rsidR="001F2ACC" w:rsidRPr="006D4785">
        <w:rPr>
          <w:rFonts w:ascii="Book Antiqua" w:hAnsi="Book Antiqua" w:cs="MS Mincho"/>
          <w:sz w:val="24"/>
          <w:szCs w:val="24"/>
        </w:rPr>
        <w:t>ra</w:t>
      </w:r>
      <w:r w:rsidR="00952D45">
        <w:rPr>
          <w:rFonts w:ascii="Book Antiqua" w:hAnsi="Book Antiqua" w:cs="MS Mincho"/>
          <w:sz w:val="24"/>
          <w:szCs w:val="24"/>
        </w:rPr>
        <w:t>portit dhe</w:t>
      </w:r>
      <w:r w:rsidRPr="006D4785">
        <w:rPr>
          <w:rFonts w:ascii="Book Antiqua" w:hAnsi="Book Antiqua" w:cs="MS Mincho"/>
          <w:sz w:val="24"/>
          <w:szCs w:val="24"/>
        </w:rPr>
        <w:t xml:space="preserve"> sh</w:t>
      </w:r>
      <w:r w:rsidR="00952D45">
        <w:rPr>
          <w:rFonts w:ascii="Book Antiqua" w:hAnsi="Book Antiqua" w:cs="MS Mincho"/>
          <w:sz w:val="24"/>
          <w:szCs w:val="24"/>
        </w:rPr>
        <w:t>tojca</w:t>
      </w:r>
      <w:r w:rsidRPr="006D4785">
        <w:rPr>
          <w:rFonts w:ascii="Book Antiqua" w:hAnsi="Book Antiqua" w:cs="MS Mincho"/>
          <w:sz w:val="24"/>
          <w:szCs w:val="24"/>
        </w:rPr>
        <w:t xml:space="preserve"> e cila  jep disa tregues për secilën fushë zhvillimit të </w:t>
      </w:r>
      <w:r w:rsidR="001F2ACC" w:rsidRPr="006D4785">
        <w:rPr>
          <w:rFonts w:ascii="Book Antiqua" w:hAnsi="Book Antiqua" w:cs="MS Mincho"/>
          <w:sz w:val="24"/>
          <w:szCs w:val="24"/>
        </w:rPr>
        <w:t>fëmijës</w:t>
      </w:r>
      <w:r w:rsidRPr="006D4785">
        <w:rPr>
          <w:rFonts w:ascii="Book Antiqua" w:hAnsi="Book Antiqua" w:cs="MS Mincho"/>
          <w:sz w:val="24"/>
          <w:szCs w:val="24"/>
        </w:rPr>
        <w:t xml:space="preserve">.  Po ashtu duhet të kemi parasysh që </w:t>
      </w:r>
      <w:r w:rsidR="001F2ACC" w:rsidRPr="006D4785">
        <w:rPr>
          <w:rFonts w:ascii="Book Antiqua" w:hAnsi="Book Antiqua" w:cs="MS Mincho"/>
          <w:sz w:val="24"/>
          <w:szCs w:val="24"/>
        </w:rPr>
        <w:t>udhëzuesi</w:t>
      </w:r>
      <w:r w:rsidRPr="006D4785">
        <w:rPr>
          <w:rFonts w:ascii="Book Antiqua" w:hAnsi="Book Antiqua" w:cs="MS Mincho"/>
          <w:sz w:val="24"/>
          <w:szCs w:val="24"/>
        </w:rPr>
        <w:t xml:space="preserve"> </w:t>
      </w:r>
      <w:r w:rsidR="001F2ACC" w:rsidRPr="006D4785">
        <w:rPr>
          <w:rFonts w:ascii="Book Antiqua" w:hAnsi="Book Antiqua" w:cs="MS Mincho"/>
          <w:sz w:val="24"/>
          <w:szCs w:val="24"/>
        </w:rPr>
        <w:t>është</w:t>
      </w:r>
      <w:r w:rsidRPr="006D4785">
        <w:rPr>
          <w:rFonts w:ascii="Book Antiqua" w:hAnsi="Book Antiqua" w:cs="MS Mincho"/>
          <w:sz w:val="24"/>
          <w:szCs w:val="24"/>
        </w:rPr>
        <w:t xml:space="preserve"> </w:t>
      </w:r>
      <w:r w:rsidR="001F2ACC" w:rsidRPr="006D4785">
        <w:rPr>
          <w:rFonts w:ascii="Book Antiqua" w:hAnsi="Book Antiqua" w:cs="MS Mincho"/>
          <w:sz w:val="24"/>
          <w:szCs w:val="24"/>
        </w:rPr>
        <w:t>një</w:t>
      </w:r>
      <w:r w:rsidRPr="006D4785">
        <w:rPr>
          <w:rFonts w:ascii="Book Antiqua" w:hAnsi="Book Antiqua" w:cs="MS Mincho"/>
          <w:sz w:val="24"/>
          <w:szCs w:val="24"/>
        </w:rPr>
        <w:t xml:space="preserve"> dokument </w:t>
      </w:r>
      <w:r w:rsidR="00997042" w:rsidRPr="006D4785">
        <w:rPr>
          <w:rStyle w:val="longtext1"/>
          <w:rFonts w:ascii="Book Antiqua" w:hAnsi="Book Antiqua" w:cs="Arial"/>
          <w:sz w:val="24"/>
          <w:szCs w:val="24"/>
          <w:shd w:val="clear" w:color="auto" w:fill="FFFFFF"/>
        </w:rPr>
        <w:t xml:space="preserve">besueshëm </w:t>
      </w:r>
      <w:r w:rsidRPr="006D4785">
        <w:rPr>
          <w:rFonts w:ascii="Book Antiqua" w:hAnsi="Book Antiqua" w:cs="MS Mincho"/>
          <w:sz w:val="24"/>
          <w:szCs w:val="24"/>
        </w:rPr>
        <w:t xml:space="preserve">konfidencial  çka nënkupton </w:t>
      </w:r>
      <w:r w:rsidR="00997042" w:rsidRPr="006D4785">
        <w:rPr>
          <w:rFonts w:ascii="Book Antiqua" w:hAnsi="Book Antiqua" w:cs="MS Mincho"/>
          <w:sz w:val="24"/>
          <w:szCs w:val="24"/>
        </w:rPr>
        <w:t xml:space="preserve"> se </w:t>
      </w:r>
      <w:r w:rsidR="00997042" w:rsidRPr="006D4785">
        <w:rPr>
          <w:rStyle w:val="longtext1"/>
          <w:rFonts w:ascii="Book Antiqua" w:hAnsi="Book Antiqua" w:cs="Arial"/>
          <w:sz w:val="24"/>
          <w:szCs w:val="24"/>
          <w:shd w:val="clear" w:color="auto" w:fill="FFFFFF"/>
        </w:rPr>
        <w:t xml:space="preserve">informatat për të, mund t’u jepen të tjerëve vetëm me lejen e prindërve. </w:t>
      </w:r>
    </w:p>
    <w:p w:rsidR="00D2180A" w:rsidRPr="006D4785" w:rsidRDefault="001F2ACC" w:rsidP="001F2ACC">
      <w:pPr>
        <w:ind w:firstLine="720"/>
        <w:jc w:val="both"/>
        <w:rPr>
          <w:rFonts w:ascii="Book Antiqua" w:hAnsi="Book Antiqua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  <w:shd w:val="clear" w:color="auto" w:fill="FFFFFF"/>
        </w:rPr>
        <w:t>Raporti i plotësuar nga ekipi vlerësues i jepet prindit, DKA-se në ketë rast zyrtarit për arsim gjithëpërfshirës dhe shkollës gjegjësisht drejtorit të shkollës i cili e ndanë atë me mësuesin apo kujdestarin e klasës ku vendoset fëmija/nxënësi.</w:t>
      </w:r>
    </w:p>
    <w:p w:rsidR="00D2180A" w:rsidRPr="006D4785" w:rsidRDefault="00D2180A" w:rsidP="003616BF">
      <w:pPr>
        <w:jc w:val="both"/>
        <w:rPr>
          <w:rFonts w:ascii="Book Antiqua" w:hAnsi="Book Antiqua"/>
          <w:sz w:val="24"/>
          <w:szCs w:val="24"/>
        </w:rPr>
      </w:pPr>
    </w:p>
    <w:p w:rsidR="00D2180A" w:rsidRPr="006D4785" w:rsidRDefault="00D2180A" w:rsidP="00C932A7"/>
    <w:p w:rsidR="00D2180A" w:rsidRPr="006D4785" w:rsidRDefault="00D2180A" w:rsidP="00C932A7"/>
    <w:p w:rsidR="00D2180A" w:rsidRPr="006D4785" w:rsidRDefault="00D2180A" w:rsidP="00C932A7"/>
    <w:p w:rsidR="00D2180A" w:rsidRPr="006D4785" w:rsidRDefault="00D2180A" w:rsidP="00C932A7"/>
    <w:p w:rsidR="00D2180A" w:rsidRPr="006D4785" w:rsidRDefault="00D2180A" w:rsidP="00C932A7"/>
    <w:p w:rsidR="00D2180A" w:rsidRPr="006D4785" w:rsidRDefault="00D2180A" w:rsidP="00C932A7"/>
    <w:p w:rsidR="00340A7B" w:rsidRPr="006D4785" w:rsidRDefault="00340A7B" w:rsidP="0029163C"/>
    <w:p w:rsidR="00340A7B" w:rsidRPr="006D4785" w:rsidRDefault="00340A7B" w:rsidP="0029163C">
      <w:pPr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Book Antiqua" w:hAnsi="Book Antiqua"/>
          <w:b/>
          <w:sz w:val="24"/>
          <w:szCs w:val="24"/>
          <w:u w:val="single"/>
        </w:rPr>
        <w:lastRenderedPageBreak/>
        <w:t>PJESA E I: VLERËSIMI SIPAS FUSHAVE TË ZHILLIMIT</w:t>
      </w:r>
    </w:p>
    <w:p w:rsidR="00D50D8E" w:rsidRPr="006D4785" w:rsidRDefault="00D50D8E" w:rsidP="0029163C">
      <w:pPr>
        <w:rPr>
          <w:rFonts w:ascii="Book Antiqua" w:hAnsi="Book Antiqua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>Ekipi vlerësues gjatë vlerësimit të f</w:t>
      </w:r>
      <w:r w:rsidRPr="006D4785">
        <w:rPr>
          <w:rStyle w:val="longtext1"/>
          <w:rFonts w:ascii="Book Antiqua" w:hAnsi="Book Antiqua" w:cs="Arial"/>
          <w:sz w:val="24"/>
          <w:szCs w:val="24"/>
        </w:rPr>
        <w:t>ëm</w:t>
      </w:r>
      <w:r w:rsidRPr="006D4785">
        <w:rPr>
          <w:rFonts w:ascii="Book Antiqua" w:hAnsi="Book Antiqua"/>
          <w:sz w:val="24"/>
          <w:szCs w:val="24"/>
        </w:rPr>
        <w:t xml:space="preserve">ijës me nevoja të veçanta arsimore duhet të jap një profil të fëmijës duke vlerësuar aftësitë dhe shkathtësitë e tij/saj në 5 fushat e përshkruara si më poshtë. Si më poshtë janë dhënë shkathtësitë dhe aftësitë kryesore të cilat duhet të vlerësohen tek fëmija sipas 5 fushave. </w:t>
      </w:r>
    </w:p>
    <w:p w:rsidR="00885898" w:rsidRPr="006D4785" w:rsidRDefault="00885898" w:rsidP="00072BB6">
      <w:pPr>
        <w:pStyle w:val="ListParagraph"/>
        <w:numPr>
          <w:ilvl w:val="0"/>
          <w:numId w:val="13"/>
        </w:numPr>
        <w:ind w:left="810"/>
        <w:jc w:val="both"/>
        <w:rPr>
          <w:rFonts w:ascii="Book Antiqua" w:hAnsi="Book Antiqua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Fusha e zhvillimit të gjuhës dhe komunikimit</w:t>
      </w:r>
    </w:p>
    <w:p w:rsidR="00885898" w:rsidRPr="006D4785" w:rsidRDefault="00885898" w:rsidP="00072BB6">
      <w:pPr>
        <w:autoSpaceDE w:val="0"/>
        <w:autoSpaceDN w:val="0"/>
        <w:adjustRightInd w:val="0"/>
        <w:spacing w:after="0" w:line="221" w:lineRule="atLeast"/>
        <w:jc w:val="both"/>
        <w:rPr>
          <w:rStyle w:val="longtext1"/>
          <w:rFonts w:ascii="Book Antiqua" w:hAnsi="Book Antiqua" w:cs="Arial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</w:rPr>
        <w:t>Në fushën e zhvillimit të gjuhës dhe komunikimit vlerësojmë komunikimin verbal të fëmijës (gjuha, të folurit, shenjat, të shprehurit, fjalori, leximi dhe mënyra e përdorimi të gjuhës) dhe komunikimin joverbal (shkrimi, gjuha e shenjave, simboleve, gjestet, gjuha trupore) etj.</w:t>
      </w:r>
    </w:p>
    <w:p w:rsidR="00885898" w:rsidRPr="006D4785" w:rsidRDefault="00885898" w:rsidP="00072BB6">
      <w:pPr>
        <w:jc w:val="both"/>
        <w:rPr>
          <w:rFonts w:ascii="Book Antiqua" w:hAnsi="Book Antiqua"/>
          <w:b/>
          <w:sz w:val="24"/>
          <w:szCs w:val="24"/>
        </w:rPr>
      </w:pPr>
    </w:p>
    <w:p w:rsidR="00AB0D34" w:rsidRPr="006D4785" w:rsidRDefault="00885898" w:rsidP="00AB0D34">
      <w:pPr>
        <w:pStyle w:val="ListParagraph"/>
        <w:numPr>
          <w:ilvl w:val="0"/>
          <w:numId w:val="13"/>
        </w:numPr>
        <w:ind w:left="81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 xml:space="preserve">Fusha e zhvillimit të njohjes </w:t>
      </w:r>
    </w:p>
    <w:p w:rsidR="00885898" w:rsidRPr="006D4785" w:rsidRDefault="00885898" w:rsidP="00AB0D34">
      <w:p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Zhvillimi i njohjes përshinë të menduarit, aftësia për të zgjidhur probleme në raport me nivelin e zhvillimit të fëmijës, aftësia për të menduar në mënyrë kritike, kuptimi i koncepteve, procesimi i informatës zhvillimi i kreativitetit dhe iniciativës. </w:t>
      </w:r>
    </w:p>
    <w:p w:rsidR="00885898" w:rsidRPr="006D4785" w:rsidRDefault="00885898" w:rsidP="00072BB6">
      <w:pPr>
        <w:pStyle w:val="ListParagraph"/>
        <w:numPr>
          <w:ilvl w:val="0"/>
          <w:numId w:val="13"/>
        </w:numPr>
        <w:ind w:left="81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Fusha e zhvillimit fizik dhe motorik</w:t>
      </w:r>
    </w:p>
    <w:p w:rsidR="00885898" w:rsidRPr="006D4785" w:rsidRDefault="00885898" w:rsidP="00330032">
      <w:pPr>
        <w:autoSpaceDE w:val="0"/>
        <w:autoSpaceDN w:val="0"/>
        <w:adjustRightInd w:val="0"/>
        <w:spacing w:after="0" w:line="221" w:lineRule="atLeast"/>
        <w:jc w:val="both"/>
        <w:rPr>
          <w:rStyle w:val="longtext1"/>
          <w:rFonts w:ascii="Book Antiqua" w:hAnsi="Book Antiqua" w:cs="Arial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</w:rPr>
        <w:t>Zhvillimi i aftësive fizike dhe motorike bazike përfshinë aft</w:t>
      </w:r>
      <w:r w:rsidR="009E1AC1" w:rsidRPr="006D4785">
        <w:rPr>
          <w:rFonts w:ascii="Book Antiqua" w:hAnsi="Book Antiqua" w:cs="Times New Roman"/>
          <w:sz w:val="24"/>
          <w:szCs w:val="24"/>
        </w:rPr>
        <w:t>ës</w:t>
      </w: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itë për të kontrolluar lëvizjet e trupit të tyre, aftësi ekulibri, të koordinimit të lëvizjeve të tyre, të ecurit, 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vrapimi</w:t>
      </w:r>
      <w:r w:rsidRPr="006D4785">
        <w:rPr>
          <w:rStyle w:val="longtext1"/>
          <w:rFonts w:ascii="Book Antiqua" w:hAnsi="Book Antiqua" w:cs="Arial"/>
          <w:sz w:val="24"/>
          <w:szCs w:val="24"/>
        </w:rPr>
        <w:t>, të kërcyerit, të hedhurit, ngjitja apo zbritja e shkallëve; zhvillimi i aftësive fizike të imta përfshinë aftësitë e fëmijëve për kontrollim të duarve dhe gishtave, aftësi të koordinimit sy-dorë, dhe aftësi të manipulimit të objekteve të ndryshme të përdorimit ditor (të kapurit, mbërthimi apo zbërthimi i kopsave, lidhëseve të këpucëve, zingji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r</w:t>
      </w: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i i veshjeve, të 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vizatuarit</w:t>
      </w:r>
      <w:r w:rsidRPr="006D4785">
        <w:rPr>
          <w:rStyle w:val="longtext1"/>
          <w:rFonts w:ascii="Book Antiqua" w:hAnsi="Book Antiqua" w:cs="Arial"/>
          <w:sz w:val="24"/>
          <w:szCs w:val="24"/>
        </w:rPr>
        <w:t>, të shkruarit), ritmi, tonusi i muskujve, lëvizja, aftësitë senso-lëvizore, si dhe shëndeti fizik dhe kujdesi për vetën.</w:t>
      </w:r>
    </w:p>
    <w:p w:rsidR="00330032" w:rsidRPr="006D4785" w:rsidRDefault="00330032" w:rsidP="00330032">
      <w:pPr>
        <w:autoSpaceDE w:val="0"/>
        <w:autoSpaceDN w:val="0"/>
        <w:adjustRightInd w:val="0"/>
        <w:spacing w:after="0" w:line="221" w:lineRule="atLeast"/>
        <w:jc w:val="both"/>
        <w:rPr>
          <w:rFonts w:ascii="Book Antiqua" w:hAnsi="Book Antiqua" w:cs="Arial"/>
          <w:sz w:val="24"/>
          <w:szCs w:val="24"/>
        </w:rPr>
      </w:pPr>
    </w:p>
    <w:p w:rsidR="00885898" w:rsidRPr="006D4785" w:rsidRDefault="00885898" w:rsidP="00340A7B">
      <w:pPr>
        <w:pStyle w:val="ListParagraph"/>
        <w:numPr>
          <w:ilvl w:val="1"/>
          <w:numId w:val="13"/>
        </w:num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Fusha e zhvillimit social-emocional</w:t>
      </w:r>
    </w:p>
    <w:p w:rsidR="00885898" w:rsidRPr="006D4785" w:rsidRDefault="00885898" w:rsidP="00340A7B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Zhvillimi social ka të bëjë me aspektin si fëmija 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nder vepron</w:t>
      </w: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 me personat tjerë ( prindërit, kujdestarët parësorë, mësimdhënësit, familjarët, moshatarët dhe të rriturit tjerë). Zhvillimi emocional ka të bëjë me aspektin si ndjehet fëmija për 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vetveten</w:t>
      </w: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 dhe për botën që e rrethon, si i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 xml:space="preserve"> </w:t>
      </w:r>
      <w:r w:rsidRPr="006D4785">
        <w:rPr>
          <w:rStyle w:val="longtext1"/>
          <w:rFonts w:ascii="Book Antiqua" w:hAnsi="Book Antiqua" w:cs="Arial"/>
          <w:sz w:val="24"/>
          <w:szCs w:val="24"/>
        </w:rPr>
        <w:t xml:space="preserve">shpreh ndjenjat, emocionet ndaj vetës dhe të tjerëve. Po ashtu zhvillimi i shkathtësive shoqërore dhe shkathtësitë për bashkëpunim, identifikimi dhe menaxhimi i ndjenjave, </w:t>
      </w:r>
      <w:r w:rsidR="009E1AC1" w:rsidRPr="006D4785">
        <w:rPr>
          <w:rStyle w:val="longtext1"/>
          <w:rFonts w:ascii="Book Antiqua" w:hAnsi="Book Antiqua" w:cs="Arial"/>
          <w:sz w:val="24"/>
          <w:szCs w:val="24"/>
        </w:rPr>
        <w:t>vetë menaxhimi</w:t>
      </w:r>
      <w:r w:rsidRPr="006D4785">
        <w:rPr>
          <w:rStyle w:val="longtext1"/>
          <w:rFonts w:ascii="Book Antiqua" w:hAnsi="Book Antiqua" w:cs="Arial"/>
          <w:sz w:val="24"/>
          <w:szCs w:val="24"/>
        </w:rPr>
        <w:t>, etj.</w:t>
      </w:r>
      <w:r w:rsidRPr="006D4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898" w:rsidRPr="006D4785" w:rsidRDefault="00885898" w:rsidP="00072BB6">
      <w:pPr>
        <w:autoSpaceDE w:val="0"/>
        <w:autoSpaceDN w:val="0"/>
        <w:adjustRightInd w:val="0"/>
        <w:spacing w:after="0" w:line="221" w:lineRule="atLeast"/>
        <w:jc w:val="both"/>
        <w:rPr>
          <w:rFonts w:ascii="Book Antiqua" w:hAnsi="Book Antiqua" w:cs="Arial"/>
          <w:sz w:val="24"/>
          <w:szCs w:val="24"/>
        </w:rPr>
      </w:pPr>
    </w:p>
    <w:p w:rsidR="00885898" w:rsidRPr="006D4785" w:rsidRDefault="00885898" w:rsidP="00072BB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21" w:lineRule="atLeast"/>
        <w:ind w:left="810"/>
        <w:jc w:val="both"/>
        <w:rPr>
          <w:rStyle w:val="longtext1"/>
          <w:rFonts w:ascii="Book Antiqua" w:hAnsi="Book Antiqua" w:cs="Times New Roman"/>
          <w:b/>
          <w:sz w:val="24"/>
          <w:szCs w:val="24"/>
        </w:rPr>
      </w:pPr>
      <w:r w:rsidRPr="006D4785">
        <w:rPr>
          <w:rStyle w:val="longtext1"/>
          <w:rFonts w:ascii="Book Antiqua" w:hAnsi="Book Antiqua" w:cs="Times New Roman"/>
          <w:b/>
          <w:sz w:val="24"/>
          <w:szCs w:val="24"/>
        </w:rPr>
        <w:t>Fusha e shkathtësive të jetës së përditshme</w:t>
      </w:r>
    </w:p>
    <w:p w:rsidR="00885898" w:rsidRPr="006D4785" w:rsidRDefault="00885898" w:rsidP="00072BB6">
      <w:pPr>
        <w:autoSpaceDE w:val="0"/>
        <w:autoSpaceDN w:val="0"/>
        <w:adjustRightInd w:val="0"/>
        <w:spacing w:after="0" w:line="221" w:lineRule="atLeast"/>
        <w:jc w:val="both"/>
        <w:rPr>
          <w:rStyle w:val="longtext1"/>
          <w:rFonts w:ascii="Book Antiqua" w:hAnsi="Book Antiqua" w:cs="Arial"/>
          <w:sz w:val="24"/>
          <w:szCs w:val="24"/>
        </w:rPr>
      </w:pPr>
      <w:r w:rsidRPr="006D4785">
        <w:rPr>
          <w:rStyle w:val="longtext1"/>
          <w:rFonts w:ascii="Book Antiqua" w:hAnsi="Book Antiqua" w:cs="Arial"/>
          <w:sz w:val="24"/>
          <w:szCs w:val="24"/>
        </w:rPr>
        <w:lastRenderedPageBreak/>
        <w:t>psh. pjesëmarrja aktive në mjedisin që e rrethon, niveli i vet-iniciativës, niveli i pavarësisë, shëndeti, siguria, shkathtësitë për jetë, aktivitetet e kohës së lirë, etj.</w:t>
      </w:r>
    </w:p>
    <w:p w:rsidR="00465D96" w:rsidRPr="006D4785" w:rsidRDefault="00465D96" w:rsidP="00072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96" w:rsidRPr="006D4785" w:rsidRDefault="00465D96" w:rsidP="00072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A7B" w:rsidRPr="006D4785" w:rsidRDefault="00340A7B" w:rsidP="00072BB6">
      <w:pPr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6D4785">
        <w:rPr>
          <w:rFonts w:ascii="Book Antiqua" w:hAnsi="Book Antiqua"/>
          <w:b/>
          <w:sz w:val="28"/>
          <w:szCs w:val="28"/>
          <w:u w:val="single"/>
        </w:rPr>
        <w:t xml:space="preserve">PJESA II: SHËRBIMET E NEVOJSHME PËR FËMIJËN/NXËNËSIN </w:t>
      </w:r>
    </w:p>
    <w:p w:rsidR="00465D96" w:rsidRPr="006D4785" w:rsidRDefault="00465D96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1B5971" w:rsidRPr="006D4785" w:rsidRDefault="00A15DF0" w:rsidP="00072BB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Institucioni arsimor ku referohet fëmija/nxënësi</w:t>
      </w:r>
    </w:p>
    <w:p w:rsidR="00324D90" w:rsidRPr="006D4785" w:rsidRDefault="00324D90" w:rsidP="00324D90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Book Antiqua" w:hAnsi="Book Antiqua"/>
          <w:sz w:val="24"/>
          <w:szCs w:val="24"/>
        </w:rPr>
        <w:t xml:space="preserve">Në procesin e vlerësimit </w:t>
      </w:r>
      <w:r w:rsidR="00FC411B" w:rsidRPr="006D4785">
        <w:rPr>
          <w:rFonts w:ascii="Book Antiqua" w:hAnsi="Book Antiqua"/>
          <w:sz w:val="24"/>
          <w:szCs w:val="24"/>
        </w:rPr>
        <w:t>një</w:t>
      </w:r>
      <w:r w:rsidRPr="006D4785">
        <w:rPr>
          <w:rFonts w:ascii="Book Antiqua" w:hAnsi="Book Antiqua"/>
          <w:sz w:val="24"/>
          <w:szCs w:val="24"/>
        </w:rPr>
        <w:t xml:space="preserve"> nder elementet me të </w:t>
      </w:r>
      <w:r w:rsidR="00FC411B" w:rsidRPr="006D4785">
        <w:rPr>
          <w:rFonts w:ascii="Book Antiqua" w:hAnsi="Book Antiqua"/>
          <w:sz w:val="24"/>
          <w:szCs w:val="24"/>
        </w:rPr>
        <w:t>rëndësishme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FC411B" w:rsidRPr="006D4785">
        <w:rPr>
          <w:rFonts w:ascii="Book Antiqua" w:hAnsi="Book Antiqua"/>
          <w:sz w:val="24"/>
          <w:szCs w:val="24"/>
        </w:rPr>
        <w:t>është</w:t>
      </w:r>
      <w:r w:rsidRPr="006D4785">
        <w:rPr>
          <w:rFonts w:ascii="Book Antiqua" w:hAnsi="Book Antiqua"/>
          <w:sz w:val="24"/>
          <w:szCs w:val="24"/>
        </w:rPr>
        <w:t xml:space="preserve">  vendimi i ekipit vlerësues se ku</w:t>
      </w:r>
      <w:r w:rsidR="00FC411B" w:rsidRPr="006D4785">
        <w:rPr>
          <w:rFonts w:ascii="Book Antiqua" w:hAnsi="Book Antiqua"/>
          <w:sz w:val="24"/>
          <w:szCs w:val="24"/>
        </w:rPr>
        <w:t xml:space="preserve"> </w:t>
      </w:r>
      <w:r w:rsidRPr="006D4785">
        <w:rPr>
          <w:rFonts w:ascii="Book Antiqua" w:hAnsi="Book Antiqua"/>
          <w:sz w:val="24"/>
          <w:szCs w:val="24"/>
        </w:rPr>
        <w:t xml:space="preserve">në cilin lloje të institucionit arsimor </w:t>
      </w:r>
      <w:r w:rsidR="00FC411B" w:rsidRPr="006D4785">
        <w:rPr>
          <w:rFonts w:ascii="Book Antiqua" w:hAnsi="Book Antiqua"/>
          <w:sz w:val="24"/>
          <w:szCs w:val="24"/>
        </w:rPr>
        <w:t>fëmija</w:t>
      </w:r>
      <w:r w:rsidRPr="006D4785">
        <w:rPr>
          <w:rFonts w:ascii="Book Antiqua" w:hAnsi="Book Antiqua"/>
          <w:sz w:val="24"/>
          <w:szCs w:val="24"/>
        </w:rPr>
        <w:t>/</w:t>
      </w:r>
      <w:r w:rsidR="00FC411B" w:rsidRPr="006D4785">
        <w:rPr>
          <w:rFonts w:ascii="Book Antiqua" w:hAnsi="Book Antiqua"/>
          <w:sz w:val="24"/>
          <w:szCs w:val="24"/>
        </w:rPr>
        <w:t>nxënësi</w:t>
      </w:r>
      <w:r w:rsidRPr="006D4785">
        <w:rPr>
          <w:rFonts w:ascii="Book Antiqua" w:hAnsi="Book Antiqua"/>
          <w:sz w:val="24"/>
          <w:szCs w:val="24"/>
        </w:rPr>
        <w:t xml:space="preserve"> do të vazhdoje edukimin/arsimimin. Në Kosovë </w:t>
      </w:r>
      <w:r w:rsidR="00FC411B" w:rsidRPr="006D4785">
        <w:rPr>
          <w:rFonts w:ascii="Book Antiqua" w:hAnsi="Book Antiqua"/>
          <w:sz w:val="24"/>
          <w:szCs w:val="24"/>
        </w:rPr>
        <w:t>janë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FC411B" w:rsidRPr="006D4785">
        <w:rPr>
          <w:rFonts w:ascii="Book Antiqua" w:hAnsi="Book Antiqua"/>
          <w:sz w:val="24"/>
          <w:szCs w:val="24"/>
        </w:rPr>
        <w:t>këto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FC411B" w:rsidRPr="006D4785">
        <w:rPr>
          <w:rFonts w:ascii="Book Antiqua" w:hAnsi="Book Antiqua"/>
          <w:sz w:val="24"/>
          <w:szCs w:val="24"/>
        </w:rPr>
        <w:t>mundësi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77161E" w:rsidRPr="006D4785">
        <w:rPr>
          <w:rFonts w:ascii="Book Antiqua" w:hAnsi="Book Antiqua"/>
          <w:sz w:val="24"/>
          <w:szCs w:val="24"/>
        </w:rPr>
        <w:t>arsimimi</w:t>
      </w:r>
      <w:r w:rsidRPr="006D4785">
        <w:rPr>
          <w:rFonts w:ascii="Book Antiqua" w:hAnsi="Book Antiqua"/>
          <w:sz w:val="24"/>
          <w:szCs w:val="24"/>
        </w:rPr>
        <w:t xml:space="preserve"> për </w:t>
      </w:r>
      <w:r w:rsidR="00FC411B" w:rsidRPr="006D4785">
        <w:rPr>
          <w:rFonts w:ascii="Book Antiqua" w:hAnsi="Book Antiqua"/>
          <w:sz w:val="24"/>
          <w:szCs w:val="24"/>
        </w:rPr>
        <w:t>fëmijët</w:t>
      </w:r>
      <w:r w:rsidRPr="006D4785">
        <w:rPr>
          <w:rFonts w:ascii="Book Antiqua" w:hAnsi="Book Antiqua"/>
          <w:sz w:val="24"/>
          <w:szCs w:val="24"/>
        </w:rPr>
        <w:t xml:space="preserve"> /</w:t>
      </w:r>
      <w:r w:rsidR="00FC411B" w:rsidRPr="006D4785">
        <w:rPr>
          <w:rFonts w:ascii="Book Antiqua" w:hAnsi="Book Antiqua"/>
          <w:sz w:val="24"/>
          <w:szCs w:val="24"/>
        </w:rPr>
        <w:t>nxënësit</w:t>
      </w:r>
      <w:r w:rsidRPr="006D4785">
        <w:rPr>
          <w:rFonts w:ascii="Book Antiqua" w:hAnsi="Book Antiqua"/>
          <w:sz w:val="24"/>
          <w:szCs w:val="24"/>
        </w:rPr>
        <w:t xml:space="preserve"> me nevoja të veçanta</w:t>
      </w:r>
      <w:r w:rsidR="0077161E" w:rsidRPr="006D4785">
        <w:rPr>
          <w:rFonts w:ascii="Book Antiqua" w:hAnsi="Book Antiqua"/>
          <w:sz w:val="24"/>
          <w:szCs w:val="24"/>
        </w:rPr>
        <w:t xml:space="preserve"> arsimore</w:t>
      </w:r>
      <w:r w:rsidRPr="006D4785">
        <w:rPr>
          <w:rFonts w:ascii="Book Antiqua" w:hAnsi="Book Antiqua"/>
          <w:b/>
          <w:sz w:val="24"/>
          <w:szCs w:val="24"/>
          <w:u w:val="single"/>
        </w:rPr>
        <w:t>:</w:t>
      </w:r>
    </w:p>
    <w:p w:rsidR="00324D90" w:rsidRPr="006D4785" w:rsidRDefault="00324D90" w:rsidP="00FC411B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Institucion parashkollor</w:t>
      </w:r>
      <w:r w:rsidRPr="006D4785">
        <w:rPr>
          <w:rFonts w:ascii="Book Antiqua" w:hAnsi="Book Antiqua" w:cs="Times New Roman"/>
          <w:sz w:val="24"/>
          <w:szCs w:val="24"/>
        </w:rPr>
        <w:t xml:space="preserve"> – vendimi për të </w:t>
      </w:r>
      <w:r w:rsidR="0077161E" w:rsidRPr="006D4785">
        <w:rPr>
          <w:rFonts w:ascii="Book Antiqua" w:hAnsi="Book Antiqua" w:cs="Times New Roman"/>
          <w:sz w:val="24"/>
          <w:szCs w:val="24"/>
        </w:rPr>
        <w:t>rekomanduar</w:t>
      </w:r>
      <w:r w:rsidRPr="006D4785">
        <w:rPr>
          <w:rFonts w:ascii="Book Antiqua" w:hAnsi="Book Antiqua" w:cs="Times New Roman"/>
          <w:sz w:val="24"/>
          <w:szCs w:val="24"/>
        </w:rPr>
        <w:t xml:space="preserve"> në  </w:t>
      </w:r>
      <w:r w:rsidR="00FC411B" w:rsidRPr="006D4785">
        <w:rPr>
          <w:rFonts w:ascii="Book Antiqua" w:hAnsi="Book Antiqua" w:cs="Times New Roman"/>
          <w:sz w:val="24"/>
          <w:szCs w:val="24"/>
        </w:rPr>
        <w:t>këtë</w:t>
      </w:r>
      <w:r w:rsidR="0077161E" w:rsidRPr="006D4785">
        <w:rPr>
          <w:rFonts w:ascii="Book Antiqua" w:hAnsi="Book Antiqua" w:cs="Times New Roman"/>
          <w:sz w:val="24"/>
          <w:szCs w:val="24"/>
        </w:rPr>
        <w:t xml:space="preserve"> lloj</w:t>
      </w:r>
      <w:r w:rsidRPr="006D4785">
        <w:rPr>
          <w:rFonts w:ascii="Book Antiqua" w:hAnsi="Book Antiqua" w:cs="Times New Roman"/>
          <w:sz w:val="24"/>
          <w:szCs w:val="24"/>
        </w:rPr>
        <w:t xml:space="preserve"> institucioni  mund të merret për të gjithë </w:t>
      </w:r>
      <w:r w:rsidR="00FC411B" w:rsidRPr="006D4785">
        <w:rPr>
          <w:rFonts w:ascii="Book Antiqua" w:hAnsi="Book Antiqua" w:cs="Times New Roman"/>
          <w:sz w:val="24"/>
          <w:szCs w:val="24"/>
        </w:rPr>
        <w:t>fëmijët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AB0D34" w:rsidRPr="006D4785">
        <w:rPr>
          <w:rFonts w:ascii="Book Antiqua" w:hAnsi="Book Antiqua" w:cs="Times New Roman"/>
          <w:sz w:val="24"/>
          <w:szCs w:val="24"/>
        </w:rPr>
        <w:t>me nevoja të veçanta</w:t>
      </w:r>
      <w:r w:rsidR="0077161E" w:rsidRPr="006D4785">
        <w:rPr>
          <w:rFonts w:ascii="Book Antiqua" w:hAnsi="Book Antiqua" w:cs="Times New Roman"/>
          <w:sz w:val="24"/>
          <w:szCs w:val="24"/>
        </w:rPr>
        <w:t xml:space="preserve"> arsimore</w:t>
      </w:r>
      <w:r w:rsidR="00AB0D34"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77161E" w:rsidRPr="006D4785">
        <w:rPr>
          <w:rFonts w:ascii="Book Antiqua" w:hAnsi="Book Antiqua" w:cs="Times New Roman"/>
          <w:sz w:val="24"/>
          <w:szCs w:val="24"/>
        </w:rPr>
        <w:t>të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FC411B" w:rsidRPr="006D4785">
        <w:rPr>
          <w:rFonts w:ascii="Book Antiqua" w:hAnsi="Book Antiqua" w:cs="Times New Roman"/>
          <w:sz w:val="24"/>
          <w:szCs w:val="24"/>
        </w:rPr>
        <w:t>moshës</w:t>
      </w:r>
      <w:r w:rsidR="00AB0D34" w:rsidRPr="006D4785">
        <w:rPr>
          <w:rFonts w:ascii="Book Antiqua" w:hAnsi="Book Antiqua" w:cs="Times New Roman"/>
          <w:sz w:val="24"/>
          <w:szCs w:val="24"/>
        </w:rPr>
        <w:t xml:space="preserve"> 0-6 vjet sipas Ligjit mbi </w:t>
      </w:r>
      <w:r w:rsidRPr="006D4785">
        <w:rPr>
          <w:rFonts w:ascii="Book Antiqua" w:hAnsi="Book Antiqua" w:cs="Times New Roman"/>
          <w:sz w:val="24"/>
          <w:szCs w:val="24"/>
        </w:rPr>
        <w:t>Edukimin Parashkollor.</w:t>
      </w:r>
    </w:p>
    <w:p w:rsidR="00324D90" w:rsidRPr="006D4785" w:rsidRDefault="00324D90" w:rsidP="00FC411B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Shkolle e rregullt</w:t>
      </w:r>
      <w:r w:rsidRPr="006D4785">
        <w:rPr>
          <w:rFonts w:ascii="Book Antiqua" w:hAnsi="Book Antiqua" w:cs="Times New Roman"/>
          <w:sz w:val="24"/>
          <w:szCs w:val="24"/>
        </w:rPr>
        <w:t>- për të gjithë nxënësit me n</w:t>
      </w:r>
      <w:r w:rsidR="00106386" w:rsidRPr="006D4785">
        <w:rPr>
          <w:rFonts w:ascii="Book Antiqua" w:hAnsi="Book Antiqua" w:cs="Times New Roman"/>
          <w:sz w:val="24"/>
          <w:szCs w:val="24"/>
        </w:rPr>
        <w:t>evoja të veçanta</w:t>
      </w:r>
      <w:r w:rsidR="0077161E" w:rsidRPr="006D4785">
        <w:rPr>
          <w:rFonts w:ascii="Book Antiqua" w:hAnsi="Book Antiqua" w:cs="Times New Roman"/>
          <w:sz w:val="24"/>
          <w:szCs w:val="24"/>
        </w:rPr>
        <w:t xml:space="preserve"> arsimore</w:t>
      </w:r>
      <w:r w:rsidR="00106386" w:rsidRPr="006D4785">
        <w:rPr>
          <w:rFonts w:ascii="Book Antiqua" w:hAnsi="Book Antiqua" w:cs="Times New Roman"/>
          <w:sz w:val="24"/>
          <w:szCs w:val="24"/>
        </w:rPr>
        <w:t xml:space="preserve"> që ekipi vlerësues i vlerëson se mund të vijojnë shkollën e rregullt</w:t>
      </w:r>
    </w:p>
    <w:p w:rsidR="00324D90" w:rsidRPr="006D4785" w:rsidRDefault="00324D90" w:rsidP="00FC411B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Qendër Burimore</w:t>
      </w:r>
      <w:r w:rsidRPr="006D4785">
        <w:rPr>
          <w:rFonts w:ascii="Book Antiqua" w:hAnsi="Book Antiqua" w:cs="Times New Roman"/>
          <w:sz w:val="24"/>
          <w:szCs w:val="24"/>
        </w:rPr>
        <w:t xml:space="preserve"> – vendimi pë</w:t>
      </w:r>
      <w:r w:rsidR="00FC411B" w:rsidRPr="006D4785">
        <w:rPr>
          <w:rFonts w:ascii="Book Antiqua" w:hAnsi="Book Antiqua" w:cs="Times New Roman"/>
          <w:sz w:val="24"/>
          <w:szCs w:val="24"/>
        </w:rPr>
        <w:t>r</w:t>
      </w:r>
      <w:r w:rsidRPr="006D4785">
        <w:rPr>
          <w:rFonts w:ascii="Book Antiqua" w:hAnsi="Book Antiqua" w:cs="Times New Roman"/>
          <w:sz w:val="24"/>
          <w:szCs w:val="24"/>
        </w:rPr>
        <w:t xml:space="preserve"> të rekomanduar </w:t>
      </w:r>
      <w:r w:rsidR="00FC411B" w:rsidRPr="006D4785">
        <w:rPr>
          <w:rFonts w:ascii="Book Antiqua" w:hAnsi="Book Antiqua" w:cs="Times New Roman"/>
          <w:sz w:val="24"/>
          <w:szCs w:val="24"/>
        </w:rPr>
        <w:t>një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FC411B" w:rsidRPr="006D4785">
        <w:rPr>
          <w:rFonts w:ascii="Book Antiqua" w:hAnsi="Book Antiqua" w:cs="Times New Roman"/>
          <w:sz w:val="24"/>
          <w:szCs w:val="24"/>
        </w:rPr>
        <w:t>fëmijë/nxënësi</w:t>
      </w:r>
      <w:r w:rsidRPr="006D4785">
        <w:rPr>
          <w:rFonts w:ascii="Book Antiqua" w:hAnsi="Book Antiqua" w:cs="Times New Roman"/>
          <w:sz w:val="24"/>
          <w:szCs w:val="24"/>
        </w:rPr>
        <w:t xml:space="preserve"> në </w:t>
      </w:r>
      <w:r w:rsidR="00FC411B" w:rsidRPr="006D4785">
        <w:rPr>
          <w:rFonts w:ascii="Book Antiqua" w:hAnsi="Book Antiqua" w:cs="Times New Roman"/>
          <w:sz w:val="24"/>
          <w:szCs w:val="24"/>
        </w:rPr>
        <w:t>qendër</w:t>
      </w:r>
      <w:r w:rsidRPr="006D4785">
        <w:rPr>
          <w:rFonts w:ascii="Book Antiqua" w:hAnsi="Book Antiqua" w:cs="Times New Roman"/>
          <w:sz w:val="24"/>
          <w:szCs w:val="24"/>
        </w:rPr>
        <w:t xml:space="preserve"> burimore duhet të jete në përputhje me  nenit 42 të Ligjit për Arsimit Parauniversitar i cili nene </w:t>
      </w:r>
      <w:r w:rsidR="00FC411B" w:rsidRPr="006D4785">
        <w:rPr>
          <w:rFonts w:ascii="Book Antiqua" w:hAnsi="Book Antiqua" w:cs="Times New Roman"/>
          <w:sz w:val="24"/>
          <w:szCs w:val="24"/>
        </w:rPr>
        <w:t>thotë</w:t>
      </w:r>
      <w:r w:rsidRPr="006D4785">
        <w:rPr>
          <w:rFonts w:ascii="Book Antiqua" w:hAnsi="Book Antiqua" w:cs="Times New Roman"/>
          <w:sz w:val="24"/>
          <w:szCs w:val="24"/>
        </w:rPr>
        <w:t xml:space="preserve"> se qendrat </w:t>
      </w:r>
      <w:r w:rsidR="00FC411B" w:rsidRPr="006D4785">
        <w:rPr>
          <w:rFonts w:ascii="Book Antiqua" w:hAnsi="Book Antiqua" w:cs="Times New Roman"/>
          <w:sz w:val="24"/>
          <w:szCs w:val="24"/>
        </w:rPr>
        <w:t>burimore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FC411B" w:rsidRPr="006D4785">
        <w:rPr>
          <w:rFonts w:ascii="Book Antiqua" w:hAnsi="Book Antiqua" w:cs="Times New Roman"/>
          <w:sz w:val="24"/>
          <w:szCs w:val="24"/>
        </w:rPr>
        <w:t>akomodojnë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FC411B" w:rsidRPr="006D4785">
        <w:rPr>
          <w:rFonts w:ascii="Book Antiqua" w:hAnsi="Book Antiqua" w:cs="Times New Roman"/>
          <w:sz w:val="24"/>
          <w:szCs w:val="24"/>
        </w:rPr>
        <w:t>vetëm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FC411B" w:rsidRPr="006D4785">
        <w:rPr>
          <w:rFonts w:ascii="Book Antiqua" w:hAnsi="Book Antiqua" w:cs="Times New Roman"/>
          <w:sz w:val="24"/>
          <w:szCs w:val="24"/>
        </w:rPr>
        <w:t>nxënësit</w:t>
      </w:r>
      <w:r w:rsidRPr="006D4785">
        <w:rPr>
          <w:rFonts w:ascii="Book Antiqua" w:hAnsi="Book Antiqua" w:cs="Times New Roman"/>
          <w:sz w:val="24"/>
          <w:szCs w:val="24"/>
        </w:rPr>
        <w:t xml:space="preserve"> me </w:t>
      </w:r>
      <w:r w:rsidR="00FC411B" w:rsidRPr="006D4785">
        <w:rPr>
          <w:rFonts w:ascii="Book Antiqua" w:hAnsi="Book Antiqua" w:cs="Times New Roman"/>
          <w:sz w:val="24"/>
          <w:szCs w:val="24"/>
        </w:rPr>
        <w:t>dëmtime</w:t>
      </w:r>
      <w:r w:rsidR="0077161E" w:rsidRPr="006D4785">
        <w:rPr>
          <w:rFonts w:ascii="Book Antiqua" w:hAnsi="Book Antiqua" w:cs="Times New Roman"/>
          <w:sz w:val="24"/>
          <w:szCs w:val="24"/>
        </w:rPr>
        <w:t xml:space="preserve"> të re</w:t>
      </w:r>
      <w:r w:rsidRPr="006D4785">
        <w:rPr>
          <w:rFonts w:ascii="Book Antiqua" w:hAnsi="Book Antiqua" w:cs="Times New Roman"/>
          <w:sz w:val="24"/>
          <w:szCs w:val="24"/>
        </w:rPr>
        <w:t xml:space="preserve">nda </w:t>
      </w:r>
      <w:r w:rsidR="00106386" w:rsidRPr="006D4785">
        <w:rPr>
          <w:rFonts w:ascii="Book Antiqua" w:hAnsi="Book Antiqua" w:cs="Times New Roman"/>
          <w:sz w:val="24"/>
          <w:szCs w:val="24"/>
        </w:rPr>
        <w:t xml:space="preserve">dhe të </w:t>
      </w:r>
      <w:r w:rsidR="0077161E" w:rsidRPr="006D4785">
        <w:rPr>
          <w:rFonts w:ascii="Book Antiqua" w:hAnsi="Book Antiqua" w:cs="Times New Roman"/>
          <w:sz w:val="24"/>
          <w:szCs w:val="24"/>
        </w:rPr>
        <w:t>shumëfishta</w:t>
      </w:r>
      <w:r w:rsidR="00106386"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Pr="006D4785">
        <w:rPr>
          <w:rFonts w:ascii="Book Antiqua" w:hAnsi="Book Antiqua" w:cs="Times New Roman"/>
          <w:sz w:val="24"/>
          <w:szCs w:val="24"/>
        </w:rPr>
        <w:t xml:space="preserve">të </w:t>
      </w:r>
      <w:r w:rsidR="00FC411B" w:rsidRPr="006D4785">
        <w:rPr>
          <w:rFonts w:ascii="Book Antiqua" w:hAnsi="Book Antiqua" w:cs="Times New Roman"/>
          <w:sz w:val="24"/>
          <w:szCs w:val="24"/>
        </w:rPr>
        <w:t>cilët</w:t>
      </w:r>
      <w:r w:rsidRPr="006D4785">
        <w:rPr>
          <w:rFonts w:ascii="Book Antiqua" w:hAnsi="Book Antiqua" w:cs="Times New Roman"/>
          <w:sz w:val="24"/>
          <w:szCs w:val="24"/>
        </w:rPr>
        <w:t xml:space="preserve"> ne asnjë rrethane nuk mund të arsimohen në institucione të rregullta arsimore. </w:t>
      </w:r>
    </w:p>
    <w:p w:rsidR="00465D96" w:rsidRPr="006D4785" w:rsidRDefault="00465D96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435F91" w:rsidRPr="009050AB" w:rsidRDefault="00A15DF0" w:rsidP="009050AB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Times New Roman" w:hAnsi="Times New Roman" w:cs="Times New Roman"/>
          <w:b/>
          <w:sz w:val="24"/>
          <w:szCs w:val="24"/>
        </w:rPr>
        <w:t>Lloji i mësimdhënies</w:t>
      </w:r>
      <w:r w:rsidR="00435F91" w:rsidRPr="006D478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65D96" w:rsidRPr="006D4785" w:rsidRDefault="0077161E" w:rsidP="00072BB6">
      <w:pPr>
        <w:jc w:val="both"/>
        <w:rPr>
          <w:rFonts w:ascii="Book Antiqua" w:hAnsi="Book Antiqua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>Ekipi vlerësues mund të je</w:t>
      </w:r>
      <w:r w:rsidR="00D50D8E" w:rsidRPr="006D4785">
        <w:rPr>
          <w:rFonts w:ascii="Book Antiqua" w:hAnsi="Book Antiqua"/>
          <w:sz w:val="24"/>
          <w:szCs w:val="24"/>
        </w:rPr>
        <w:t xml:space="preserve">p rekomandime në aspekt të përgjithshëm për mënyrën si të hartohet Plani Individual i Arsimit - PIA. Ekipi vlerësues mund të jap rekomandime nëse do të ketë individualizim të përmbajtjeve kurrikulare në lëndë të caktuara apo të rekomandoj hartimin e PIA sipas Fushave të Aktiviteteve. </w:t>
      </w:r>
    </w:p>
    <w:p w:rsidR="00465D96" w:rsidRDefault="00465D96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9050AB" w:rsidRDefault="009050AB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9050AB" w:rsidRDefault="009050AB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9050AB" w:rsidRPr="006D4785" w:rsidRDefault="009050AB" w:rsidP="00072BB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465D96" w:rsidRPr="006D4785" w:rsidRDefault="00A15DF0" w:rsidP="00072BB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Times New Roman" w:hAnsi="Times New Roman" w:cs="Times New Roman"/>
          <w:b/>
          <w:sz w:val="24"/>
          <w:szCs w:val="24"/>
        </w:rPr>
        <w:t xml:space="preserve">Burimet e përkrahjes se fëmijës/nxënësit pas vendosjes në institucionin arsimor </w:t>
      </w:r>
    </w:p>
    <w:p w:rsidR="00340A7B" w:rsidRPr="006D4785" w:rsidRDefault="00340A7B" w:rsidP="00FA638E">
      <w:pPr>
        <w:pStyle w:val="ListParagraph"/>
        <w:ind w:left="360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072BB6" w:rsidRPr="006D4785" w:rsidRDefault="00072BB6" w:rsidP="00FA638E">
      <w:pPr>
        <w:pStyle w:val="ListParagraph"/>
        <w:ind w:left="360"/>
        <w:jc w:val="both"/>
        <w:rPr>
          <w:rFonts w:ascii="Book Antiqua" w:hAnsi="Book Antiqua"/>
          <w:sz w:val="24"/>
          <w:szCs w:val="24"/>
          <w:u w:val="single"/>
        </w:rPr>
      </w:pPr>
      <w:r w:rsidRPr="006D4785">
        <w:rPr>
          <w:rFonts w:ascii="Book Antiqua" w:hAnsi="Book Antiqua" w:cs="Times New Roman"/>
          <w:sz w:val="24"/>
          <w:szCs w:val="24"/>
        </w:rPr>
        <w:t xml:space="preserve">Ekipi vlerësuese me rastin e </w:t>
      </w:r>
      <w:r w:rsidR="005038B4" w:rsidRPr="006D4785">
        <w:rPr>
          <w:rFonts w:ascii="Book Antiqua" w:hAnsi="Book Antiqua" w:cs="Times New Roman"/>
          <w:sz w:val="24"/>
          <w:szCs w:val="24"/>
        </w:rPr>
        <w:t>përcaktimit</w:t>
      </w:r>
      <w:r w:rsidRPr="006D4785">
        <w:rPr>
          <w:rFonts w:ascii="Book Antiqua" w:hAnsi="Book Antiqua" w:cs="Times New Roman"/>
          <w:sz w:val="24"/>
          <w:szCs w:val="24"/>
        </w:rPr>
        <w:t xml:space="preserve"> të shërbimeve pedagogjike për </w:t>
      </w:r>
      <w:r w:rsidR="005038B4" w:rsidRPr="006D4785">
        <w:rPr>
          <w:rFonts w:ascii="Book Antiqua" w:hAnsi="Book Antiqua" w:cs="Times New Roman"/>
          <w:sz w:val="24"/>
          <w:szCs w:val="24"/>
        </w:rPr>
        <w:t>një</w:t>
      </w:r>
      <w:r w:rsidRPr="006D4785">
        <w:rPr>
          <w:rFonts w:ascii="Book Antiqua" w:hAnsi="Book Antiqua" w:cs="Times New Roman"/>
          <w:sz w:val="24"/>
          <w:szCs w:val="24"/>
        </w:rPr>
        <w:t xml:space="preserve"> fëmijë/nxënës  </w:t>
      </w:r>
      <w:r w:rsidR="005038B4" w:rsidRPr="006D4785">
        <w:rPr>
          <w:rFonts w:ascii="Book Antiqua" w:hAnsi="Book Antiqua" w:cs="Times New Roman"/>
          <w:sz w:val="24"/>
          <w:szCs w:val="24"/>
        </w:rPr>
        <w:t>një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5038B4" w:rsidRPr="006D4785">
        <w:rPr>
          <w:rFonts w:ascii="Book Antiqua" w:hAnsi="Book Antiqua" w:cs="Times New Roman"/>
          <w:sz w:val="24"/>
          <w:szCs w:val="24"/>
        </w:rPr>
        <w:t>rendësi</w:t>
      </w:r>
      <w:r w:rsidRPr="006D4785">
        <w:rPr>
          <w:rFonts w:ascii="Book Antiqua" w:hAnsi="Book Antiqua" w:cs="Times New Roman"/>
          <w:sz w:val="24"/>
          <w:szCs w:val="24"/>
        </w:rPr>
        <w:t xml:space="preserve"> të </w:t>
      </w:r>
      <w:r w:rsidR="005038B4" w:rsidRPr="006D4785">
        <w:rPr>
          <w:rFonts w:ascii="Book Antiqua" w:hAnsi="Book Antiqua" w:cs="Times New Roman"/>
          <w:sz w:val="24"/>
          <w:szCs w:val="24"/>
        </w:rPr>
        <w:t>veçantë</w:t>
      </w:r>
      <w:r w:rsidRPr="006D4785">
        <w:rPr>
          <w:rFonts w:ascii="Book Antiqua" w:hAnsi="Book Antiqua" w:cs="Times New Roman"/>
          <w:sz w:val="24"/>
          <w:szCs w:val="24"/>
        </w:rPr>
        <w:t xml:space="preserve"> duhet t’i kushtoi përcaktimit të burimeve që e përkrahin </w:t>
      </w:r>
      <w:r w:rsidR="005038B4" w:rsidRPr="006D4785">
        <w:rPr>
          <w:rFonts w:ascii="Book Antiqua" w:hAnsi="Book Antiqua" w:cs="Times New Roman"/>
          <w:sz w:val="24"/>
          <w:szCs w:val="24"/>
        </w:rPr>
        <w:t>fëmijën</w:t>
      </w:r>
      <w:r w:rsidRPr="006D4785">
        <w:rPr>
          <w:rFonts w:ascii="Book Antiqua" w:hAnsi="Book Antiqua" w:cs="Times New Roman"/>
          <w:sz w:val="24"/>
          <w:szCs w:val="24"/>
        </w:rPr>
        <w:t>/</w:t>
      </w:r>
      <w:r w:rsidR="005038B4" w:rsidRPr="006D4785">
        <w:rPr>
          <w:rFonts w:ascii="Book Antiqua" w:hAnsi="Book Antiqua" w:cs="Times New Roman"/>
          <w:sz w:val="24"/>
          <w:szCs w:val="24"/>
        </w:rPr>
        <w:t>nxënësin</w:t>
      </w:r>
      <w:r w:rsidRPr="006D4785">
        <w:rPr>
          <w:rFonts w:ascii="Book Antiqua" w:hAnsi="Book Antiqua" w:cs="Times New Roman"/>
          <w:sz w:val="24"/>
          <w:szCs w:val="24"/>
        </w:rPr>
        <w:t xml:space="preserve"> në </w:t>
      </w:r>
      <w:r w:rsidR="005038B4" w:rsidRPr="006D4785">
        <w:rPr>
          <w:rFonts w:ascii="Book Antiqua" w:hAnsi="Book Antiqua" w:cs="Times New Roman"/>
          <w:sz w:val="24"/>
          <w:szCs w:val="24"/>
        </w:rPr>
        <w:t>mënyre</w:t>
      </w:r>
      <w:r w:rsidRPr="006D4785">
        <w:rPr>
          <w:rFonts w:ascii="Book Antiqua" w:hAnsi="Book Antiqua" w:cs="Times New Roman"/>
          <w:sz w:val="24"/>
          <w:szCs w:val="24"/>
        </w:rPr>
        <w:t xml:space="preserve"> që kjo përkrahje të plotësoi nevojat që ka ai/ajo kur të vendoset në institucionin arsimore </w:t>
      </w:r>
      <w:r w:rsidR="005038B4" w:rsidRPr="006D4785">
        <w:rPr>
          <w:rFonts w:ascii="Book Antiqua" w:hAnsi="Book Antiqua" w:cs="Times New Roman"/>
          <w:sz w:val="24"/>
          <w:szCs w:val="24"/>
        </w:rPr>
        <w:t>përkatës</w:t>
      </w:r>
      <w:r w:rsidR="006165A4" w:rsidRPr="006D4785">
        <w:rPr>
          <w:rFonts w:ascii="Book Antiqua" w:hAnsi="Book Antiqua" w:cs="Times New Roman"/>
          <w:sz w:val="24"/>
          <w:szCs w:val="24"/>
        </w:rPr>
        <w:t>.  Janë</w:t>
      </w:r>
      <w:r w:rsidRPr="006D4785">
        <w:rPr>
          <w:rFonts w:ascii="Book Antiqua" w:hAnsi="Book Antiqua" w:cs="Times New Roman"/>
          <w:sz w:val="24"/>
          <w:szCs w:val="24"/>
        </w:rPr>
        <w:t xml:space="preserve"> disa </w:t>
      </w:r>
      <w:r w:rsidR="005038B4" w:rsidRPr="006D4785">
        <w:rPr>
          <w:rFonts w:ascii="Book Antiqua" w:hAnsi="Book Antiqua" w:cs="Times New Roman"/>
          <w:sz w:val="24"/>
          <w:szCs w:val="24"/>
        </w:rPr>
        <w:t>mundësi</w:t>
      </w:r>
      <w:r w:rsidRPr="006D4785">
        <w:rPr>
          <w:rFonts w:ascii="Book Antiqua" w:hAnsi="Book Antiqua" w:cs="Times New Roman"/>
          <w:sz w:val="24"/>
          <w:szCs w:val="24"/>
        </w:rPr>
        <w:t xml:space="preserve"> të përkrahjes për </w:t>
      </w:r>
      <w:r w:rsidR="005038B4" w:rsidRPr="006D4785">
        <w:rPr>
          <w:rFonts w:ascii="Book Antiqua" w:hAnsi="Book Antiqua" w:cs="Times New Roman"/>
          <w:sz w:val="24"/>
          <w:szCs w:val="24"/>
        </w:rPr>
        <w:t>fëmijë</w:t>
      </w:r>
      <w:r w:rsidRPr="006D4785">
        <w:rPr>
          <w:rFonts w:ascii="Book Antiqua" w:hAnsi="Book Antiqua" w:cs="Times New Roman"/>
          <w:sz w:val="24"/>
          <w:szCs w:val="24"/>
        </w:rPr>
        <w:t>/</w:t>
      </w:r>
      <w:r w:rsidR="005038B4" w:rsidRPr="006D4785">
        <w:rPr>
          <w:rFonts w:ascii="Book Antiqua" w:hAnsi="Book Antiqua" w:cs="Times New Roman"/>
          <w:sz w:val="24"/>
          <w:szCs w:val="24"/>
        </w:rPr>
        <w:t>nxënës</w:t>
      </w:r>
      <w:r w:rsidRPr="006D4785">
        <w:rPr>
          <w:rFonts w:ascii="Book Antiqua" w:hAnsi="Book Antiqua" w:cs="Times New Roman"/>
          <w:sz w:val="24"/>
          <w:szCs w:val="24"/>
        </w:rPr>
        <w:t xml:space="preserve"> si</w:t>
      </w:r>
      <w:r w:rsidR="006165A4" w:rsidRPr="006D4785">
        <w:rPr>
          <w:rFonts w:ascii="Book Antiqua" w:hAnsi="Book Antiqua" w:cs="Times New Roman"/>
          <w:sz w:val="24"/>
          <w:szCs w:val="24"/>
        </w:rPr>
        <w:t xml:space="preserve"> më poshtë</w:t>
      </w:r>
      <w:r w:rsidR="005038B4" w:rsidRPr="006D4785">
        <w:rPr>
          <w:rFonts w:ascii="Book Antiqua" w:hAnsi="Book Antiqua" w:cs="Times New Roman"/>
          <w:sz w:val="24"/>
          <w:szCs w:val="24"/>
        </w:rPr>
        <w:t>;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</w:p>
    <w:p w:rsidR="00072BB6" w:rsidRPr="006D4785" w:rsidRDefault="00072BB6" w:rsidP="00FA638E">
      <w:pPr>
        <w:pStyle w:val="ListParagraph"/>
        <w:numPr>
          <w:ilvl w:val="0"/>
          <w:numId w:val="16"/>
        </w:numPr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 xml:space="preserve">Mbështetje nga mësimdhënësi </w:t>
      </w:r>
      <w:r w:rsidR="006165A4" w:rsidRPr="006D4785">
        <w:rPr>
          <w:rFonts w:ascii="Book Antiqua" w:hAnsi="Book Antiqua" w:cs="Times New Roman"/>
          <w:b/>
          <w:sz w:val="24"/>
          <w:szCs w:val="24"/>
        </w:rPr>
        <w:t>mbështetës</w:t>
      </w:r>
      <w:r w:rsidRPr="006D4785">
        <w:rPr>
          <w:rFonts w:ascii="Book Antiqua" w:hAnsi="Book Antiqua" w:cs="Times New Roman"/>
          <w:sz w:val="24"/>
          <w:szCs w:val="24"/>
        </w:rPr>
        <w:t xml:space="preserve">- kur shkalla e </w:t>
      </w:r>
      <w:r w:rsidR="005038B4" w:rsidRPr="006D4785">
        <w:rPr>
          <w:rFonts w:ascii="Book Antiqua" w:hAnsi="Book Antiqua" w:cs="Times New Roman"/>
          <w:sz w:val="24"/>
          <w:szCs w:val="24"/>
        </w:rPr>
        <w:t>aftësisë</w:t>
      </w:r>
      <w:r w:rsidRPr="006D4785">
        <w:rPr>
          <w:rFonts w:ascii="Book Antiqua" w:hAnsi="Book Antiqua" w:cs="Times New Roman"/>
          <w:sz w:val="24"/>
          <w:szCs w:val="24"/>
        </w:rPr>
        <w:t xml:space="preserve"> se kufizuar apo </w:t>
      </w:r>
      <w:r w:rsidR="005038B4" w:rsidRPr="006D4785">
        <w:rPr>
          <w:rFonts w:ascii="Book Antiqua" w:hAnsi="Book Antiqua" w:cs="Times New Roman"/>
          <w:sz w:val="24"/>
          <w:szCs w:val="24"/>
        </w:rPr>
        <w:t>vështirësisë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6165A4" w:rsidRPr="006D4785">
        <w:rPr>
          <w:rFonts w:ascii="Book Antiqua" w:hAnsi="Book Antiqua" w:cs="Times New Roman"/>
          <w:sz w:val="24"/>
          <w:szCs w:val="24"/>
        </w:rPr>
        <w:t>janë të atilla</w:t>
      </w:r>
      <w:r w:rsidRPr="006D4785">
        <w:rPr>
          <w:rFonts w:ascii="Book Antiqua" w:hAnsi="Book Antiqua" w:cs="Times New Roman"/>
          <w:sz w:val="24"/>
          <w:szCs w:val="24"/>
        </w:rPr>
        <w:t xml:space="preserve"> që </w:t>
      </w:r>
      <w:r w:rsidR="005038B4" w:rsidRPr="006D4785">
        <w:rPr>
          <w:rFonts w:ascii="Book Antiqua" w:hAnsi="Book Antiqua" w:cs="Times New Roman"/>
          <w:sz w:val="24"/>
          <w:szCs w:val="24"/>
        </w:rPr>
        <w:t>fëmija</w:t>
      </w:r>
      <w:r w:rsidRPr="006D4785">
        <w:rPr>
          <w:rFonts w:ascii="Book Antiqua" w:hAnsi="Book Antiqua" w:cs="Times New Roman"/>
          <w:sz w:val="24"/>
          <w:szCs w:val="24"/>
        </w:rPr>
        <w:t>/</w:t>
      </w:r>
      <w:r w:rsidR="005038B4" w:rsidRPr="006D4785">
        <w:rPr>
          <w:rFonts w:ascii="Book Antiqua" w:hAnsi="Book Antiqua" w:cs="Times New Roman"/>
          <w:sz w:val="24"/>
          <w:szCs w:val="24"/>
        </w:rPr>
        <w:t>nxënësi</w:t>
      </w:r>
      <w:r w:rsidR="006165A4" w:rsidRPr="006D4785">
        <w:rPr>
          <w:rFonts w:ascii="Book Antiqua" w:hAnsi="Book Antiqua" w:cs="Times New Roman"/>
          <w:sz w:val="24"/>
          <w:szCs w:val="24"/>
        </w:rPr>
        <w:t xml:space="preserve">  ka nevoje p</w:t>
      </w:r>
      <w:r w:rsidRPr="006D4785">
        <w:rPr>
          <w:rFonts w:ascii="Book Antiqua" w:hAnsi="Book Antiqua" w:cs="Times New Roman"/>
          <w:sz w:val="24"/>
          <w:szCs w:val="24"/>
        </w:rPr>
        <w:t>ë</w:t>
      </w:r>
      <w:r w:rsidR="006165A4" w:rsidRPr="006D4785">
        <w:rPr>
          <w:rFonts w:ascii="Book Antiqua" w:hAnsi="Book Antiqua" w:cs="Times New Roman"/>
          <w:sz w:val="24"/>
          <w:szCs w:val="24"/>
        </w:rPr>
        <w:t>r</w:t>
      </w:r>
      <w:r w:rsidRPr="006D4785">
        <w:rPr>
          <w:rFonts w:ascii="Book Antiqua" w:hAnsi="Book Antiqua" w:cs="Times New Roman"/>
          <w:sz w:val="24"/>
          <w:szCs w:val="24"/>
        </w:rPr>
        <w:t xml:space="preserve"> mësimdhënës </w:t>
      </w:r>
      <w:r w:rsidR="005038B4" w:rsidRPr="006D4785">
        <w:rPr>
          <w:rFonts w:ascii="Book Antiqua" w:hAnsi="Book Antiqua" w:cs="Times New Roman"/>
          <w:sz w:val="24"/>
          <w:szCs w:val="24"/>
        </w:rPr>
        <w:t>mbështetës</w:t>
      </w:r>
      <w:r w:rsidRPr="006D4785">
        <w:rPr>
          <w:rFonts w:ascii="Book Antiqua" w:hAnsi="Book Antiqua" w:cs="Times New Roman"/>
          <w:sz w:val="24"/>
          <w:szCs w:val="24"/>
        </w:rPr>
        <w:t xml:space="preserve"> me ore të caktuar i cili orar vendoset nga drejtori i </w:t>
      </w:r>
      <w:r w:rsidR="005038B4" w:rsidRPr="006D4785">
        <w:rPr>
          <w:rFonts w:ascii="Book Antiqua" w:hAnsi="Book Antiqua" w:cs="Times New Roman"/>
          <w:sz w:val="24"/>
          <w:szCs w:val="24"/>
        </w:rPr>
        <w:t>shkollës</w:t>
      </w:r>
      <w:r w:rsidRPr="006D4785">
        <w:rPr>
          <w:rFonts w:ascii="Book Antiqua" w:hAnsi="Book Antiqua" w:cs="Times New Roman"/>
          <w:sz w:val="24"/>
          <w:szCs w:val="24"/>
        </w:rPr>
        <w:t xml:space="preserve"> në bashkëpunim me mësimdhënësin e </w:t>
      </w:r>
      <w:r w:rsidR="005038B4" w:rsidRPr="006D4785">
        <w:rPr>
          <w:rFonts w:ascii="Book Antiqua" w:hAnsi="Book Antiqua" w:cs="Times New Roman"/>
          <w:sz w:val="24"/>
          <w:szCs w:val="24"/>
        </w:rPr>
        <w:t>klasës</w:t>
      </w:r>
      <w:r w:rsidRPr="006D4785">
        <w:rPr>
          <w:rFonts w:ascii="Book Antiqua" w:hAnsi="Book Antiqua" w:cs="Times New Roman"/>
          <w:sz w:val="24"/>
          <w:szCs w:val="24"/>
        </w:rPr>
        <w:t xml:space="preserve"> apo kujdestarin e </w:t>
      </w:r>
      <w:r w:rsidR="005038B4" w:rsidRPr="006D4785">
        <w:rPr>
          <w:rFonts w:ascii="Book Antiqua" w:hAnsi="Book Antiqua" w:cs="Times New Roman"/>
          <w:sz w:val="24"/>
          <w:szCs w:val="24"/>
        </w:rPr>
        <w:t>klasës</w:t>
      </w:r>
      <w:r w:rsidRPr="006D4785">
        <w:rPr>
          <w:rFonts w:ascii="Book Antiqua" w:hAnsi="Book Antiqua" w:cs="Times New Roman"/>
          <w:sz w:val="24"/>
          <w:szCs w:val="24"/>
        </w:rPr>
        <w:t xml:space="preserve"> të </w:t>
      </w:r>
      <w:r w:rsidR="005038B4" w:rsidRPr="006D4785">
        <w:rPr>
          <w:rFonts w:ascii="Book Antiqua" w:hAnsi="Book Antiqua" w:cs="Times New Roman"/>
          <w:sz w:val="24"/>
          <w:szCs w:val="24"/>
        </w:rPr>
        <w:t>cilët</w:t>
      </w:r>
      <w:r w:rsidRPr="006D4785">
        <w:rPr>
          <w:rFonts w:ascii="Book Antiqua" w:hAnsi="Book Antiqua" w:cs="Times New Roman"/>
          <w:sz w:val="24"/>
          <w:szCs w:val="24"/>
        </w:rPr>
        <w:t xml:space="preserve"> e </w:t>
      </w:r>
      <w:r w:rsidR="005038B4" w:rsidRPr="006D4785">
        <w:rPr>
          <w:rFonts w:ascii="Book Antiqua" w:hAnsi="Book Antiqua" w:cs="Times New Roman"/>
          <w:sz w:val="24"/>
          <w:szCs w:val="24"/>
        </w:rPr>
        <w:t>bëjnë</w:t>
      </w:r>
      <w:r w:rsidRPr="006D4785">
        <w:rPr>
          <w:rFonts w:ascii="Book Antiqua" w:hAnsi="Book Antiqua" w:cs="Times New Roman"/>
          <w:sz w:val="24"/>
          <w:szCs w:val="24"/>
        </w:rPr>
        <w:t xml:space="preserve"> edhe </w:t>
      </w:r>
      <w:r w:rsidR="005038B4" w:rsidRPr="006D4785">
        <w:rPr>
          <w:rFonts w:ascii="Book Antiqua" w:hAnsi="Book Antiqua" w:cs="Times New Roman"/>
          <w:sz w:val="24"/>
          <w:szCs w:val="24"/>
        </w:rPr>
        <w:t>përcaktimin</w:t>
      </w:r>
      <w:r w:rsidRPr="006D4785">
        <w:rPr>
          <w:rFonts w:ascii="Book Antiqua" w:hAnsi="Book Antiqua" w:cs="Times New Roman"/>
          <w:sz w:val="24"/>
          <w:szCs w:val="24"/>
        </w:rPr>
        <w:t xml:space="preserve"> e orarit që </w:t>
      </w:r>
      <w:r w:rsidR="005038B4" w:rsidRPr="006D4785">
        <w:rPr>
          <w:rFonts w:ascii="Book Antiqua" w:hAnsi="Book Antiqua" w:cs="Times New Roman"/>
          <w:sz w:val="24"/>
          <w:szCs w:val="24"/>
        </w:rPr>
        <w:t>fëmija</w:t>
      </w:r>
      <w:r w:rsidRPr="006D4785">
        <w:rPr>
          <w:rFonts w:ascii="Book Antiqua" w:hAnsi="Book Antiqua" w:cs="Times New Roman"/>
          <w:sz w:val="24"/>
          <w:szCs w:val="24"/>
        </w:rPr>
        <w:t xml:space="preserve"> ka nevoje të </w:t>
      </w:r>
      <w:r w:rsidR="005038B4" w:rsidRPr="006D4785">
        <w:rPr>
          <w:rFonts w:ascii="Book Antiqua" w:hAnsi="Book Antiqua" w:cs="Times New Roman"/>
          <w:sz w:val="24"/>
          <w:szCs w:val="24"/>
        </w:rPr>
        <w:t>ketë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6165A4" w:rsidRPr="006D4785">
        <w:rPr>
          <w:rFonts w:ascii="Book Antiqua" w:hAnsi="Book Antiqua" w:cs="Times New Roman"/>
          <w:sz w:val="24"/>
          <w:szCs w:val="24"/>
        </w:rPr>
        <w:t xml:space="preserve">për </w:t>
      </w:r>
      <w:r w:rsidR="005038B4" w:rsidRPr="006D4785">
        <w:rPr>
          <w:rFonts w:ascii="Book Antiqua" w:hAnsi="Book Antiqua" w:cs="Times New Roman"/>
          <w:sz w:val="24"/>
          <w:szCs w:val="24"/>
        </w:rPr>
        <w:t>mësimdhënës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5038B4" w:rsidRPr="006D4785">
        <w:rPr>
          <w:rFonts w:ascii="Book Antiqua" w:hAnsi="Book Antiqua" w:cs="Times New Roman"/>
          <w:sz w:val="24"/>
          <w:szCs w:val="24"/>
        </w:rPr>
        <w:t>mbështetës</w:t>
      </w:r>
      <w:r w:rsidRPr="006D4785">
        <w:rPr>
          <w:rFonts w:ascii="Book Antiqua" w:hAnsi="Book Antiqua" w:cs="Times New Roman"/>
          <w:sz w:val="24"/>
          <w:szCs w:val="24"/>
        </w:rPr>
        <w:t>.</w:t>
      </w:r>
    </w:p>
    <w:p w:rsidR="00072BB6" w:rsidRPr="006D4785" w:rsidRDefault="00072BB6" w:rsidP="00FA638E">
      <w:pPr>
        <w:pStyle w:val="ListParagraph"/>
        <w:numPr>
          <w:ilvl w:val="0"/>
          <w:numId w:val="16"/>
        </w:numPr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Asistent personal</w:t>
      </w:r>
      <w:r w:rsidRPr="006D4785">
        <w:rPr>
          <w:rFonts w:ascii="Book Antiqua" w:hAnsi="Book Antiqua" w:cs="Times New Roman"/>
          <w:sz w:val="24"/>
          <w:szCs w:val="24"/>
        </w:rPr>
        <w:t xml:space="preserve">- vendoset për rastet kur aftësia e kufizuar </w:t>
      </w:r>
      <w:r w:rsidR="005038B4" w:rsidRPr="006D4785">
        <w:rPr>
          <w:rFonts w:ascii="Book Antiqua" w:hAnsi="Book Antiqua" w:cs="Times New Roman"/>
          <w:sz w:val="24"/>
          <w:szCs w:val="24"/>
        </w:rPr>
        <w:t>është</w:t>
      </w:r>
      <w:r w:rsidRPr="006D4785">
        <w:rPr>
          <w:rFonts w:ascii="Book Antiqua" w:hAnsi="Book Antiqua" w:cs="Times New Roman"/>
          <w:sz w:val="24"/>
          <w:szCs w:val="24"/>
        </w:rPr>
        <w:t xml:space="preserve"> e shkalles se </w:t>
      </w:r>
      <w:r w:rsidR="006165A4" w:rsidRPr="006D4785">
        <w:rPr>
          <w:rFonts w:ascii="Book Antiqua" w:hAnsi="Book Antiqua" w:cs="Times New Roman"/>
          <w:sz w:val="24"/>
          <w:szCs w:val="24"/>
        </w:rPr>
        <w:t>rëndë</w:t>
      </w:r>
      <w:r w:rsidR="005038B4" w:rsidRPr="006D4785">
        <w:rPr>
          <w:rFonts w:ascii="Book Antiqua" w:hAnsi="Book Antiqua" w:cs="Times New Roman"/>
          <w:sz w:val="24"/>
          <w:szCs w:val="24"/>
        </w:rPr>
        <w:t xml:space="preserve"> dhe fëmija /nxënësi ka nevoje për asistence personale gjate gjithë kohës.</w:t>
      </w:r>
    </w:p>
    <w:p w:rsidR="00072BB6" w:rsidRPr="006D4785" w:rsidRDefault="005038B4" w:rsidP="00FA638E">
      <w:pPr>
        <w:pStyle w:val="ListParagraph"/>
        <w:numPr>
          <w:ilvl w:val="0"/>
          <w:numId w:val="16"/>
        </w:numPr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Asistent të gjuhës se shenjave</w:t>
      </w:r>
      <w:r w:rsidRPr="006D4785">
        <w:rPr>
          <w:rFonts w:ascii="Book Antiqua" w:hAnsi="Book Antiqua" w:cs="Times New Roman"/>
          <w:sz w:val="24"/>
          <w:szCs w:val="24"/>
        </w:rPr>
        <w:t xml:space="preserve">- vendoset për fëmijën/nxënësin që është i shurdhër dhe </w:t>
      </w:r>
      <w:r w:rsidR="006165A4" w:rsidRPr="006D4785">
        <w:rPr>
          <w:rFonts w:ascii="Book Antiqua" w:hAnsi="Book Antiqua" w:cs="Times New Roman"/>
          <w:sz w:val="24"/>
          <w:szCs w:val="24"/>
        </w:rPr>
        <w:t xml:space="preserve">si </w:t>
      </w:r>
      <w:r w:rsidRPr="006D4785">
        <w:rPr>
          <w:rFonts w:ascii="Book Antiqua" w:hAnsi="Book Antiqua" w:cs="Times New Roman"/>
          <w:sz w:val="24"/>
          <w:szCs w:val="24"/>
        </w:rPr>
        <w:t>gjuhe amtare të tij ka gjuh</w:t>
      </w:r>
      <w:r w:rsidR="006165A4" w:rsidRPr="006D4785">
        <w:rPr>
          <w:rFonts w:ascii="Book Antiqua" w:hAnsi="Book Antiqua" w:cs="Times New Roman"/>
          <w:sz w:val="24"/>
          <w:szCs w:val="24"/>
        </w:rPr>
        <w:t>ë</w:t>
      </w:r>
      <w:r w:rsidRPr="006D4785">
        <w:rPr>
          <w:rFonts w:ascii="Book Antiqua" w:hAnsi="Book Antiqua" w:cs="Times New Roman"/>
          <w:sz w:val="24"/>
          <w:szCs w:val="24"/>
        </w:rPr>
        <w:t xml:space="preserve">n e shenjave </w:t>
      </w:r>
    </w:p>
    <w:p w:rsidR="00106386" w:rsidRPr="006D4785" w:rsidRDefault="00106386" w:rsidP="00FA638E">
      <w:pPr>
        <w:pStyle w:val="ListParagraph"/>
        <w:numPr>
          <w:ilvl w:val="0"/>
          <w:numId w:val="16"/>
        </w:numPr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Shërbime mbështetës</w:t>
      </w:r>
      <w:r w:rsidR="006165A4" w:rsidRPr="006D4785">
        <w:rPr>
          <w:rFonts w:ascii="Book Antiqua" w:hAnsi="Book Antiqua" w:cs="Times New Roman"/>
          <w:b/>
          <w:sz w:val="24"/>
          <w:szCs w:val="24"/>
        </w:rPr>
        <w:t>e</w:t>
      </w:r>
      <w:r w:rsidRPr="006D4785">
        <w:rPr>
          <w:rFonts w:ascii="Book Antiqua" w:hAnsi="Book Antiqua" w:cs="Times New Roman"/>
          <w:b/>
          <w:sz w:val="24"/>
          <w:szCs w:val="24"/>
        </w:rPr>
        <w:t xml:space="preserve"> nga qendrat burimore,</w:t>
      </w:r>
      <w:r w:rsidR="006165A4" w:rsidRPr="006D4785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6D4785">
        <w:rPr>
          <w:rFonts w:ascii="Book Antiqua" w:hAnsi="Book Antiqua" w:cs="Times New Roman"/>
          <w:sz w:val="24"/>
          <w:szCs w:val="24"/>
        </w:rPr>
        <w:t>mund të rekomandohe</w:t>
      </w:r>
      <w:r w:rsidR="006165A4" w:rsidRPr="006D4785">
        <w:rPr>
          <w:rFonts w:ascii="Book Antiqua" w:hAnsi="Book Antiqua" w:cs="Times New Roman"/>
          <w:sz w:val="24"/>
          <w:szCs w:val="24"/>
        </w:rPr>
        <w:t>n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6165A4" w:rsidRPr="006D4785">
        <w:rPr>
          <w:rFonts w:ascii="Book Antiqua" w:hAnsi="Book Antiqua" w:cs="Times New Roman"/>
          <w:sz w:val="24"/>
          <w:szCs w:val="24"/>
        </w:rPr>
        <w:t>për fëmijë</w:t>
      </w:r>
      <w:r w:rsidRPr="006D4785">
        <w:rPr>
          <w:rFonts w:ascii="Book Antiqua" w:hAnsi="Book Antiqua" w:cs="Times New Roman"/>
          <w:sz w:val="24"/>
          <w:szCs w:val="24"/>
        </w:rPr>
        <w:t xml:space="preserve">/nxënës </w:t>
      </w:r>
      <w:r w:rsidR="006165A4" w:rsidRPr="006D4785">
        <w:rPr>
          <w:rFonts w:ascii="Book Antiqua" w:hAnsi="Book Antiqua" w:cs="Times New Roman"/>
          <w:sz w:val="24"/>
          <w:szCs w:val="24"/>
        </w:rPr>
        <w:t>që kanë</w:t>
      </w:r>
      <w:r w:rsidRPr="006D4785">
        <w:rPr>
          <w:rFonts w:ascii="Book Antiqua" w:hAnsi="Book Antiqua" w:cs="Times New Roman"/>
          <w:sz w:val="24"/>
          <w:szCs w:val="24"/>
        </w:rPr>
        <w:t xml:space="preserve"> nevoje për mbështetje profesionale nga mësuesit udhëtues të qendrës burimore përkatëse.</w:t>
      </w:r>
    </w:p>
    <w:p w:rsidR="00465D96" w:rsidRPr="006D4785" w:rsidRDefault="00465D96" w:rsidP="00FA638E">
      <w:pPr>
        <w:ind w:left="360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A15DF0" w:rsidRPr="006D4785" w:rsidRDefault="00A15DF0" w:rsidP="00FA638E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Times New Roman" w:hAnsi="Times New Roman" w:cs="Times New Roman"/>
          <w:b/>
          <w:sz w:val="24"/>
          <w:szCs w:val="24"/>
        </w:rPr>
        <w:t xml:space="preserve">Pajisjet e nevojshme ndihmese </w:t>
      </w:r>
    </w:p>
    <w:p w:rsidR="0086717F" w:rsidRPr="006D4785" w:rsidRDefault="00FA638E" w:rsidP="004D4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785">
        <w:rPr>
          <w:rFonts w:ascii="Times New Roman" w:hAnsi="Times New Roman" w:cs="Times New Roman"/>
          <w:bCs/>
          <w:sz w:val="24"/>
          <w:szCs w:val="24"/>
        </w:rPr>
        <w:t>Përcaktimi i pajisjeve të nevojshme për fëmijën /nxënësin  lehtësojnë pjesëmarrjen, ndihmojnë ne fuqizimin</w:t>
      </w:r>
      <w:r w:rsidR="0086717F" w:rsidRPr="006D4785">
        <w:rPr>
          <w:rFonts w:ascii="Times New Roman" w:hAnsi="Times New Roman" w:cs="Times New Roman"/>
          <w:bCs/>
          <w:sz w:val="24"/>
          <w:szCs w:val="24"/>
        </w:rPr>
        <w:t xml:space="preserve"> dhe</w:t>
      </w:r>
      <w:r w:rsidRPr="006D4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17F" w:rsidRPr="006D4785">
        <w:rPr>
          <w:rFonts w:ascii="Times New Roman" w:hAnsi="Times New Roman" w:cs="Times New Roman"/>
          <w:bCs/>
          <w:sz w:val="24"/>
          <w:szCs w:val="24"/>
        </w:rPr>
        <w:t xml:space="preserve">zhvillimin </w:t>
      </w:r>
      <w:r w:rsidRPr="006D4785">
        <w:rPr>
          <w:rFonts w:ascii="Times New Roman" w:hAnsi="Times New Roman" w:cs="Times New Roman"/>
          <w:bCs/>
          <w:sz w:val="24"/>
          <w:szCs w:val="24"/>
        </w:rPr>
        <w:t>e shkathtësive te caktuara</w:t>
      </w:r>
      <w:r w:rsidR="0086717F" w:rsidRPr="006D4785">
        <w:rPr>
          <w:rFonts w:ascii="Times New Roman" w:hAnsi="Times New Roman" w:cs="Times New Roman"/>
          <w:sz w:val="24"/>
          <w:szCs w:val="24"/>
        </w:rPr>
        <w:t>.</w:t>
      </w:r>
      <w:r w:rsidR="00E07FE8" w:rsidRPr="006D4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D96" w:rsidRPr="006D4785" w:rsidRDefault="0086717F" w:rsidP="004D47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785">
        <w:rPr>
          <w:rFonts w:ascii="Times New Roman" w:hAnsi="Times New Roman" w:cs="Times New Roman"/>
          <w:sz w:val="24"/>
          <w:szCs w:val="24"/>
        </w:rPr>
        <w:t xml:space="preserve">Pajisjet ndihmëse informative u mundësojnë personave me </w:t>
      </w:r>
      <w:r w:rsidR="00E07FE8" w:rsidRPr="006D4785">
        <w:rPr>
          <w:rFonts w:ascii="Times New Roman" w:hAnsi="Times New Roman" w:cs="Times New Roman"/>
          <w:sz w:val="24"/>
          <w:szCs w:val="24"/>
        </w:rPr>
        <w:t>nevoja te veçanta</w:t>
      </w:r>
      <w:r w:rsidRPr="006D4785">
        <w:rPr>
          <w:rFonts w:ascii="Times New Roman" w:hAnsi="Times New Roman" w:cs="Times New Roman"/>
          <w:sz w:val="24"/>
          <w:szCs w:val="24"/>
        </w:rPr>
        <w:t xml:space="preserve"> qasje, </w:t>
      </w:r>
      <w:r w:rsidR="00E07FE8" w:rsidRPr="006D4785">
        <w:rPr>
          <w:rFonts w:ascii="Times New Roman" w:hAnsi="Times New Roman" w:cs="Times New Roman"/>
          <w:sz w:val="24"/>
          <w:szCs w:val="24"/>
        </w:rPr>
        <w:t xml:space="preserve">ndihmojnë në komunikim dhe </w:t>
      </w:r>
      <w:r w:rsidR="006165A4" w:rsidRPr="006D4785">
        <w:rPr>
          <w:rFonts w:ascii="Times New Roman" w:hAnsi="Times New Roman" w:cs="Times New Roman"/>
          <w:sz w:val="24"/>
          <w:szCs w:val="24"/>
        </w:rPr>
        <w:t>nd</w:t>
      </w:r>
      <w:r w:rsidR="006165A4" w:rsidRPr="006D4785">
        <w:rPr>
          <w:rFonts w:ascii="Book Antiqua" w:hAnsi="Book Antiqua" w:cs="Times New Roman"/>
          <w:sz w:val="24"/>
          <w:szCs w:val="24"/>
        </w:rPr>
        <w:t>ë</w:t>
      </w:r>
      <w:r w:rsidR="006165A4" w:rsidRPr="006D4785">
        <w:rPr>
          <w:rFonts w:ascii="Times New Roman" w:hAnsi="Times New Roman" w:cs="Times New Roman"/>
          <w:sz w:val="24"/>
          <w:szCs w:val="24"/>
        </w:rPr>
        <w:t>rveprim</w:t>
      </w:r>
      <w:r w:rsidRPr="006D4785">
        <w:rPr>
          <w:rFonts w:ascii="Times New Roman" w:hAnsi="Times New Roman" w:cs="Times New Roman"/>
          <w:sz w:val="24"/>
          <w:szCs w:val="24"/>
        </w:rPr>
        <w:t xml:space="preserve"> dhe përdorimin e kompjuterëve në shtëpi ose  shkollë.</w:t>
      </w:r>
    </w:p>
    <w:p w:rsidR="00E07FE8" w:rsidRPr="006D4785" w:rsidRDefault="00E07FE8" w:rsidP="004D47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785">
        <w:rPr>
          <w:rFonts w:ascii="Times New Roman" w:hAnsi="Times New Roman" w:cs="Times New Roman"/>
          <w:sz w:val="24"/>
          <w:szCs w:val="24"/>
        </w:rPr>
        <w:t>Mobilet shkoll</w:t>
      </w:r>
      <w:r w:rsidR="0097529C" w:rsidRPr="006D4785">
        <w:rPr>
          <w:rFonts w:ascii="Times New Roman" w:hAnsi="Times New Roman" w:cs="Times New Roman"/>
          <w:sz w:val="24"/>
          <w:szCs w:val="24"/>
        </w:rPr>
        <w:t>ore</w:t>
      </w:r>
      <w:r w:rsidRPr="006D4785">
        <w:rPr>
          <w:rFonts w:ascii="Times New Roman" w:hAnsi="Times New Roman" w:cs="Times New Roman"/>
          <w:sz w:val="24"/>
          <w:szCs w:val="24"/>
        </w:rPr>
        <w:t xml:space="preserve">: tavolinat ne forme trapezi; </w:t>
      </w:r>
      <w:r w:rsidR="004D476B" w:rsidRPr="006D4785">
        <w:rPr>
          <w:rFonts w:ascii="Times New Roman" w:hAnsi="Times New Roman" w:cs="Times New Roman"/>
          <w:sz w:val="24"/>
          <w:szCs w:val="24"/>
        </w:rPr>
        <w:t xml:space="preserve">tavolinat lëvizëse, </w:t>
      </w:r>
      <w:r w:rsidRPr="006D4785">
        <w:rPr>
          <w:rFonts w:ascii="Times New Roman" w:hAnsi="Times New Roman" w:cs="Times New Roman"/>
          <w:sz w:val="24"/>
          <w:szCs w:val="24"/>
        </w:rPr>
        <w:t>tabelat adekuate</w:t>
      </w:r>
      <w:r w:rsidR="004D476B" w:rsidRPr="006D4785">
        <w:rPr>
          <w:rFonts w:ascii="Times New Roman" w:hAnsi="Times New Roman" w:cs="Times New Roman"/>
          <w:sz w:val="24"/>
          <w:szCs w:val="24"/>
        </w:rPr>
        <w:t xml:space="preserve"> </w:t>
      </w:r>
      <w:r w:rsidRPr="006D4785">
        <w:rPr>
          <w:rFonts w:ascii="Times New Roman" w:hAnsi="Times New Roman" w:cs="Times New Roman"/>
          <w:sz w:val="24"/>
          <w:szCs w:val="24"/>
        </w:rPr>
        <w:t xml:space="preserve"> </w:t>
      </w:r>
      <w:r w:rsidR="004D476B" w:rsidRPr="006D4785">
        <w:rPr>
          <w:rFonts w:ascii="Times New Roman" w:hAnsi="Times New Roman" w:cs="Times New Roman"/>
          <w:sz w:val="24"/>
          <w:szCs w:val="24"/>
        </w:rPr>
        <w:t>etj.</w:t>
      </w:r>
    </w:p>
    <w:p w:rsidR="00E07FE8" w:rsidRPr="006D4785" w:rsidRDefault="00E07FE8" w:rsidP="004D47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Book Antiqua" w:hAnsi="Book Antiqua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 xml:space="preserve">Teknologjia asistive për shqisat ne te pare dhe ne te dëgjuar, për te folurit, për qasje, </w:t>
      </w:r>
      <w:r w:rsidR="004D476B" w:rsidRPr="006D4785">
        <w:rPr>
          <w:rFonts w:ascii="Book Antiqua" w:hAnsi="Book Antiqua"/>
          <w:sz w:val="24"/>
          <w:szCs w:val="24"/>
        </w:rPr>
        <w:t>për</w:t>
      </w:r>
      <w:r w:rsidRPr="006D4785">
        <w:rPr>
          <w:rFonts w:ascii="Book Antiqua" w:hAnsi="Book Antiqua"/>
          <w:sz w:val="24"/>
          <w:szCs w:val="24"/>
        </w:rPr>
        <w:t xml:space="preserve"> </w:t>
      </w:r>
      <w:r w:rsidR="006165A4" w:rsidRPr="006D4785">
        <w:rPr>
          <w:rFonts w:ascii="Book Antiqua" w:hAnsi="Book Antiqua"/>
          <w:sz w:val="24"/>
          <w:szCs w:val="24"/>
        </w:rPr>
        <w:t>mësimdhënie dhe t</w:t>
      </w:r>
      <w:r w:rsidR="006165A4" w:rsidRPr="006D4785">
        <w:rPr>
          <w:rFonts w:ascii="Book Antiqua" w:hAnsi="Book Antiqua" w:cs="Times New Roman"/>
          <w:sz w:val="24"/>
          <w:szCs w:val="24"/>
        </w:rPr>
        <w:t>ë nxënë</w:t>
      </w:r>
      <w:r w:rsidR="004D476B" w:rsidRPr="006D4785">
        <w:rPr>
          <w:rFonts w:ascii="Book Antiqua" w:hAnsi="Book Antiqua"/>
          <w:sz w:val="24"/>
          <w:szCs w:val="24"/>
        </w:rPr>
        <w:t xml:space="preserve">. </w:t>
      </w:r>
    </w:p>
    <w:p w:rsidR="00E07FE8" w:rsidRDefault="00E07FE8" w:rsidP="00E07FE8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9050AB" w:rsidRDefault="009050AB" w:rsidP="00E07FE8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9050AB" w:rsidRDefault="009050AB" w:rsidP="00E07FE8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9050AB" w:rsidRPr="006D4785" w:rsidRDefault="009050AB" w:rsidP="00E07FE8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A15DF0" w:rsidRPr="006D4785" w:rsidRDefault="00A15DF0" w:rsidP="00072BB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Materialet didaktike </w:t>
      </w:r>
    </w:p>
    <w:p w:rsidR="00B07806" w:rsidRPr="006D4785" w:rsidRDefault="00435F91" w:rsidP="00B07806">
      <w:p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sz w:val="24"/>
          <w:szCs w:val="24"/>
        </w:rPr>
        <w:t xml:space="preserve">Mjetet didaktike janë 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çelësi i arritjes se suksesit, prandaj përcaktimi i tyre me kujdes nga ana e ekipit vlerësues  shpie drejt rezultateve të pritshme.</w:t>
      </w:r>
      <w:r w:rsidRPr="006D4785">
        <w:rPr>
          <w:rFonts w:ascii="Book Antiqua" w:hAnsi="Book Antiqua" w:cs="Times New Roman"/>
          <w:sz w:val="24"/>
          <w:szCs w:val="24"/>
        </w:rPr>
        <w:t xml:space="preserve"> E</w:t>
      </w:r>
      <w:r w:rsidR="00B07806" w:rsidRPr="006D4785">
        <w:rPr>
          <w:rFonts w:ascii="Book Antiqua" w:hAnsi="Book Antiqua" w:cs="Times New Roman"/>
          <w:sz w:val="24"/>
          <w:szCs w:val="24"/>
        </w:rPr>
        <w:t>dhe pse vete shkolla dhe mësimdhënësi është përgjegjës për përcaktimin e materialeve didaktike</w:t>
      </w:r>
      <w:r w:rsidR="006165A4" w:rsidRPr="006D4785">
        <w:rPr>
          <w:rFonts w:ascii="Book Antiqua" w:hAnsi="Book Antiqua" w:cs="Times New Roman"/>
          <w:sz w:val="24"/>
          <w:szCs w:val="24"/>
        </w:rPr>
        <w:t>,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sipas nevojave që ka </w:t>
      </w:r>
      <w:r w:rsidRPr="006D4785">
        <w:rPr>
          <w:rFonts w:ascii="Book Antiqua" w:hAnsi="Book Antiqua" w:cs="Times New Roman"/>
          <w:sz w:val="24"/>
          <w:szCs w:val="24"/>
        </w:rPr>
        <w:t>fëmija</w:t>
      </w:r>
      <w:r w:rsidR="00B07806" w:rsidRPr="006D4785">
        <w:rPr>
          <w:rFonts w:ascii="Book Antiqua" w:hAnsi="Book Antiqua" w:cs="Times New Roman"/>
          <w:sz w:val="24"/>
          <w:szCs w:val="24"/>
        </w:rPr>
        <w:t>/</w:t>
      </w:r>
      <w:r w:rsidRPr="006D4785">
        <w:rPr>
          <w:rFonts w:ascii="Book Antiqua" w:hAnsi="Book Antiqua" w:cs="Times New Roman"/>
          <w:sz w:val="24"/>
          <w:szCs w:val="24"/>
        </w:rPr>
        <w:t>nxënësi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9E1AC1" w:rsidRPr="006D4785">
        <w:rPr>
          <w:rFonts w:ascii="Book Antiqua" w:hAnsi="Book Antiqua" w:cs="Times New Roman"/>
          <w:sz w:val="24"/>
          <w:szCs w:val="24"/>
        </w:rPr>
        <w:t xml:space="preserve"> dhe 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duke pasur parasysh që </w:t>
      </w:r>
      <w:r w:rsidRPr="006D4785">
        <w:rPr>
          <w:rFonts w:ascii="Book Antiqua" w:hAnsi="Book Antiqua" w:cs="Times New Roman"/>
          <w:sz w:val="24"/>
          <w:szCs w:val="24"/>
        </w:rPr>
        <w:t>mësimdhënësit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ne shkolla të rregullta nuk </w:t>
      </w:r>
      <w:r w:rsidRPr="006D4785">
        <w:rPr>
          <w:rFonts w:ascii="Book Antiqua" w:hAnsi="Book Antiqua" w:cs="Times New Roman"/>
          <w:sz w:val="24"/>
          <w:szCs w:val="24"/>
        </w:rPr>
        <w:t>janë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të trajnuar apo ne të </w:t>
      </w:r>
      <w:r w:rsidRPr="006D4785">
        <w:rPr>
          <w:rFonts w:ascii="Book Antiqua" w:hAnsi="Book Antiqua" w:cs="Times New Roman"/>
          <w:sz w:val="24"/>
          <w:szCs w:val="24"/>
        </w:rPr>
        <w:t>shumtën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e rasteve nuk kane njohuri për </w:t>
      </w:r>
      <w:r w:rsidRPr="006D4785">
        <w:rPr>
          <w:rFonts w:ascii="Book Antiqua" w:hAnsi="Book Antiqua" w:cs="Times New Roman"/>
          <w:sz w:val="24"/>
          <w:szCs w:val="24"/>
        </w:rPr>
        <w:t xml:space="preserve"> materialet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të tilla përcaktimi</w:t>
      </w:r>
      <w:r w:rsidR="009E1AC1" w:rsidRPr="006D4785">
        <w:rPr>
          <w:rFonts w:ascii="Book Antiqua" w:hAnsi="Book Antiqua" w:cs="Times New Roman"/>
          <w:sz w:val="24"/>
          <w:szCs w:val="24"/>
        </w:rPr>
        <w:t>,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nga ana e ekipit</w:t>
      </w:r>
      <w:r w:rsidRPr="006D4785">
        <w:rPr>
          <w:rFonts w:ascii="Book Antiqua" w:hAnsi="Book Antiqua" w:cs="Times New Roman"/>
          <w:sz w:val="24"/>
          <w:szCs w:val="24"/>
        </w:rPr>
        <w:t xml:space="preserve"> pë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r llojet e </w:t>
      </w:r>
      <w:r w:rsidRPr="006D4785">
        <w:rPr>
          <w:rFonts w:ascii="Book Antiqua" w:hAnsi="Book Antiqua" w:cs="Times New Roman"/>
          <w:sz w:val="24"/>
          <w:szCs w:val="24"/>
        </w:rPr>
        <w:t>këtyre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materialeve do të ndihmonte </w:t>
      </w:r>
      <w:r w:rsidRPr="006D4785">
        <w:rPr>
          <w:rFonts w:ascii="Book Antiqua" w:hAnsi="Book Antiqua" w:cs="Times New Roman"/>
          <w:sz w:val="24"/>
          <w:szCs w:val="24"/>
        </w:rPr>
        <w:t>shkollën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dhe </w:t>
      </w:r>
      <w:r w:rsidRPr="006D4785">
        <w:rPr>
          <w:rFonts w:ascii="Book Antiqua" w:hAnsi="Book Antiqua" w:cs="Times New Roman"/>
          <w:sz w:val="24"/>
          <w:szCs w:val="24"/>
        </w:rPr>
        <w:t>mësimdhënësin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të </w:t>
      </w:r>
      <w:r w:rsidRPr="006D4785">
        <w:rPr>
          <w:rFonts w:ascii="Book Antiqua" w:hAnsi="Book Antiqua" w:cs="Times New Roman"/>
          <w:sz w:val="24"/>
          <w:szCs w:val="24"/>
        </w:rPr>
        <w:t>angazhohet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për sigurimin dhe përdorimin e tyre në </w:t>
      </w:r>
      <w:r w:rsidRPr="006D4785">
        <w:rPr>
          <w:rFonts w:ascii="Book Antiqua" w:hAnsi="Book Antiqua" w:cs="Times New Roman"/>
          <w:sz w:val="24"/>
          <w:szCs w:val="24"/>
        </w:rPr>
        <w:t>punën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  me </w:t>
      </w:r>
      <w:r w:rsidRPr="006D4785">
        <w:rPr>
          <w:rFonts w:ascii="Book Antiqua" w:hAnsi="Book Antiqua" w:cs="Times New Roman"/>
          <w:sz w:val="24"/>
          <w:szCs w:val="24"/>
        </w:rPr>
        <w:t>fëmijën</w:t>
      </w:r>
      <w:r w:rsidR="00B07806" w:rsidRPr="006D4785">
        <w:rPr>
          <w:rFonts w:ascii="Book Antiqua" w:hAnsi="Book Antiqua" w:cs="Times New Roman"/>
          <w:sz w:val="24"/>
          <w:szCs w:val="24"/>
        </w:rPr>
        <w:t>/</w:t>
      </w:r>
      <w:r w:rsidRPr="006D4785">
        <w:rPr>
          <w:rFonts w:ascii="Book Antiqua" w:hAnsi="Book Antiqua" w:cs="Times New Roman"/>
          <w:sz w:val="24"/>
          <w:szCs w:val="24"/>
        </w:rPr>
        <w:t>nxënësin</w:t>
      </w:r>
      <w:r w:rsidR="00B07806" w:rsidRPr="006D4785">
        <w:rPr>
          <w:rFonts w:ascii="Book Antiqua" w:hAnsi="Book Antiqua" w:cs="Times New Roman"/>
          <w:sz w:val="24"/>
          <w:szCs w:val="24"/>
        </w:rPr>
        <w:t xml:space="preserve">. </w:t>
      </w:r>
    </w:p>
    <w:p w:rsidR="00465D96" w:rsidRPr="006D4785" w:rsidRDefault="00465D96" w:rsidP="00465D96">
      <w:pPr>
        <w:rPr>
          <w:rFonts w:ascii="Book Antiqua" w:hAnsi="Book Antiqua"/>
          <w:b/>
          <w:sz w:val="24"/>
          <w:szCs w:val="24"/>
          <w:u w:val="single"/>
        </w:rPr>
      </w:pPr>
    </w:p>
    <w:p w:rsidR="00340A7B" w:rsidRPr="006D4785" w:rsidRDefault="00A15DF0" w:rsidP="00340A7B">
      <w:pPr>
        <w:pStyle w:val="ListParagraph"/>
        <w:numPr>
          <w:ilvl w:val="0"/>
          <w:numId w:val="12"/>
        </w:numPr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Times New Roman" w:hAnsi="Times New Roman" w:cs="Times New Roman"/>
          <w:b/>
          <w:sz w:val="24"/>
          <w:szCs w:val="24"/>
        </w:rPr>
        <w:t xml:space="preserve">Shërbimet e rehabilitimit </w:t>
      </w:r>
    </w:p>
    <w:p w:rsidR="004D476B" w:rsidRPr="006D4785" w:rsidRDefault="004D476B" w:rsidP="004D476B">
      <w:pPr>
        <w:pStyle w:val="ListParagraph"/>
        <w:rPr>
          <w:rFonts w:ascii="Book Antiqua" w:hAnsi="Book Antiqua"/>
          <w:b/>
          <w:sz w:val="24"/>
          <w:szCs w:val="24"/>
          <w:u w:val="single"/>
        </w:rPr>
      </w:pPr>
    </w:p>
    <w:p w:rsidR="00004032" w:rsidRPr="006D4785" w:rsidRDefault="00BD4146" w:rsidP="00340A7B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6D4785">
        <w:rPr>
          <w:rFonts w:ascii="Book Antiqua" w:hAnsi="Book Antiqua"/>
        </w:rPr>
        <w:t>Shërbimet rehabilituese</w:t>
      </w:r>
      <w:r w:rsidR="0097529C" w:rsidRPr="006D4785">
        <w:rPr>
          <w:rFonts w:ascii="Book Antiqua" w:hAnsi="Book Antiqua"/>
        </w:rPr>
        <w:t xml:space="preserve"> </w:t>
      </w:r>
      <w:r w:rsidR="00004032" w:rsidRPr="006D4785">
        <w:rPr>
          <w:rFonts w:ascii="Book Antiqua" w:hAnsi="Book Antiqua"/>
        </w:rPr>
        <w:t>(logopedike, ergoterapeutike, fizioterapeutike, surdoadiologjike, psikologjike,  neuropsikologjike etj.),</w:t>
      </w:r>
      <w:r w:rsidRPr="006D4785">
        <w:rPr>
          <w:rFonts w:ascii="Book Antiqua" w:hAnsi="Book Antiqua"/>
        </w:rPr>
        <w:t xml:space="preserve"> ndihmojnë në </w:t>
      </w:r>
      <w:r w:rsidR="00FE2D76" w:rsidRPr="006D4785">
        <w:rPr>
          <w:rFonts w:ascii="Book Antiqua" w:hAnsi="Book Antiqua"/>
        </w:rPr>
        <w:t>parandalimin</w:t>
      </w:r>
      <w:r w:rsidRPr="006D4785">
        <w:rPr>
          <w:rFonts w:ascii="Book Antiqua" w:hAnsi="Book Antiqua"/>
        </w:rPr>
        <w:t xml:space="preserve"> e  përkeqësimi</w:t>
      </w:r>
      <w:r w:rsidR="00FE2D76" w:rsidRPr="006D4785">
        <w:rPr>
          <w:rFonts w:ascii="Book Antiqua" w:hAnsi="Book Antiqua"/>
        </w:rPr>
        <w:t>t</w:t>
      </w:r>
      <w:r w:rsidR="009E1AC1" w:rsidRPr="006D4785">
        <w:rPr>
          <w:rFonts w:ascii="Book Antiqua" w:hAnsi="Book Antiqua"/>
        </w:rPr>
        <w:t xml:space="preserve"> t</w:t>
      </w:r>
      <w:r w:rsidR="009E1AC1" w:rsidRPr="006D4785">
        <w:rPr>
          <w:rFonts w:ascii="Book Antiqua" w:hAnsi="Book Antiqua" w:cs="Times New Roman"/>
          <w:sz w:val="24"/>
          <w:szCs w:val="24"/>
        </w:rPr>
        <w:t>ë</w:t>
      </w:r>
      <w:r w:rsidRPr="006D4785">
        <w:rPr>
          <w:rFonts w:ascii="Book Antiqua" w:hAnsi="Book Antiqua"/>
        </w:rPr>
        <w:t xml:space="preserve"> dëmtimit të fëmijës  dhe ne të njëjtën kohe ndihmojnë që fëmija të aftësohet për jetën funksionale. Në Kosovë ka vështirësi të mëdha në sigurimin e profesionisteve të profileve të tille sidomos në komunat e vogla</w:t>
      </w:r>
      <w:r w:rsidR="009E1AC1" w:rsidRPr="006D4785">
        <w:rPr>
          <w:rFonts w:ascii="Book Antiqua" w:hAnsi="Book Antiqua"/>
        </w:rPr>
        <w:t>,</w:t>
      </w:r>
      <w:r w:rsidRPr="006D4785">
        <w:rPr>
          <w:rFonts w:ascii="Book Antiqua" w:hAnsi="Book Antiqua"/>
        </w:rPr>
        <w:t xml:space="preserve"> megjithatë është mire që ekipi </w:t>
      </w:r>
      <w:r w:rsidR="009E1AC1" w:rsidRPr="006D4785">
        <w:rPr>
          <w:rFonts w:ascii="Book Antiqua" w:hAnsi="Book Antiqua"/>
        </w:rPr>
        <w:t>vlerësues varësisht nga nevoja q</w:t>
      </w:r>
      <w:r w:rsidRPr="006D4785">
        <w:rPr>
          <w:rFonts w:ascii="Book Antiqua" w:hAnsi="Book Antiqua"/>
        </w:rPr>
        <w:t>ë ka fëmija/</w:t>
      </w:r>
      <w:r w:rsidR="009E1AC1" w:rsidRPr="006D4785">
        <w:rPr>
          <w:rFonts w:ascii="Book Antiqua" w:hAnsi="Book Antiqua"/>
        </w:rPr>
        <w:t>nxënësi është mire të rekomandoj</w:t>
      </w:r>
      <w:r w:rsidRPr="006D4785">
        <w:rPr>
          <w:rFonts w:ascii="Book Antiqua" w:hAnsi="Book Antiqua"/>
        </w:rPr>
        <w:t xml:space="preserve"> shërbimet e rehabilitimit  në mënyre që komuna DKA në bashkëpunim me Departamentin e Shëndetësisë në komune , shkolla apo edhe prindi të shikojnë mundësi të ndryshme në mënyre që të arrijnë të sigurojnë</w:t>
      </w:r>
      <w:r w:rsidR="009E1AC1" w:rsidRPr="006D4785">
        <w:rPr>
          <w:rFonts w:ascii="Book Antiqua" w:hAnsi="Book Antiqua"/>
        </w:rPr>
        <w:t xml:space="preserve"> sh</w:t>
      </w:r>
      <w:r w:rsidR="009E1AC1" w:rsidRPr="006D4785">
        <w:rPr>
          <w:rFonts w:ascii="Book Antiqua" w:hAnsi="Book Antiqua" w:cs="Times New Roman"/>
          <w:sz w:val="24"/>
          <w:szCs w:val="24"/>
        </w:rPr>
        <w:t>ërbime të rehabilitimit</w:t>
      </w:r>
      <w:r w:rsidRPr="006D4785">
        <w:rPr>
          <w:rFonts w:ascii="Book Antiqua" w:hAnsi="Book Antiqua"/>
        </w:rPr>
        <w:t xml:space="preserve"> prej</w:t>
      </w:r>
      <w:r w:rsidR="00004032" w:rsidRPr="006D4785">
        <w:rPr>
          <w:rFonts w:ascii="Book Antiqua" w:hAnsi="Book Antiqua"/>
        </w:rPr>
        <w:t xml:space="preserve"> Qendrave Burimore, Qendrave  te mjekësisë familjare, spitale</w:t>
      </w:r>
      <w:r w:rsidR="009E1AC1" w:rsidRPr="006D4785">
        <w:rPr>
          <w:rFonts w:ascii="Book Antiqua" w:hAnsi="Book Antiqua"/>
        </w:rPr>
        <w:t>ve</w:t>
      </w:r>
      <w:r w:rsidR="00004032" w:rsidRPr="006D4785">
        <w:rPr>
          <w:rFonts w:ascii="Book Antiqua" w:hAnsi="Book Antiqua"/>
        </w:rPr>
        <w:t>, klinika</w:t>
      </w:r>
      <w:r w:rsidR="009E1AC1" w:rsidRPr="006D4785">
        <w:rPr>
          <w:rFonts w:ascii="Book Antiqua" w:hAnsi="Book Antiqua"/>
        </w:rPr>
        <w:t>ve</w:t>
      </w:r>
      <w:r w:rsidR="00004032" w:rsidRPr="006D4785">
        <w:rPr>
          <w:rFonts w:ascii="Book Antiqua" w:hAnsi="Book Antiqua"/>
        </w:rPr>
        <w:t xml:space="preserve"> etj.  Disa komuna ofrojnë shërbimet rehabilituese si p.sh. në Prishtinë, Prizren, Ferizaj, Gjakovë, Gjilan, Pejë, Mitrovicë etj. dhe OJQ-ve (Handikosi, Down Syndrome Kosova etj.). </w:t>
      </w:r>
    </w:p>
    <w:p w:rsidR="00465D96" w:rsidRPr="006D4785" w:rsidRDefault="00465D96" w:rsidP="00BD4146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340A7B" w:rsidRPr="006D4785" w:rsidRDefault="00465D96" w:rsidP="00340A7B">
      <w:pPr>
        <w:pStyle w:val="ListParagraph"/>
        <w:numPr>
          <w:ilvl w:val="0"/>
          <w:numId w:val="12"/>
        </w:num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 xml:space="preserve">Infrastruktura –transporti </w:t>
      </w:r>
    </w:p>
    <w:p w:rsidR="006D4605" w:rsidRPr="006D4785" w:rsidRDefault="006D4605" w:rsidP="006D4605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6D4785">
        <w:rPr>
          <w:rFonts w:ascii="Book Antiqua" w:hAnsi="Book Antiqua"/>
          <w:sz w:val="24"/>
          <w:szCs w:val="24"/>
        </w:rPr>
        <w:t>Mjedisi fizik (adaptimi i godinave shkollore/pjerrinat, ashensorët,</w:t>
      </w:r>
      <w:r w:rsidR="009E1AC1" w:rsidRPr="006D4785">
        <w:rPr>
          <w:rFonts w:ascii="Book Antiqua" w:hAnsi="Book Antiqua"/>
          <w:sz w:val="24"/>
          <w:szCs w:val="24"/>
        </w:rPr>
        <w:t xml:space="preserve"> </w:t>
      </w:r>
      <w:r w:rsidRPr="006D4785">
        <w:rPr>
          <w:rFonts w:ascii="Book Antiqua" w:hAnsi="Book Antiqua"/>
          <w:sz w:val="24"/>
          <w:szCs w:val="24"/>
        </w:rPr>
        <w:t xml:space="preserve">transporti, pasjet e nevojshme ndihmese dhe mjetet didaktike) janë disa nga faktorët qe </w:t>
      </w:r>
      <w:r w:rsidR="009E1AC1" w:rsidRPr="006D4785">
        <w:rPr>
          <w:rFonts w:ascii="Book Antiqua" w:hAnsi="Book Antiqua"/>
          <w:sz w:val="24"/>
          <w:szCs w:val="24"/>
        </w:rPr>
        <w:t>reduktojnë</w:t>
      </w:r>
      <w:r w:rsidRPr="006D4785">
        <w:rPr>
          <w:rFonts w:ascii="Book Antiqua" w:hAnsi="Book Antiqua"/>
          <w:sz w:val="24"/>
          <w:szCs w:val="24"/>
        </w:rPr>
        <w:t xml:space="preserve"> barrierat gjate pjesëmarrjes se plote dhe aktive te fëmijëve me nevoja te veçanta</w:t>
      </w:r>
      <w:r w:rsidR="009E1AC1" w:rsidRPr="006D4785">
        <w:rPr>
          <w:rFonts w:ascii="Book Antiqua" w:hAnsi="Book Antiqua"/>
          <w:sz w:val="24"/>
          <w:szCs w:val="24"/>
        </w:rPr>
        <w:t xml:space="preserve"> arsimore</w:t>
      </w:r>
      <w:r w:rsidRPr="006D4785">
        <w:rPr>
          <w:rFonts w:ascii="Book Antiqua" w:hAnsi="Book Antiqua"/>
          <w:sz w:val="24"/>
          <w:szCs w:val="24"/>
        </w:rPr>
        <w:t xml:space="preserve"> ne procesin e rregullt edukativo-arsimor.</w:t>
      </w:r>
    </w:p>
    <w:p w:rsidR="00ED05D5" w:rsidRPr="006D4785" w:rsidRDefault="00ED05D5" w:rsidP="006D4605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sz w:val="24"/>
          <w:szCs w:val="24"/>
        </w:rPr>
        <w:t xml:space="preserve">Institucioni arsimor ka për obligim të ndihmoj  për </w:t>
      </w:r>
      <w:r w:rsidR="006D4605" w:rsidRPr="006D4785">
        <w:rPr>
          <w:rFonts w:ascii="Book Antiqua" w:hAnsi="Book Antiqua" w:cs="Times New Roman"/>
          <w:sz w:val="24"/>
          <w:szCs w:val="24"/>
        </w:rPr>
        <w:t>çështjen</w:t>
      </w:r>
      <w:r w:rsidRPr="006D4785">
        <w:rPr>
          <w:rFonts w:ascii="Book Antiqua" w:hAnsi="Book Antiqua" w:cs="Times New Roman"/>
          <w:sz w:val="24"/>
          <w:szCs w:val="24"/>
        </w:rPr>
        <w:t xml:space="preserve"> e transportit</w:t>
      </w:r>
      <w:r w:rsidR="006D4605" w:rsidRPr="006D4785">
        <w:rPr>
          <w:rFonts w:ascii="Book Antiqua" w:hAnsi="Book Antiqua" w:cs="Times New Roman"/>
          <w:sz w:val="24"/>
          <w:szCs w:val="24"/>
        </w:rPr>
        <w:t xml:space="preserve"> të fëmijëve/nxënësve me nevoja të veçanta </w:t>
      </w:r>
      <w:r w:rsidR="009E1AC1" w:rsidRPr="006D4785">
        <w:rPr>
          <w:rFonts w:ascii="Book Antiqua" w:hAnsi="Book Antiqua" w:cs="Times New Roman"/>
          <w:sz w:val="24"/>
          <w:szCs w:val="24"/>
        </w:rPr>
        <w:t>arsimore.</w:t>
      </w:r>
      <w:r w:rsidRPr="006D4785">
        <w:rPr>
          <w:rFonts w:ascii="Book Antiqua" w:hAnsi="Book Antiqua" w:cs="Times New Roman"/>
          <w:sz w:val="24"/>
          <w:szCs w:val="24"/>
        </w:rPr>
        <w:t xml:space="preserve"> </w:t>
      </w:r>
      <w:r w:rsidR="009E1AC1" w:rsidRPr="006D4785">
        <w:rPr>
          <w:rFonts w:ascii="Book Antiqua" w:hAnsi="Book Antiqua" w:cs="Times New Roman"/>
          <w:sz w:val="24"/>
          <w:szCs w:val="24"/>
        </w:rPr>
        <w:t>K</w:t>
      </w:r>
      <w:r w:rsidRPr="006D4785">
        <w:rPr>
          <w:rFonts w:ascii="Book Antiqua" w:hAnsi="Book Antiqua" w:cs="Times New Roman"/>
          <w:sz w:val="24"/>
          <w:szCs w:val="24"/>
        </w:rPr>
        <w:t>jo ndihmë është e rreg</w:t>
      </w:r>
      <w:r w:rsidR="009E1AC1" w:rsidRPr="006D4785">
        <w:rPr>
          <w:rFonts w:ascii="Book Antiqua" w:hAnsi="Book Antiqua" w:cs="Times New Roman"/>
          <w:sz w:val="24"/>
          <w:szCs w:val="24"/>
        </w:rPr>
        <w:t>ulluar edhe me ligj të Kosovës. K</w:t>
      </w:r>
      <w:r w:rsidRPr="006D4785">
        <w:rPr>
          <w:rFonts w:ascii="Book Antiqua" w:hAnsi="Book Antiqua" w:cs="Times New Roman"/>
          <w:sz w:val="24"/>
          <w:szCs w:val="24"/>
        </w:rPr>
        <w:t xml:space="preserve">jo ka një ndikim të drejtpërdrejtë në jetën e tyre, si dhe bënë një </w:t>
      </w:r>
      <w:r w:rsidR="006D4605" w:rsidRPr="006D4785">
        <w:rPr>
          <w:rFonts w:ascii="Book Antiqua" w:hAnsi="Book Antiqua" w:cs="Times New Roman"/>
          <w:sz w:val="24"/>
          <w:szCs w:val="24"/>
        </w:rPr>
        <w:t>mbështetje</w:t>
      </w:r>
      <w:r w:rsidRPr="006D4785">
        <w:rPr>
          <w:rFonts w:ascii="Book Antiqua" w:hAnsi="Book Antiqua" w:cs="Times New Roman"/>
          <w:sz w:val="24"/>
          <w:szCs w:val="24"/>
        </w:rPr>
        <w:t xml:space="preserve"> për vetë </w:t>
      </w:r>
      <w:r w:rsidR="006D4605" w:rsidRPr="006D4785">
        <w:rPr>
          <w:rFonts w:ascii="Book Antiqua" w:hAnsi="Book Antiqua" w:cs="Times New Roman"/>
          <w:sz w:val="24"/>
          <w:szCs w:val="24"/>
        </w:rPr>
        <w:t>fëmijën</w:t>
      </w:r>
      <w:r w:rsidRPr="006D4785">
        <w:rPr>
          <w:rFonts w:ascii="Book Antiqua" w:hAnsi="Book Antiqua" w:cs="Times New Roman"/>
          <w:sz w:val="24"/>
          <w:szCs w:val="24"/>
        </w:rPr>
        <w:t xml:space="preserve"> dhe integrimin e tij </w:t>
      </w:r>
      <w:r w:rsidR="006D4605" w:rsidRPr="006D4785">
        <w:rPr>
          <w:rFonts w:ascii="Book Antiqua" w:hAnsi="Book Antiqua" w:cs="Times New Roman"/>
          <w:sz w:val="24"/>
          <w:szCs w:val="24"/>
        </w:rPr>
        <w:t>ne</w:t>
      </w:r>
      <w:r w:rsidRPr="006D4785">
        <w:rPr>
          <w:rFonts w:ascii="Book Antiqua" w:hAnsi="Book Antiqua" w:cs="Times New Roman"/>
          <w:sz w:val="24"/>
          <w:szCs w:val="24"/>
        </w:rPr>
        <w:t xml:space="preserve"> gjithëpërfshirje dhe familjen e tij/saj.</w:t>
      </w:r>
    </w:p>
    <w:p w:rsidR="00ED05D5" w:rsidRDefault="00ED05D5" w:rsidP="006D4605">
      <w:pPr>
        <w:jc w:val="both"/>
        <w:rPr>
          <w:rFonts w:ascii="Book Antiqua" w:hAnsi="Book Antiqua" w:cs="Times New Roman"/>
          <w:sz w:val="24"/>
          <w:szCs w:val="24"/>
        </w:rPr>
      </w:pPr>
      <w:r w:rsidRPr="006D4785">
        <w:rPr>
          <w:rFonts w:ascii="Book Antiqua" w:hAnsi="Book Antiqua" w:cs="Times New Roman"/>
          <w:sz w:val="24"/>
          <w:szCs w:val="24"/>
        </w:rPr>
        <w:lastRenderedPageBreak/>
        <w:t xml:space="preserve">Kushtet të cilat duhet </w:t>
      </w:r>
      <w:r w:rsidR="009E1AC1" w:rsidRPr="006D4785">
        <w:rPr>
          <w:rFonts w:ascii="Book Antiqua" w:hAnsi="Book Antiqua" w:cs="Times New Roman"/>
          <w:sz w:val="24"/>
          <w:szCs w:val="24"/>
        </w:rPr>
        <w:t xml:space="preserve">të jenë </w:t>
      </w:r>
      <w:r w:rsidRPr="006D4785">
        <w:rPr>
          <w:rFonts w:ascii="Book Antiqua" w:hAnsi="Book Antiqua" w:cs="Times New Roman"/>
          <w:sz w:val="24"/>
          <w:szCs w:val="24"/>
        </w:rPr>
        <w:t xml:space="preserve">të rregulluara me ligj për të bërë sa më të </w:t>
      </w:r>
      <w:r w:rsidR="009E1AC1" w:rsidRPr="006D4785">
        <w:rPr>
          <w:rFonts w:ascii="Book Antiqua" w:hAnsi="Book Antiqua" w:cs="Times New Roman"/>
          <w:sz w:val="24"/>
          <w:szCs w:val="24"/>
        </w:rPr>
        <w:t xml:space="preserve">sigurt </w:t>
      </w:r>
      <w:r w:rsidRPr="006D4785">
        <w:rPr>
          <w:rFonts w:ascii="Book Antiqua" w:hAnsi="Book Antiqua" w:cs="Times New Roman"/>
          <w:sz w:val="24"/>
          <w:szCs w:val="24"/>
        </w:rPr>
        <w:t xml:space="preserve"> transportin e tyre nga institucioni shkollor e deri tek shtëpia dhe anasjelltas, janë disa </w:t>
      </w:r>
      <w:r w:rsidR="006D4605" w:rsidRPr="006D4785">
        <w:rPr>
          <w:rFonts w:ascii="Book Antiqua" w:hAnsi="Book Antiqua" w:cs="Times New Roman"/>
          <w:sz w:val="24"/>
          <w:szCs w:val="24"/>
        </w:rPr>
        <w:t>parametra</w:t>
      </w:r>
      <w:r w:rsidRPr="006D4785">
        <w:rPr>
          <w:rFonts w:ascii="Book Antiqua" w:hAnsi="Book Antiqua" w:cs="Times New Roman"/>
          <w:sz w:val="24"/>
          <w:szCs w:val="24"/>
        </w:rPr>
        <w:t xml:space="preserve"> të cilët ndihmoj</w:t>
      </w:r>
      <w:r w:rsidR="009E1AC1" w:rsidRPr="006D4785">
        <w:rPr>
          <w:rFonts w:ascii="Book Antiqua" w:hAnsi="Book Antiqua" w:cs="Times New Roman"/>
          <w:sz w:val="24"/>
          <w:szCs w:val="24"/>
        </w:rPr>
        <w:t>në</w:t>
      </w:r>
      <w:r w:rsidRPr="006D4785">
        <w:rPr>
          <w:rFonts w:ascii="Book Antiqua" w:hAnsi="Book Antiqua" w:cs="Times New Roman"/>
          <w:sz w:val="24"/>
          <w:szCs w:val="24"/>
        </w:rPr>
        <w:t xml:space="preserve"> dhe </w:t>
      </w:r>
      <w:r w:rsidR="006D4605" w:rsidRPr="006D4785">
        <w:rPr>
          <w:rFonts w:ascii="Book Antiqua" w:hAnsi="Book Antiqua" w:cs="Times New Roman"/>
          <w:sz w:val="24"/>
          <w:szCs w:val="24"/>
        </w:rPr>
        <w:t>mbajnë</w:t>
      </w:r>
      <w:r w:rsidRPr="006D4785">
        <w:rPr>
          <w:rFonts w:ascii="Book Antiqua" w:hAnsi="Book Antiqua" w:cs="Times New Roman"/>
          <w:sz w:val="24"/>
          <w:szCs w:val="24"/>
        </w:rPr>
        <w:t xml:space="preserve"> gjallë shpresat e tyre për të qenë të integruar në </w:t>
      </w:r>
      <w:r w:rsidR="006D4605" w:rsidRPr="006D4785">
        <w:rPr>
          <w:rFonts w:ascii="Book Antiqua" w:hAnsi="Book Antiqua" w:cs="Times New Roman"/>
          <w:sz w:val="24"/>
          <w:szCs w:val="24"/>
        </w:rPr>
        <w:t>shoqërinë</w:t>
      </w:r>
      <w:r w:rsidRPr="006D4785">
        <w:rPr>
          <w:rFonts w:ascii="Book Antiqua" w:hAnsi="Book Antiqua" w:cs="Times New Roman"/>
          <w:sz w:val="24"/>
          <w:szCs w:val="24"/>
        </w:rPr>
        <w:t xml:space="preserve"> tonë</w:t>
      </w: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9050AB" w:rsidRDefault="009050AB" w:rsidP="006D4605">
      <w:pPr>
        <w:jc w:val="both"/>
        <w:rPr>
          <w:rFonts w:ascii="Book Antiqua" w:hAnsi="Book Antiqua" w:cs="Times New Roman"/>
          <w:sz w:val="24"/>
          <w:szCs w:val="24"/>
        </w:rPr>
      </w:pPr>
    </w:p>
    <w:p w:rsidR="00527EDD" w:rsidRPr="006D4785" w:rsidRDefault="00527EDD" w:rsidP="00C932A7">
      <w:pPr>
        <w:rPr>
          <w:rFonts w:ascii="Book Antiqua" w:hAnsi="Book Antiqua"/>
          <w:b/>
          <w:sz w:val="24"/>
          <w:szCs w:val="24"/>
          <w:u w:val="single"/>
        </w:rPr>
      </w:pPr>
    </w:p>
    <w:p w:rsidR="001536BB" w:rsidRPr="00F87263" w:rsidRDefault="001536BB" w:rsidP="00517B3B">
      <w:pPr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F87263">
        <w:rPr>
          <w:rFonts w:ascii="Book Antiqua" w:hAnsi="Book Antiqua" w:cs="Times New Roman"/>
          <w:b/>
          <w:sz w:val="24"/>
          <w:szCs w:val="24"/>
          <w:u w:val="single"/>
        </w:rPr>
        <w:lastRenderedPageBreak/>
        <w:t xml:space="preserve">Raport </w:t>
      </w:r>
      <w:r w:rsidR="008755DD" w:rsidRPr="00F87263">
        <w:rPr>
          <w:rFonts w:ascii="Book Antiqua" w:hAnsi="Book Antiqua" w:cs="Times New Roman"/>
          <w:b/>
          <w:sz w:val="24"/>
          <w:szCs w:val="24"/>
          <w:u w:val="single"/>
        </w:rPr>
        <w:t>vlerësimi</w:t>
      </w:r>
    </w:p>
    <w:p w:rsidR="00517B3B" w:rsidRPr="00A14866" w:rsidRDefault="00517B3B" w:rsidP="00517B3B">
      <w:pPr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A73335" w:rsidRPr="00A14866" w:rsidRDefault="00A73335" w:rsidP="00A73335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1. Emri dhe  mbiemri: __________________________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 xml:space="preserve">2. Mosha: </w:t>
      </w:r>
      <w:r w:rsidRPr="00A14866">
        <w:rPr>
          <w:rFonts w:ascii="Book Antiqua" w:hAnsi="Book Antiqua"/>
          <w:sz w:val="24"/>
          <w:szCs w:val="24"/>
        </w:rPr>
        <w:t>( _____ vjet ____ muaj)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i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 xml:space="preserve">3. Data e lindjes:  ___/___/_____ </w:t>
      </w:r>
      <w:r w:rsidRPr="00A14866">
        <w:rPr>
          <w:rFonts w:ascii="Book Antiqua" w:hAnsi="Book Antiqua"/>
          <w:i/>
          <w:sz w:val="24"/>
          <w:szCs w:val="24"/>
        </w:rPr>
        <w:t>(dd/mm/vv)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4. Gjinia</w:t>
      </w:r>
      <w:r w:rsidRPr="00A14866">
        <w:rPr>
          <w:rFonts w:ascii="Book Antiqua" w:hAnsi="Book Antiqua"/>
          <w:sz w:val="24"/>
          <w:szCs w:val="24"/>
        </w:rPr>
        <w:t>:  [    ]  Femër [    ] Mashkull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5. Vendi: _________________________________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 xml:space="preserve">6. Fëmija jeton:     </w:t>
      </w:r>
      <w:r w:rsidRPr="00A14866">
        <w:rPr>
          <w:rFonts w:ascii="Book Antiqua" w:hAnsi="Book Antiqua"/>
          <w:sz w:val="24"/>
          <w:szCs w:val="24"/>
        </w:rPr>
        <w:t xml:space="preserve">[  ]   Në shtëpi  [  ] Tjetër - shënoni ku </w:t>
      </w:r>
      <w:r w:rsidRPr="00A14866">
        <w:rPr>
          <w:rFonts w:ascii="Book Antiqua" w:hAnsi="Book Antiqua"/>
          <w:b/>
          <w:sz w:val="24"/>
          <w:szCs w:val="24"/>
        </w:rPr>
        <w:t>_________________________________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7. Institucioni shkollor</w:t>
      </w:r>
      <w:r w:rsidRPr="00A14866">
        <w:rPr>
          <w:rFonts w:ascii="Book Antiqua" w:hAnsi="Book Antiqua"/>
          <w:sz w:val="24"/>
          <w:szCs w:val="24"/>
        </w:rPr>
        <w:t xml:space="preserve">: </w:t>
      </w:r>
      <w:r w:rsidRPr="00A14866">
        <w:rPr>
          <w:rFonts w:ascii="Book Antiqua" w:hAnsi="Book Antiqua"/>
          <w:b/>
          <w:sz w:val="24"/>
          <w:szCs w:val="24"/>
        </w:rPr>
        <w:t>_________________________________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8. Programi aktual arsimor:</w:t>
      </w:r>
      <w:r w:rsidRPr="00A14866">
        <w:rPr>
          <w:rFonts w:ascii="Book Antiqua" w:hAnsi="Book Antiqua"/>
          <w:b/>
          <w:sz w:val="24"/>
          <w:szCs w:val="24"/>
        </w:rPr>
        <w:tab/>
      </w:r>
      <w:r w:rsidRPr="00A14866">
        <w:rPr>
          <w:rFonts w:ascii="Book Antiqua" w:hAnsi="Book Antiqua"/>
          <w:sz w:val="24"/>
          <w:szCs w:val="24"/>
        </w:rPr>
        <w:t>[   ] Asnjë</w:t>
      </w:r>
      <w:r w:rsidRPr="00A14866">
        <w:rPr>
          <w:rFonts w:ascii="Book Antiqua" w:hAnsi="Book Antiqua"/>
          <w:sz w:val="24"/>
          <w:szCs w:val="24"/>
        </w:rPr>
        <w:tab/>
        <w:t>[   ] Në shtëpi</w:t>
      </w:r>
      <w:r w:rsidRPr="00A14866">
        <w:rPr>
          <w:rFonts w:ascii="Book Antiqua" w:hAnsi="Book Antiqua"/>
          <w:sz w:val="24"/>
          <w:szCs w:val="24"/>
        </w:rPr>
        <w:tab/>
        <w:t>[   ] Në qendër</w:t>
      </w:r>
    </w:p>
    <w:p w:rsidR="00A73335" w:rsidRPr="00A14866" w:rsidRDefault="00A73335" w:rsidP="00A73335">
      <w:pPr>
        <w:pStyle w:val="BodyTextIndent"/>
        <w:spacing w:line="360" w:lineRule="auto"/>
        <w:rPr>
          <w:rFonts w:ascii="Book Antiqua" w:hAnsi="Book Antiqua"/>
          <w:i/>
          <w:sz w:val="24"/>
          <w:szCs w:val="24"/>
          <w:lang w:val="sq-AL"/>
        </w:rPr>
      </w:pPr>
      <w:r w:rsidRPr="00A14866">
        <w:rPr>
          <w:rFonts w:ascii="Book Antiqua" w:hAnsi="Book Antiqua"/>
          <w:sz w:val="24"/>
          <w:szCs w:val="24"/>
          <w:lang w:val="sq-AL"/>
        </w:rPr>
        <w:t>9. Diagnoza mjekësore e gjendjeve kryesore mjekësore</w:t>
      </w:r>
      <w:r w:rsidRPr="00A14866">
        <w:rPr>
          <w:rFonts w:ascii="Book Antiqua" w:hAnsi="Book Antiqua"/>
          <w:i/>
          <w:sz w:val="24"/>
          <w:szCs w:val="24"/>
          <w:lang w:val="sq-AL"/>
        </w:rPr>
        <w:t>.</w:t>
      </w:r>
    </w:p>
    <w:p w:rsidR="00A73335" w:rsidRPr="00A14866" w:rsidRDefault="00A73335" w:rsidP="00A73335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A14866">
        <w:rPr>
          <w:rFonts w:ascii="Book Antiqua" w:hAnsi="Book Antiqua"/>
          <w:b/>
          <w:sz w:val="24"/>
          <w:szCs w:val="24"/>
        </w:rPr>
        <w:t>_________________________</w:t>
      </w:r>
      <w:r w:rsidRPr="00A14866">
        <w:rPr>
          <w:rFonts w:ascii="Book Antiqua" w:hAnsi="Book Antiqua"/>
          <w:b/>
          <w:sz w:val="24"/>
          <w:szCs w:val="24"/>
        </w:rPr>
        <w:tab/>
      </w:r>
      <w:r w:rsidRPr="00A14866">
        <w:rPr>
          <w:rFonts w:ascii="Book Antiqua" w:hAnsi="Book Antiqua"/>
          <w:b/>
          <w:sz w:val="24"/>
          <w:szCs w:val="24"/>
        </w:rPr>
        <w:tab/>
      </w:r>
      <w:r w:rsidRPr="00A14866">
        <w:rPr>
          <w:rFonts w:ascii="Book Antiqua" w:hAnsi="Book Antiqua"/>
          <w:b/>
          <w:sz w:val="24"/>
          <w:szCs w:val="24"/>
        </w:rPr>
        <w:tab/>
        <w:t xml:space="preserve">       </w:t>
      </w:r>
    </w:p>
    <w:p w:rsidR="00A73335" w:rsidRPr="00A14866" w:rsidRDefault="00A73335" w:rsidP="001536BB">
      <w:pPr>
        <w:rPr>
          <w:rFonts w:ascii="Book Antiqua" w:hAnsi="Book Antiqua" w:cs="Times New Roman"/>
          <w:b/>
          <w:sz w:val="24"/>
          <w:szCs w:val="24"/>
        </w:rPr>
      </w:pPr>
    </w:p>
    <w:p w:rsidR="00D66802" w:rsidRPr="00A14866" w:rsidRDefault="001B3309" w:rsidP="001536BB">
      <w:pPr>
        <w:rPr>
          <w:rFonts w:ascii="Book Antiqua" w:hAnsi="Book Antiqua" w:cs="Times New Roman"/>
          <w:b/>
          <w:sz w:val="24"/>
          <w:szCs w:val="24"/>
        </w:rPr>
      </w:pPr>
      <w:r w:rsidRPr="00A14866">
        <w:rPr>
          <w:rFonts w:ascii="Book Antiqua" w:hAnsi="Book Antiqua" w:cs="Times New Roman"/>
          <w:b/>
          <w:sz w:val="24"/>
          <w:szCs w:val="24"/>
          <w:u w:val="single"/>
        </w:rPr>
        <w:t>Pjesa e I</w:t>
      </w:r>
      <w:r w:rsidRPr="00A14866">
        <w:rPr>
          <w:rFonts w:ascii="Book Antiqua" w:hAnsi="Book Antiqua" w:cs="Times New Roman"/>
          <w:b/>
          <w:sz w:val="24"/>
          <w:szCs w:val="24"/>
        </w:rPr>
        <w:t xml:space="preserve"> - </w:t>
      </w:r>
      <w:r w:rsidR="00D66802" w:rsidRPr="00A14866">
        <w:rPr>
          <w:rFonts w:ascii="Book Antiqua" w:hAnsi="Book Antiqua" w:cs="Times New Roman"/>
          <w:b/>
          <w:sz w:val="24"/>
          <w:szCs w:val="24"/>
        </w:rPr>
        <w:t>Vlerësimi sipas fushave të zhvillimit</w:t>
      </w:r>
    </w:p>
    <w:tbl>
      <w:tblPr>
        <w:tblStyle w:val="TableGrid"/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576"/>
      </w:tblGrid>
      <w:tr w:rsidR="003C5147" w:rsidRPr="00A14866" w:rsidTr="008755DD">
        <w:tc>
          <w:tcPr>
            <w:tcW w:w="9576" w:type="dxa"/>
            <w:shd w:val="clear" w:color="auto" w:fill="C4BC96" w:themeFill="background2" w:themeFillShade="BF"/>
          </w:tcPr>
          <w:p w:rsidR="003C5147" w:rsidRPr="00A14866" w:rsidRDefault="008755DD" w:rsidP="00072BB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F</w:t>
            </w:r>
            <w:r w:rsidR="003C5147"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usha e </w:t>
            </w: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zhvillimit</w:t>
            </w:r>
            <w:r w:rsidR="003C5147"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të </w:t>
            </w: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gjuhës</w:t>
            </w:r>
            <w:r w:rsidR="003C5147"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dhe komunikimit</w:t>
            </w:r>
          </w:p>
        </w:tc>
      </w:tr>
      <w:tr w:rsidR="003C5147" w:rsidRPr="00A14866" w:rsidTr="008755DD">
        <w:tc>
          <w:tcPr>
            <w:tcW w:w="9576" w:type="dxa"/>
          </w:tcPr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8755DD">
        <w:tc>
          <w:tcPr>
            <w:tcW w:w="9576" w:type="dxa"/>
            <w:shd w:val="clear" w:color="auto" w:fill="C4BC96" w:themeFill="background2" w:themeFillShade="BF"/>
          </w:tcPr>
          <w:p w:rsidR="003C5147" w:rsidRPr="00A14866" w:rsidRDefault="00072BB6" w:rsidP="0084603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Fusha e zhvillimit të njohjes </w:t>
            </w:r>
          </w:p>
        </w:tc>
      </w:tr>
      <w:tr w:rsidR="003C5147" w:rsidRPr="00A14866" w:rsidTr="008755DD">
        <w:tc>
          <w:tcPr>
            <w:tcW w:w="9576" w:type="dxa"/>
          </w:tcPr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9050AB" w:rsidRPr="00A14866" w:rsidRDefault="009050AB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465D96" w:rsidRPr="00A14866" w:rsidRDefault="00465D96" w:rsidP="00465D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9050AB" w:rsidRPr="00A14866" w:rsidRDefault="009050AB" w:rsidP="00465D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8755DD">
        <w:tc>
          <w:tcPr>
            <w:tcW w:w="9576" w:type="dxa"/>
            <w:shd w:val="clear" w:color="auto" w:fill="C4BC96" w:themeFill="background2" w:themeFillShade="BF"/>
          </w:tcPr>
          <w:p w:rsidR="003C5147" w:rsidRPr="00A14866" w:rsidRDefault="00885898" w:rsidP="00885898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lastRenderedPageBreak/>
              <w:t xml:space="preserve"> Fusha e zhvillimit fizik dhe motorik</w:t>
            </w:r>
          </w:p>
        </w:tc>
      </w:tr>
      <w:tr w:rsidR="003C5147" w:rsidRPr="00A14866" w:rsidTr="008755DD">
        <w:tc>
          <w:tcPr>
            <w:tcW w:w="9576" w:type="dxa"/>
          </w:tcPr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613F8" w:rsidRPr="00A14866" w:rsidRDefault="005613F8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613F8" w:rsidRPr="00A14866" w:rsidRDefault="005613F8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27EDD" w:rsidRPr="00A14866" w:rsidRDefault="00527EDD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8755DD">
        <w:tc>
          <w:tcPr>
            <w:tcW w:w="9576" w:type="dxa"/>
            <w:shd w:val="clear" w:color="auto" w:fill="C4BC96" w:themeFill="background2" w:themeFillShade="BF"/>
          </w:tcPr>
          <w:p w:rsidR="003C5147" w:rsidRPr="00A14866" w:rsidRDefault="003C5147" w:rsidP="00072BB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Fusha e zhvillimit social-emocional </w:t>
            </w:r>
          </w:p>
        </w:tc>
      </w:tr>
      <w:tr w:rsidR="003C5147" w:rsidRPr="00A14866" w:rsidTr="008755DD">
        <w:tc>
          <w:tcPr>
            <w:tcW w:w="9576" w:type="dxa"/>
          </w:tcPr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3C5147" w:rsidP="00072BB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8755DD">
        <w:tc>
          <w:tcPr>
            <w:tcW w:w="9576" w:type="dxa"/>
            <w:shd w:val="clear" w:color="auto" w:fill="C4BC96" w:themeFill="background2" w:themeFillShade="BF"/>
          </w:tcPr>
          <w:p w:rsidR="003C5147" w:rsidRPr="00A14866" w:rsidRDefault="003C5147" w:rsidP="00072BB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Fusha e zhvillimit personal, shëndetësor, psikologjik, neuropsikologjik </w:t>
            </w:r>
          </w:p>
        </w:tc>
      </w:tr>
      <w:tr w:rsidR="003C5147" w:rsidRPr="00A14866" w:rsidTr="008755DD">
        <w:tc>
          <w:tcPr>
            <w:tcW w:w="9576" w:type="dxa"/>
          </w:tcPr>
          <w:p w:rsidR="003C5147" w:rsidRPr="00A14866" w:rsidRDefault="003C5147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3C5147" w:rsidRPr="00A14866" w:rsidRDefault="003C5147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774AC9" w:rsidRPr="00A14866" w:rsidRDefault="00774AC9" w:rsidP="003C514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050AB" w:rsidRDefault="009050AB" w:rsidP="003C5147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7263" w:rsidRDefault="00F87263" w:rsidP="003C5147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7263" w:rsidRDefault="00F87263" w:rsidP="003C5147">
            <w:pPr>
              <w:rPr>
                <w:rFonts w:ascii="Book Antiqua" w:hAnsi="Book Antiqua"/>
                <w:sz w:val="24"/>
                <w:szCs w:val="24"/>
              </w:rPr>
            </w:pPr>
          </w:p>
          <w:p w:rsidR="00F87263" w:rsidRPr="00A14866" w:rsidRDefault="00F87263" w:rsidP="003C5147">
            <w:pPr>
              <w:rPr>
                <w:rFonts w:ascii="Book Antiqua" w:hAnsi="Book Antiqua"/>
                <w:sz w:val="24"/>
                <w:szCs w:val="24"/>
              </w:rPr>
            </w:pPr>
          </w:p>
          <w:p w:rsidR="009050AB" w:rsidRPr="00A14866" w:rsidRDefault="009050AB" w:rsidP="003C514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5898" w:rsidRPr="00A14866" w:rsidTr="00527EDD">
        <w:tc>
          <w:tcPr>
            <w:tcW w:w="9576" w:type="dxa"/>
            <w:shd w:val="clear" w:color="auto" w:fill="C4BC96" w:themeFill="background2" w:themeFillShade="BF"/>
          </w:tcPr>
          <w:p w:rsidR="00885898" w:rsidRPr="00A14866" w:rsidRDefault="00885898" w:rsidP="00527E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Style w:val="longtext1"/>
                <w:rFonts w:ascii="Book Antiqua" w:hAnsi="Book Antiqua" w:cs="Times New Roman"/>
                <w:b/>
                <w:sz w:val="24"/>
                <w:szCs w:val="24"/>
              </w:rPr>
              <w:t>Fusha e shkathtësive të jetës së përditshme</w:t>
            </w:r>
          </w:p>
        </w:tc>
      </w:tr>
      <w:tr w:rsidR="00885898" w:rsidRPr="00A14866" w:rsidTr="008755DD">
        <w:tc>
          <w:tcPr>
            <w:tcW w:w="9576" w:type="dxa"/>
          </w:tcPr>
          <w:p w:rsidR="00885898" w:rsidRPr="00A14866" w:rsidRDefault="00885898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527EDD" w:rsidRPr="00A14866" w:rsidRDefault="00527EDD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527EDD" w:rsidRDefault="00527EDD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F87263" w:rsidRDefault="00F87263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F87263" w:rsidRDefault="00F87263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F87263" w:rsidRPr="00A14866" w:rsidRDefault="00F87263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527EDD" w:rsidRPr="00A14866" w:rsidRDefault="00527EDD" w:rsidP="003C5147">
            <w:pPr>
              <w:pStyle w:val="ListParagraph"/>
              <w:rPr>
                <w:rFonts w:ascii="Book Antiqua" w:hAnsi="Book Antiqua"/>
                <w:sz w:val="24"/>
                <w:szCs w:val="24"/>
              </w:rPr>
            </w:pPr>
          </w:p>
          <w:p w:rsidR="00527EDD" w:rsidRPr="00A14866" w:rsidRDefault="00527EDD" w:rsidP="00527E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9050AB" w:rsidRPr="00A14866" w:rsidRDefault="009050AB">
      <w:pPr>
        <w:rPr>
          <w:rFonts w:ascii="Book Antiqua" w:hAnsi="Book Antiqua"/>
          <w:sz w:val="24"/>
          <w:szCs w:val="24"/>
        </w:rPr>
      </w:pPr>
    </w:p>
    <w:p w:rsidR="008755DD" w:rsidRPr="00A14866" w:rsidRDefault="001B3309">
      <w:pPr>
        <w:rPr>
          <w:rFonts w:ascii="Book Antiqua" w:hAnsi="Book Antiqua" w:cs="Times New Roman"/>
          <w:b/>
          <w:sz w:val="24"/>
          <w:szCs w:val="24"/>
        </w:rPr>
      </w:pPr>
      <w:r w:rsidRPr="00A14866">
        <w:rPr>
          <w:rFonts w:ascii="Book Antiqua" w:hAnsi="Book Antiqua" w:cs="Times New Roman"/>
          <w:b/>
          <w:sz w:val="24"/>
          <w:szCs w:val="24"/>
          <w:u w:val="single"/>
        </w:rPr>
        <w:t xml:space="preserve">Pjesa e II - </w:t>
      </w:r>
      <w:r w:rsidR="008755DD" w:rsidRPr="00A14866">
        <w:rPr>
          <w:rFonts w:ascii="Book Antiqua" w:hAnsi="Book Antiqua" w:cs="Times New Roman"/>
          <w:b/>
          <w:sz w:val="24"/>
          <w:szCs w:val="24"/>
        </w:rPr>
        <w:t xml:space="preserve">Shërbimet e nevojshme për fëmijën/nxënësit pasi të akomodohet në institucionin arsimor  </w:t>
      </w:r>
    </w:p>
    <w:tbl>
      <w:tblPr>
        <w:tblStyle w:val="TableGrid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648"/>
      </w:tblGrid>
      <w:tr w:rsidR="003C5147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3C5147" w:rsidRPr="00A14866" w:rsidRDefault="003C514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Institucioni arsimor ku referohet </w:t>
            </w:r>
            <w:r w:rsidR="008755DD" w:rsidRPr="00A14866">
              <w:rPr>
                <w:rFonts w:ascii="Book Antiqua" w:hAnsi="Book Antiqua" w:cs="Times New Roman"/>
                <w:b/>
                <w:sz w:val="24"/>
                <w:szCs w:val="24"/>
              </w:rPr>
              <w:t>fëmija</w:t>
            </w: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/nxënësi </w:t>
            </w:r>
          </w:p>
        </w:tc>
      </w:tr>
      <w:tr w:rsidR="003C5147" w:rsidRPr="00A14866" w:rsidTr="00C932A7">
        <w:tc>
          <w:tcPr>
            <w:tcW w:w="9648" w:type="dxa"/>
          </w:tcPr>
          <w:p w:rsidR="00C932A7" w:rsidRPr="00A14866" w:rsidRDefault="00C932A7" w:rsidP="00C932A7">
            <w:pPr>
              <w:pStyle w:val="ListParagrap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C5147" w:rsidRPr="00A14866" w:rsidRDefault="009C1642" w:rsidP="008755DD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0" o:spid="_x0000_s1026" type="#_x0000_t109" style="position:absolute;left:0;text-align:left;margin-left:159pt;margin-top:3.85pt;width:9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"/>
              </w:pic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Institucion parashkollor</w:t>
            </w:r>
          </w:p>
          <w:p w:rsidR="008755DD" w:rsidRPr="00A14866" w:rsidRDefault="009C1642" w:rsidP="008755DD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1" o:spid="_x0000_s1069" type="#_x0000_t109" style="position:absolute;left:0;text-align:left;margin-left:130.5pt;margin-top:3.55pt;width:9pt;height:8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"/>
              </w:pic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Shkolle e rregullt</w:t>
            </w:r>
          </w:p>
          <w:p w:rsidR="008755DD" w:rsidRPr="00A14866" w:rsidRDefault="009C1642" w:rsidP="008755DD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2" o:spid="_x0000_s1068" type="#_x0000_t109" style="position:absolute;left:0;text-align:left;margin-left:463.5pt;margin-top:3.25pt;width:9pt;height: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"/>
              </w:pic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Qendër Burimore (vendimi për qendër burimore duhet t’i referohet nenit</w:t>
            </w:r>
            <w:r w:rsidR="00C932A7" w:rsidRPr="00A1486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42 të Ligjit për Arsimit Parauniversitar)</w:t>
            </w:r>
          </w:p>
          <w:p w:rsidR="008755DD" w:rsidRPr="00A14866" w:rsidRDefault="008755D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3C5147" w:rsidRPr="00A14866" w:rsidRDefault="003C514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Lloji i mësimdhënies:</w:t>
            </w:r>
          </w:p>
        </w:tc>
      </w:tr>
      <w:tr w:rsidR="003C5147" w:rsidRPr="00A14866" w:rsidTr="00C932A7">
        <w:tc>
          <w:tcPr>
            <w:tcW w:w="9648" w:type="dxa"/>
          </w:tcPr>
          <w:p w:rsidR="003C5147" w:rsidRPr="00A14866" w:rsidRDefault="009C1642" w:rsidP="00B434A2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noProof/>
                <w:sz w:val="24"/>
                <w:szCs w:val="24"/>
              </w:rPr>
              <w:pict>
                <v:shape id="AutoShape 3" o:spid="_x0000_s1066" type="#_x0000_t109" style="position:absolute;left:0;text-align:left;margin-left:320.25pt;margin-top:5.4pt;width:9pt;height:8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"/>
              </w:pict>
            </w:r>
            <w:r w:rsidR="003C5147" w:rsidRPr="00A14866">
              <w:rPr>
                <w:rFonts w:ascii="Book Antiqua" w:hAnsi="Book Antiqua" w:cs="Times New Roman"/>
                <w:sz w:val="24"/>
                <w:szCs w:val="24"/>
              </w:rPr>
              <w:t>Plan individual të arsimit (PIA) për lendet e caktuara</w:t>
            </w:r>
          </w:p>
          <w:p w:rsidR="003C5147" w:rsidRPr="00A14866" w:rsidRDefault="009C1642" w:rsidP="00B434A2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noProof/>
                <w:sz w:val="24"/>
                <w:szCs w:val="24"/>
              </w:rPr>
              <w:pict>
                <v:shape id="AutoShape 4" o:spid="_x0000_s1065" type="#_x0000_t109" style="position:absolute;left:0;text-align:left;margin-left:298.5pt;margin-top:3.5pt;width:9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"/>
              </w:pict>
            </w:r>
            <w:r w:rsidR="003C5147" w:rsidRPr="00A14866">
              <w:rPr>
                <w:rFonts w:ascii="Book Antiqua" w:hAnsi="Book Antiqua" w:cs="Times New Roman"/>
                <w:sz w:val="24"/>
                <w:szCs w:val="24"/>
              </w:rPr>
              <w:t xml:space="preserve">Plan individual të arsimit (PIA) për gjitha lendet </w:t>
            </w:r>
          </w:p>
          <w:p w:rsidR="003C5147" w:rsidRPr="00A14866" w:rsidRDefault="009C1642" w:rsidP="00B434A2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noProof/>
                <w:sz w:val="24"/>
                <w:szCs w:val="24"/>
              </w:rPr>
              <w:pict>
                <v:shape id="AutoShape 5" o:spid="_x0000_s1064" type="#_x0000_t109" style="position:absolute;left:0;text-align:left;margin-left:265.5pt;margin-top:5.45pt;width:9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"/>
              </w:pict>
            </w:r>
            <w:r w:rsidR="003C5147" w:rsidRPr="00A14866">
              <w:rPr>
                <w:rFonts w:ascii="Book Antiqua" w:hAnsi="Book Antiqua" w:cs="Times New Roman"/>
                <w:sz w:val="24"/>
                <w:szCs w:val="24"/>
              </w:rPr>
              <w:t xml:space="preserve">Mësimdhënia sipas fushave të aktiviteteve </w:t>
            </w:r>
          </w:p>
          <w:p w:rsidR="003C5147" w:rsidRPr="00A14866" w:rsidRDefault="003C514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3C5147" w:rsidRPr="00A14866" w:rsidRDefault="00B434A2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Burimet e përkrahjes se </w:t>
            </w:r>
            <w:r w:rsidR="008755DD" w:rsidRPr="00A14866">
              <w:rPr>
                <w:rFonts w:ascii="Book Antiqua" w:hAnsi="Book Antiqua" w:cs="Times New Roman"/>
                <w:b/>
                <w:sz w:val="24"/>
                <w:szCs w:val="24"/>
              </w:rPr>
              <w:t>fëmijës</w:t>
            </w: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/</w:t>
            </w:r>
            <w:r w:rsidR="008755DD" w:rsidRPr="00A14866">
              <w:rPr>
                <w:rFonts w:ascii="Book Antiqua" w:hAnsi="Book Antiqua" w:cs="Times New Roman"/>
                <w:b/>
                <w:sz w:val="24"/>
                <w:szCs w:val="24"/>
              </w:rPr>
              <w:t>nxënësit</w:t>
            </w: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pas vendosjes në institucionin arsimor </w:t>
            </w:r>
          </w:p>
        </w:tc>
      </w:tr>
      <w:tr w:rsidR="003C5147" w:rsidRPr="00A14866" w:rsidTr="00C932A7">
        <w:tc>
          <w:tcPr>
            <w:tcW w:w="9648" w:type="dxa"/>
          </w:tcPr>
          <w:p w:rsidR="00C932A7" w:rsidRPr="00A14866" w:rsidRDefault="00C932A7" w:rsidP="00C932A7">
            <w:pPr>
              <w:pStyle w:val="ListParagrap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434A2" w:rsidRPr="00A14866" w:rsidRDefault="009C1642" w:rsidP="00B434A2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noProof/>
                <w:sz w:val="24"/>
                <w:szCs w:val="24"/>
              </w:rPr>
              <w:pict>
                <v:shape id="AutoShape 7" o:spid="_x0000_s1062" type="#_x0000_t109" style="position:absolute;left:0;text-align:left;margin-left:278.25pt;margin-top:1pt;width:9pt;height: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"/>
              </w:pict>
            </w:r>
            <w:r w:rsidR="006D4785" w:rsidRPr="00A14866">
              <w:rPr>
                <w:rFonts w:ascii="Book Antiqua" w:hAnsi="Book Antiqua" w:cs="Times New Roman"/>
                <w:sz w:val="24"/>
                <w:szCs w:val="24"/>
              </w:rPr>
              <w:t>Mësimdhënës</w: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mbështetës</w: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 xml:space="preserve"> me orar të caktuar</w:t>
            </w:r>
          </w:p>
          <w:p w:rsidR="00B434A2" w:rsidRPr="00A14866" w:rsidRDefault="009C1642" w:rsidP="00B434A2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b/>
                <w:noProof/>
                <w:sz w:val="24"/>
                <w:szCs w:val="24"/>
              </w:rPr>
              <w:pict>
                <v:shape id="AutoShape 8" o:spid="_x0000_s1061" type="#_x0000_t109" style="position:absolute;left:0;text-align:left;margin-left:134.25pt;margin-top:2.6pt;width:9pt;height: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"/>
              </w:pic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>A</w: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sistent</w: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 xml:space="preserve"> personal</w:t>
            </w:r>
          </w:p>
          <w:p w:rsidR="00B434A2" w:rsidRPr="00A14866" w:rsidRDefault="009C1642" w:rsidP="00B434A2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/>
                <w:b/>
                <w:noProof/>
                <w:sz w:val="24"/>
                <w:szCs w:val="24"/>
              </w:rPr>
              <w:pict>
                <v:shape id="AutoShape 9" o:spid="_x0000_s1060" type="#_x0000_t109" style="position:absolute;left:0;text-align:left;margin-left:198.75pt;margin-top:4.55pt;width:9pt;height: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"/>
              </w:pic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 xml:space="preserve">Asistent të </w:t>
            </w:r>
            <w:r w:rsidR="008755DD" w:rsidRPr="00A14866">
              <w:rPr>
                <w:rFonts w:ascii="Book Antiqua" w:hAnsi="Book Antiqua" w:cs="Times New Roman"/>
                <w:sz w:val="24"/>
                <w:szCs w:val="24"/>
              </w:rPr>
              <w:t>gjuhës</w:t>
            </w:r>
            <w:r w:rsidR="00B434A2" w:rsidRPr="00A14866">
              <w:rPr>
                <w:rFonts w:ascii="Book Antiqua" w:hAnsi="Book Antiqua" w:cs="Times New Roman"/>
                <w:sz w:val="24"/>
                <w:szCs w:val="24"/>
              </w:rPr>
              <w:t xml:space="preserve"> se shenjave </w:t>
            </w:r>
          </w:p>
          <w:p w:rsidR="00B434A2" w:rsidRPr="00A14866" w:rsidRDefault="00B434A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C5147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3C5147" w:rsidRPr="00A14866" w:rsidRDefault="00B434A2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Pajisjet e nevojshme ndihmese</w:t>
            </w:r>
          </w:p>
        </w:tc>
      </w:tr>
      <w:tr w:rsidR="003C5147" w:rsidRPr="00A14866" w:rsidTr="00C932A7">
        <w:tc>
          <w:tcPr>
            <w:tcW w:w="9648" w:type="dxa"/>
          </w:tcPr>
          <w:p w:rsidR="00C932A7" w:rsidRPr="00A14866" w:rsidRDefault="00C932A7" w:rsidP="00C932A7">
            <w:pPr>
              <w:pStyle w:val="ListParagrap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4" o:spid="_x0000_s1059" type="#_x0000_t109" style="position:absolute;left:0;text-align:left;margin-left:252.75pt;margin-top:3.15pt;width:9pt;height:8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"/>
              </w:pict>
            </w:r>
            <w:r w:rsidR="004C3EA0" w:rsidRPr="00A14866">
              <w:rPr>
                <w:rFonts w:ascii="Book Antiqua" w:hAnsi="Book Antiqua" w:cs="Times New Roman"/>
                <w:sz w:val="24"/>
                <w:szCs w:val="24"/>
              </w:rPr>
              <w:t>Libra, materiale me tekste te zmadhuara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5" o:spid="_x0000_s1058" type="#_x0000_t109" style="position:absolute;left:0;text-align:left;margin-left:233.25pt;margin-top:2.85pt;width:9pt;height:8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>Mjete për komunikimin augmentativ</w: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 xml:space="preserve">    </w:t>
            </w:r>
          </w:p>
          <w:p w:rsidR="00825F49" w:rsidRPr="00A14866" w:rsidRDefault="009C1642" w:rsidP="00825F4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31" o:spid="_x0000_s1057" type="#_x0000_t109" style="position:absolute;left:0;text-align:left;margin-left:180.75pt;margin-top:.7pt;width:9pt;height:8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"/>
              </w:pic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 xml:space="preserve">Pajisje </w: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>për</w: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 xml:space="preserve"> shkrim ne Brail,</w:t>
            </w:r>
          </w:p>
          <w:p w:rsidR="00825F49" w:rsidRPr="00A14866" w:rsidRDefault="009C1642" w:rsidP="00825F4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33" o:spid="_x0000_s1055" type="#_x0000_t109" style="position:absolute;left:0;text-align:left;margin-left:198.75pt;margin-top:1.85pt;width:9pt;height:8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"/>
              </w:pic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>Kompjuter me program folës</w:t>
            </w:r>
          </w:p>
          <w:p w:rsidR="004D476B" w:rsidRPr="00A14866" w:rsidRDefault="009C1642" w:rsidP="00825F4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8" o:spid="_x0000_s1051" type="#_x0000_t109" style="position:absolute;left:0;text-align:left;margin-left:137.25pt;margin-top:2.35pt;width:9pt;height:8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"/>
              </w:pic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 xml:space="preserve">Aparate dëgjimore </w:t>
            </w:r>
          </w:p>
          <w:p w:rsidR="00825F49" w:rsidRPr="00A14866" w:rsidRDefault="009C1642" w:rsidP="00825F49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37" o:spid="_x0000_s1050" type="#_x0000_t109" style="position:absolute;left:0;text-align:left;margin-left:215.25pt;margin-top:2.25pt;width:9pt;height:8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"/>
              </w:pict>
            </w:r>
            <w:r w:rsidR="00CB7BFA" w:rsidRPr="00A14866">
              <w:rPr>
                <w:rFonts w:ascii="Book Antiqua" w:hAnsi="Book Antiqua" w:cs="Times New Roman"/>
                <w:sz w:val="24"/>
                <w:szCs w:val="24"/>
              </w:rPr>
              <w:t>Har</w: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>t</w:t>
            </w:r>
            <w:r w:rsidR="00CB7BFA" w:rsidRPr="00A14866">
              <w:rPr>
                <w:rFonts w:ascii="Book Antiqua" w:hAnsi="Book Antiqua" w:cs="Times New Roman"/>
                <w:sz w:val="24"/>
                <w:szCs w:val="24"/>
              </w:rPr>
              <w:t xml:space="preserve">a, diagrame, </w: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>n</w:t>
            </w:r>
            <w:r w:rsidR="00CB7BFA" w:rsidRPr="00A14866">
              <w:rPr>
                <w:rFonts w:ascii="Book Antiqua" w:hAnsi="Book Antiqua" w:cs="Times New Roman"/>
                <w:sz w:val="24"/>
                <w:szCs w:val="24"/>
              </w:rPr>
              <w:t>ë</w: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 xml:space="preserve"> forme reliefi</w:t>
            </w:r>
          </w:p>
          <w:p w:rsidR="00CA6B01" w:rsidRPr="00A14866" w:rsidRDefault="009C1642" w:rsidP="00CA6B01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1" o:spid="_x0000_s1049" type="#_x0000_t109" style="position:absolute;left:0;text-align:left;margin-left:243.75pt;margin-top:2.15pt;width:9pt;height:8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"/>
              </w:pict>
            </w:r>
            <w:r w:rsidR="00CA6B01" w:rsidRPr="00A14866">
              <w:rPr>
                <w:rFonts w:ascii="Book Antiqua" w:hAnsi="Book Antiqua" w:cs="Times New Roman"/>
                <w:sz w:val="24"/>
                <w:szCs w:val="24"/>
              </w:rPr>
              <w:t>Karroca</w: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 xml:space="preserve"> për fëmijët me dëmtime fizike </w:t>
            </w:r>
          </w:p>
          <w:p w:rsidR="00CA6B01" w:rsidRPr="00A14866" w:rsidRDefault="009C1642" w:rsidP="00CA6B01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2" o:spid="_x0000_s1048" type="#_x0000_t109" style="position:absolute;left:0;text-align:left;margin-left:150pt;margin-top:4.9pt;width:9pt;height:8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"/>
              </w:pict>
            </w:r>
            <w:r w:rsidR="00CA6B01" w:rsidRPr="00A14866">
              <w:rPr>
                <w:rFonts w:ascii="Book Antiqua" w:hAnsi="Book Antiqua" w:cs="Times New Roman"/>
                <w:sz w:val="24"/>
                <w:szCs w:val="24"/>
              </w:rPr>
              <w:t>Këpucët ortopedike,</w:t>
            </w:r>
          </w:p>
          <w:p w:rsidR="00CA6B01" w:rsidRPr="00A14866" w:rsidRDefault="009C1642" w:rsidP="00CA6B01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4" o:spid="_x0000_s1047" type="#_x0000_t109" style="position:absolute;left:0;text-align:left;margin-left:153.75pt;margin-top:3.9pt;width:9pt;height:8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"/>
              </w:pict>
            </w:r>
            <w:r w:rsidR="00CA6B01" w:rsidRPr="00A14866">
              <w:rPr>
                <w:rFonts w:ascii="Book Antiqua" w:hAnsi="Book Antiqua" w:cs="Times New Roman"/>
                <w:sz w:val="24"/>
                <w:szCs w:val="24"/>
              </w:rPr>
              <w:t>Pajisjet teknologjike</w:t>
            </w:r>
          </w:p>
          <w:p w:rsidR="004C3EA0" w:rsidRPr="00A14866" w:rsidRDefault="006D4785" w:rsidP="006D4785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sz w:val="24"/>
                <w:szCs w:val="24"/>
              </w:rPr>
              <w:t>Të tjera</w:t>
            </w:r>
          </w:p>
          <w:p w:rsidR="004C3EA0" w:rsidRPr="00A14866" w:rsidRDefault="004C3EA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B434A2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B434A2" w:rsidRPr="00A14866" w:rsidRDefault="00B434A2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Materialet didaktike</w:t>
            </w:r>
          </w:p>
        </w:tc>
      </w:tr>
      <w:tr w:rsidR="00B434A2" w:rsidRPr="00A14866" w:rsidTr="00C932A7">
        <w:tc>
          <w:tcPr>
            <w:tcW w:w="9648" w:type="dxa"/>
          </w:tcPr>
          <w:p w:rsidR="00774AC9" w:rsidRPr="00A14866" w:rsidRDefault="00774AC9" w:rsidP="00774AC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6" o:spid="_x0000_s1045" type="#_x0000_t109" style="position:absolute;left:0;text-align:left;margin-left:102.75pt;margin-top:3.9pt;width:9pt;height:8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>Zmadhuesit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7" o:spid="_x0000_s1044" type="#_x0000_t109" style="position:absolute;left:0;text-align:left;margin-left:102.75pt;margin-top:1.1pt;width:9pt;height:8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"/>
              </w:pic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Fotografitë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9" o:spid="_x0000_s1043" type="#_x0000_t109" style="position:absolute;left:0;text-align:left;margin-left:93.75pt;margin-top:2.65pt;width:9pt;height:8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>Ilustrimet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18" o:spid="_x0000_s1042" type="#_x0000_t109" style="position:absolute;left:0;text-align:left;margin-left:117pt;margin-top:2.25pt;width:9pt;height:8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 xml:space="preserve">Lodrat logjike 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0" o:spid="_x0000_s1041" type="#_x0000_t109" style="position:absolute;left:0;text-align:left;margin-left:128.25pt;margin-top:2.7pt;width:9pt;height:8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 xml:space="preserve">Lodra senzorike 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lastRenderedPageBreak/>
              <w:pict>
                <v:shape id="AutoShape 21" o:spid="_x0000_s1040" type="#_x0000_t109" style="position:absolute;left:0;text-align:left;margin-left:192.75pt;margin-top:3.15pt;width:9pt;height:8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 xml:space="preserve">Materialet e individualizuara </w:t>
            </w:r>
          </w:p>
          <w:p w:rsidR="00774AC9" w:rsidRPr="00A14866" w:rsidRDefault="009C1642" w:rsidP="00774AC9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2" o:spid="_x0000_s1039" type="#_x0000_t109" style="position:absolute;left:0;text-align:left;margin-left:306.75pt;margin-top:3.6pt;width:9pt;height: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>Forma te ndryshme te lodrave te buta individuale</w:t>
            </w:r>
          </w:p>
          <w:p w:rsidR="00825F49" w:rsidRPr="00A14866" w:rsidRDefault="009C1642" w:rsidP="004D476B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3" o:spid="_x0000_s1038" type="#_x0000_t109" style="position:absolute;left:0;text-align:left;margin-left:201.75pt;margin-top:6.2pt;width:9pt;height:8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"/>
              </w:pic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>Lodra q</w: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ë</w: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inkurajojnë të</w:t>
            </w:r>
            <w:r w:rsidR="00774AC9" w:rsidRPr="00A14866">
              <w:rPr>
                <w:rFonts w:ascii="Book Antiqua" w:hAnsi="Book Antiqua" w:cs="Times New Roman"/>
                <w:sz w:val="24"/>
                <w:szCs w:val="24"/>
              </w:rPr>
              <w:t xml:space="preserve"> folurit </w:t>
            </w:r>
          </w:p>
          <w:p w:rsidR="004C3EA0" w:rsidRPr="00A14866" w:rsidRDefault="00465D96" w:rsidP="009050AB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sz w:val="24"/>
                <w:szCs w:val="24"/>
              </w:rPr>
              <w:t>Të tjera</w:t>
            </w:r>
          </w:p>
        </w:tc>
      </w:tr>
      <w:tr w:rsidR="00B434A2" w:rsidRPr="00A14866" w:rsidTr="00C932A7">
        <w:tc>
          <w:tcPr>
            <w:tcW w:w="9648" w:type="dxa"/>
            <w:shd w:val="clear" w:color="auto" w:fill="C4BC96" w:themeFill="background2" w:themeFillShade="BF"/>
          </w:tcPr>
          <w:p w:rsidR="00B434A2" w:rsidRPr="00A14866" w:rsidRDefault="004C3EA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lastRenderedPageBreak/>
              <w:t xml:space="preserve">Shërbimet e rehabilitimit </w:t>
            </w:r>
          </w:p>
        </w:tc>
      </w:tr>
      <w:tr w:rsidR="00B434A2" w:rsidRPr="00A14866" w:rsidTr="00C932A7">
        <w:tc>
          <w:tcPr>
            <w:tcW w:w="9648" w:type="dxa"/>
          </w:tcPr>
          <w:p w:rsidR="00C932A7" w:rsidRPr="00A14866" w:rsidRDefault="00C932A7" w:rsidP="00A1486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434A2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4" o:spid="_x0000_s1037" type="#_x0000_t109" style="position:absolute;left:0;text-align:left;margin-left:199.5pt;margin-top:1.75pt;width:9pt;height:8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"/>
              </w:pict>
            </w:r>
            <w:r w:rsidR="00825F49" w:rsidRPr="00A14866">
              <w:rPr>
                <w:rFonts w:ascii="Book Antiqua" w:hAnsi="Book Antiqua" w:cs="Times New Roman"/>
                <w:sz w:val="24"/>
                <w:szCs w:val="24"/>
              </w:rPr>
              <w:t xml:space="preserve">Terapi e të </w:t>
            </w:r>
            <w:r w:rsidR="004C3EA0" w:rsidRPr="00A14866">
              <w:rPr>
                <w:rFonts w:ascii="Book Antiqua" w:hAnsi="Book Antiqua" w:cs="Times New Roman"/>
                <w:sz w:val="24"/>
                <w:szCs w:val="24"/>
              </w:rPr>
              <w:t>folurit/logopedi</w: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ke</w:t>
            </w:r>
          </w:p>
          <w:p w:rsidR="004C3EA0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5" o:spid="_x0000_s1036" type="#_x0000_t109" style="position:absolute;left:0;text-align:left;margin-left:183.75pt;margin-top:1.1pt;width:9pt;height:8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"/>
              </w:pict>
            </w:r>
            <w:r w:rsidR="004C3EA0" w:rsidRPr="00A14866">
              <w:rPr>
                <w:rFonts w:ascii="Book Antiqua" w:hAnsi="Book Antiqua" w:cs="Times New Roman"/>
                <w:sz w:val="24"/>
                <w:szCs w:val="24"/>
              </w:rPr>
              <w:t>Terapi fiz</w:t>
            </w:r>
            <w:r w:rsidR="00465D96" w:rsidRPr="00A14866">
              <w:rPr>
                <w:rFonts w:ascii="Book Antiqua" w:hAnsi="Book Antiqua" w:cs="Times New Roman"/>
                <w:sz w:val="24"/>
                <w:szCs w:val="24"/>
              </w:rPr>
              <w:t>i</w:t>
            </w:r>
            <w:r w:rsidR="004C3EA0" w:rsidRPr="00A14866">
              <w:rPr>
                <w:rFonts w:ascii="Book Antiqua" w:hAnsi="Book Antiqua" w:cs="Times New Roman"/>
                <w:sz w:val="24"/>
                <w:szCs w:val="24"/>
              </w:rPr>
              <w:t>kale/fizioterapi</w:t>
            </w:r>
          </w:p>
          <w:p w:rsidR="00774AC9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6" o:spid="_x0000_s1035" type="#_x0000_t109" style="position:absolute;left:0;text-align:left;margin-left:161.25pt;margin-top:2.65pt;width:9pt;height:8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"/>
              </w:pic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 xml:space="preserve">Shërbime psikologjike </w:t>
            </w:r>
          </w:p>
          <w:p w:rsidR="005E559A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7" o:spid="_x0000_s1034" type="#_x0000_t109" style="position:absolute;left:0;text-align:left;margin-left:132pt;margin-top:2.35pt;width:9pt;height:8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"/>
              </w:pic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Shërbime sociale</w:t>
            </w:r>
          </w:p>
          <w:p w:rsidR="005E559A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8" o:spid="_x0000_s1033" type="#_x0000_t109" style="position:absolute;left:0;text-align:left;margin-left:156.75pt;margin-top:2.8pt;width:9pt;height:8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"/>
              </w:pic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>Shërbime neurologjike</w:t>
            </w:r>
          </w:p>
          <w:p w:rsidR="005E559A" w:rsidRPr="00A14866" w:rsidRDefault="009C1642" w:rsidP="008755DD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29" o:spid="_x0000_s1032" type="#_x0000_t109" style="position:absolute;left:0;text-align:left;margin-left:161.25pt;margin-top:2.5pt;width:9pt;height:8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"/>
              </w:pict>
            </w:r>
            <w:r w:rsidR="005E559A" w:rsidRPr="00A14866">
              <w:rPr>
                <w:rFonts w:ascii="Book Antiqua" w:hAnsi="Book Antiqua" w:cs="Times New Roman"/>
                <w:sz w:val="24"/>
                <w:szCs w:val="24"/>
              </w:rPr>
              <w:t xml:space="preserve">Shërbime audiologjike </w:t>
            </w:r>
          </w:p>
          <w:p w:rsidR="004C3EA0" w:rsidRPr="00A14866" w:rsidRDefault="004C3EA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4C3EA0" w:rsidRPr="00A14866" w:rsidTr="00A15DF0">
        <w:tc>
          <w:tcPr>
            <w:tcW w:w="9648" w:type="dxa"/>
            <w:shd w:val="clear" w:color="auto" w:fill="C4BC96" w:themeFill="background2" w:themeFillShade="BF"/>
          </w:tcPr>
          <w:p w:rsidR="004C3EA0" w:rsidRPr="00A14866" w:rsidRDefault="00A15DF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Infrastruktura –transporti</w:t>
            </w:r>
          </w:p>
        </w:tc>
      </w:tr>
      <w:tr w:rsidR="004C3EA0" w:rsidRPr="00A14866" w:rsidTr="00C932A7">
        <w:tc>
          <w:tcPr>
            <w:tcW w:w="9648" w:type="dxa"/>
          </w:tcPr>
          <w:p w:rsidR="00A15DF0" w:rsidRPr="00A14866" w:rsidRDefault="009C1642" w:rsidP="004C5F3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39" o:spid="_x0000_s1031" type="#_x0000_t109" style="position:absolute;left:0;text-align:left;margin-left:291pt;margin-top:1.6pt;width:9pt;height:8.2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"/>
              </w:pict>
            </w:r>
            <w:r w:rsidR="004C5F3B" w:rsidRPr="00A14866">
              <w:rPr>
                <w:rFonts w:ascii="Book Antiqua" w:hAnsi="Book Antiqua" w:cs="Times New Roman"/>
                <w:sz w:val="24"/>
                <w:szCs w:val="24"/>
              </w:rPr>
              <w:t>Transportin vajte ardhje nga shtëpia ne shkolle</w:t>
            </w:r>
          </w:p>
          <w:p w:rsidR="00A15DF0" w:rsidRPr="00A14866" w:rsidRDefault="009C1642" w:rsidP="004C5F3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38" o:spid="_x0000_s1030" type="#_x0000_t109" style="position:absolute;left:0;text-align:left;margin-left:258pt;margin-top:3.95pt;width:9pt;height:8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"/>
              </w:pict>
            </w:r>
            <w:r w:rsidR="004C5F3B" w:rsidRPr="00A14866">
              <w:rPr>
                <w:rFonts w:ascii="Book Antiqua" w:hAnsi="Book Antiqua" w:cs="Times New Roman"/>
                <w:sz w:val="24"/>
                <w:szCs w:val="24"/>
              </w:rPr>
              <w:t>Konpenzimin për shërbimet e transportit</w:t>
            </w:r>
          </w:p>
          <w:p w:rsidR="004C5F3B" w:rsidRPr="00A14866" w:rsidRDefault="009C1642" w:rsidP="004C5F3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0" o:spid="_x0000_s1029" type="#_x0000_t109" style="position:absolute;left:0;text-align:left;margin-left:262.5pt;margin-top:3.1pt;width:9pt;height:8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"/>
              </w:pict>
            </w:r>
            <w:r w:rsidR="004D476B" w:rsidRPr="00A14866">
              <w:rPr>
                <w:rFonts w:ascii="Book Antiqua" w:eastAsiaTheme="minorHAnsi" w:hAnsi="Book Antiqua" w:cs="Times New Roman"/>
                <w:sz w:val="24"/>
                <w:szCs w:val="24"/>
                <w:lang w:eastAsia="ja-JP"/>
              </w:rPr>
              <w:t>Q</w:t>
            </w:r>
            <w:r w:rsidR="004D476B" w:rsidRPr="00A14866">
              <w:rPr>
                <w:rFonts w:ascii="Book Antiqua" w:hAnsi="Book Antiqua" w:cs="Times New Roman"/>
                <w:sz w:val="24"/>
                <w:szCs w:val="24"/>
              </w:rPr>
              <w:t>asje</w:t>
            </w:r>
            <w:r w:rsidR="004C5F3B" w:rsidRPr="00A14866">
              <w:rPr>
                <w:rFonts w:ascii="Book Antiqua" w:hAnsi="Book Antiqua" w:cs="Times New Roman"/>
                <w:sz w:val="24"/>
                <w:szCs w:val="24"/>
              </w:rPr>
              <w:t xml:space="preserve">  të përshtatshme në kopsht , shkollë</w:t>
            </w:r>
          </w:p>
          <w:p w:rsidR="004C5F3B" w:rsidRPr="00A14866" w:rsidRDefault="009C1642" w:rsidP="004C5F3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6" o:spid="_x0000_s1028" type="#_x0000_t109" style="position:absolute;left:0;text-align:left;margin-left:170.25pt;margin-top:4pt;width:9pt;height:8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"/>
              </w:pict>
            </w:r>
            <w:r w:rsidR="004C5F3B" w:rsidRPr="00A14866">
              <w:rPr>
                <w:rFonts w:ascii="Book Antiqua" w:hAnsi="Book Antiqua" w:cs="Times New Roman"/>
                <w:sz w:val="24"/>
                <w:szCs w:val="24"/>
              </w:rPr>
              <w:t>Totalet të përshtatshëm</w:t>
            </w:r>
          </w:p>
          <w:p w:rsidR="004C5F3B" w:rsidRPr="00A14866" w:rsidRDefault="009C1642" w:rsidP="004C5F3B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C1642">
              <w:rPr>
                <w:rFonts w:ascii="Book Antiqua" w:hAnsi="Book Antiqua" w:cs="Times New Roman"/>
                <w:noProof/>
                <w:sz w:val="24"/>
                <w:szCs w:val="24"/>
              </w:rPr>
              <w:pict>
                <v:shape id="AutoShape 47" o:spid="_x0000_s1027" type="#_x0000_t109" style="position:absolute;left:0;text-align:left;margin-left:271.5pt;margin-top:6.05pt;width:9pt;height:8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"/>
              </w:pict>
            </w:r>
            <w:r w:rsidR="004C5F3B" w:rsidRPr="00A14866">
              <w:rPr>
                <w:rFonts w:ascii="Book Antiqua" w:hAnsi="Book Antiqua" w:cs="Times New Roman"/>
                <w:sz w:val="24"/>
                <w:szCs w:val="24"/>
              </w:rPr>
              <w:t>Ka ne dispozicion ashensor brenda shkollës</w:t>
            </w:r>
          </w:p>
        </w:tc>
      </w:tr>
      <w:tr w:rsidR="00A15DF0" w:rsidRPr="00A14866" w:rsidTr="00A15DF0">
        <w:tc>
          <w:tcPr>
            <w:tcW w:w="9648" w:type="dxa"/>
            <w:shd w:val="clear" w:color="auto" w:fill="C4BC96" w:themeFill="background2" w:themeFillShade="BF"/>
          </w:tcPr>
          <w:p w:rsidR="00A15DF0" w:rsidRPr="00A14866" w:rsidRDefault="00A15DF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A14866">
              <w:rPr>
                <w:rFonts w:ascii="Book Antiqua" w:hAnsi="Book Antiqua" w:cs="Times New Roman"/>
                <w:b/>
                <w:sz w:val="24"/>
                <w:szCs w:val="24"/>
              </w:rPr>
              <w:t>Rekomandimet e ekipit vlerësues</w:t>
            </w:r>
          </w:p>
        </w:tc>
      </w:tr>
      <w:tr w:rsidR="00A15DF0" w:rsidRPr="00A14866" w:rsidTr="00C932A7">
        <w:tc>
          <w:tcPr>
            <w:tcW w:w="9648" w:type="dxa"/>
          </w:tcPr>
          <w:p w:rsidR="00A15DF0" w:rsidRPr="00A14866" w:rsidRDefault="00A15DF0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465D96" w:rsidRPr="00A14866" w:rsidRDefault="00465D96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</w:tbl>
    <w:p w:rsidR="00AE7D29" w:rsidRPr="006D4785" w:rsidRDefault="00A15DF0">
      <w:pPr>
        <w:rPr>
          <w:rFonts w:ascii="Times New Roman" w:hAnsi="Times New Roman" w:cs="Times New Roman"/>
          <w:b/>
          <w:sz w:val="28"/>
          <w:szCs w:val="28"/>
        </w:rPr>
      </w:pPr>
      <w:r w:rsidRPr="006D478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Ekipi vlerësues emri, mbiemri dhe nënshkrimet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1._____________________________________________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2._____________________________________________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3._____________________________________________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4._____________________________________________</w:t>
      </w:r>
    </w:p>
    <w:p w:rsidR="00A15DF0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5._____________________________________________</w:t>
      </w:r>
    </w:p>
    <w:p w:rsidR="00647031" w:rsidRPr="006D4785" w:rsidRDefault="00A15DF0">
      <w:pPr>
        <w:rPr>
          <w:rFonts w:ascii="Book Antiqua" w:hAnsi="Book Antiqua" w:cs="Times New Roman"/>
          <w:b/>
          <w:sz w:val="24"/>
          <w:szCs w:val="24"/>
        </w:rPr>
      </w:pPr>
      <w:r w:rsidRPr="006D4785">
        <w:rPr>
          <w:rFonts w:ascii="Book Antiqua" w:hAnsi="Book Antiqua" w:cs="Times New Roman"/>
          <w:b/>
          <w:sz w:val="24"/>
          <w:szCs w:val="24"/>
        </w:rPr>
        <w:t>6._____________________________________________</w:t>
      </w:r>
    </w:p>
    <w:p w:rsidR="005E4F2B" w:rsidRPr="006D4785" w:rsidRDefault="005E4F2B">
      <w:pPr>
        <w:rPr>
          <w:rFonts w:ascii="Book Antiqua" w:hAnsi="Book Antiqua" w:cs="Times New Roman"/>
          <w:b/>
          <w:sz w:val="24"/>
          <w:szCs w:val="24"/>
        </w:rPr>
      </w:pPr>
    </w:p>
    <w:p w:rsidR="005E4F2B" w:rsidRPr="003A47A6" w:rsidRDefault="005E4F2B" w:rsidP="005E4F2B">
      <w:pPr>
        <w:tabs>
          <w:tab w:val="left" w:pos="2790"/>
        </w:tabs>
        <w:rPr>
          <w:rFonts w:ascii="Book Antiqua" w:hAnsi="Book Antiqua"/>
          <w:b/>
          <w:sz w:val="24"/>
          <w:szCs w:val="24"/>
          <w:u w:val="single"/>
        </w:rPr>
      </w:pPr>
      <w:r w:rsidRPr="003A47A6">
        <w:rPr>
          <w:rFonts w:ascii="Book Antiqua" w:hAnsi="Book Antiqua"/>
          <w:b/>
          <w:sz w:val="24"/>
          <w:szCs w:val="24"/>
          <w:u w:val="single"/>
        </w:rPr>
        <w:t>SHTOJCA 1.</w:t>
      </w:r>
    </w:p>
    <w:p w:rsidR="005E4F2B" w:rsidRPr="003A47A6" w:rsidRDefault="005E4F2B" w:rsidP="005E4F2B">
      <w:pPr>
        <w:tabs>
          <w:tab w:val="left" w:pos="2790"/>
        </w:tabs>
        <w:rPr>
          <w:rFonts w:ascii="Book Antiqua" w:hAnsi="Book Antiqua"/>
          <w:b/>
          <w:sz w:val="24"/>
          <w:szCs w:val="24"/>
        </w:rPr>
      </w:pPr>
      <w:r w:rsidRPr="003A47A6">
        <w:rPr>
          <w:rFonts w:ascii="Book Antiqua" w:hAnsi="Book Antiqua"/>
          <w:b/>
          <w:sz w:val="24"/>
          <w:szCs w:val="24"/>
        </w:rPr>
        <w:t xml:space="preserve">VLERËSIMI I FËMIJËS SIPAS FUSHAVE ZHVILLIMORE </w:t>
      </w:r>
    </w:p>
    <w:p w:rsidR="005E4F2B" w:rsidRPr="003A47A6" w:rsidRDefault="005E4F2B" w:rsidP="005E4F2B">
      <w:pPr>
        <w:pStyle w:val="NoSpacing"/>
        <w:jc w:val="both"/>
        <w:rPr>
          <w:rFonts w:ascii="Book Antiqua" w:hAnsi="Book Antiqua" w:cs="Arial"/>
          <w:i/>
          <w:sz w:val="24"/>
          <w:szCs w:val="24"/>
        </w:rPr>
      </w:pPr>
      <w:r w:rsidRPr="003A47A6">
        <w:rPr>
          <w:rFonts w:ascii="Book Antiqua" w:hAnsi="Book Antiqua" w:cs="Arial"/>
          <w:b/>
          <w:i/>
          <w:sz w:val="24"/>
          <w:szCs w:val="24"/>
        </w:rPr>
        <w:t>Po</w:t>
      </w:r>
      <w:r w:rsidRPr="003A47A6">
        <w:rPr>
          <w:rFonts w:ascii="Book Antiqua" w:hAnsi="Book Antiqua" w:cs="Arial"/>
          <w:i/>
          <w:sz w:val="24"/>
          <w:szCs w:val="24"/>
        </w:rPr>
        <w:t xml:space="preserve">: Kur fëmija në shumicën e rasteve i kupton ose bën veprimet sipas indikatorëve. </w:t>
      </w:r>
    </w:p>
    <w:p w:rsidR="005E4F2B" w:rsidRPr="003A47A6" w:rsidRDefault="005E4F2B" w:rsidP="005E4F2B">
      <w:pPr>
        <w:pStyle w:val="NoSpacing"/>
        <w:jc w:val="both"/>
        <w:rPr>
          <w:rFonts w:ascii="Book Antiqua" w:hAnsi="Book Antiqua" w:cs="Arial"/>
          <w:i/>
          <w:sz w:val="24"/>
          <w:szCs w:val="24"/>
        </w:rPr>
      </w:pPr>
      <w:r w:rsidRPr="003A47A6">
        <w:rPr>
          <w:rFonts w:ascii="Book Antiqua" w:hAnsi="Book Antiqua" w:cs="Arial"/>
          <w:b/>
          <w:i/>
          <w:sz w:val="24"/>
          <w:szCs w:val="24"/>
        </w:rPr>
        <w:t>Jo</w:t>
      </w:r>
      <w:r w:rsidRPr="003A47A6">
        <w:rPr>
          <w:rFonts w:ascii="Book Antiqua" w:hAnsi="Book Antiqua" w:cs="Arial"/>
          <w:i/>
          <w:sz w:val="24"/>
          <w:szCs w:val="24"/>
        </w:rPr>
        <w:t>: Kur fëmija në shumicën e rasteve nuk i kupton ose nuk bën veprimet sipas indikatorëve</w:t>
      </w:r>
    </w:p>
    <w:p w:rsidR="005E4F2B" w:rsidRPr="003A47A6" w:rsidRDefault="005E4F2B" w:rsidP="005E4F2B">
      <w:pPr>
        <w:pStyle w:val="NoSpacing"/>
        <w:jc w:val="both"/>
        <w:rPr>
          <w:rFonts w:ascii="Book Antiqua" w:hAnsi="Book Antiqua" w:cs="Arial"/>
          <w:i/>
          <w:sz w:val="24"/>
          <w:szCs w:val="24"/>
        </w:rPr>
      </w:pPr>
      <w:r w:rsidRPr="003A47A6">
        <w:rPr>
          <w:rFonts w:ascii="Book Antiqua" w:hAnsi="Book Antiqua" w:cs="Arial"/>
          <w:b/>
          <w:i/>
          <w:sz w:val="24"/>
          <w:szCs w:val="24"/>
        </w:rPr>
        <w:t>Me ndihmë</w:t>
      </w:r>
      <w:r w:rsidRPr="003A47A6">
        <w:rPr>
          <w:rFonts w:ascii="Book Antiqua" w:hAnsi="Book Antiqua" w:cs="Arial"/>
          <w:i/>
          <w:sz w:val="24"/>
          <w:szCs w:val="24"/>
        </w:rPr>
        <w:t>: Kur fëmija në shumicën e rasteve i kupton ose bën veprimet sipas indikatorëve vetëm me anë të ndihmës</w:t>
      </w:r>
    </w:p>
    <w:p w:rsidR="005E4F2B" w:rsidRPr="003A47A6" w:rsidRDefault="005E4F2B" w:rsidP="005E4F2B">
      <w:pPr>
        <w:pStyle w:val="NoSpacing"/>
        <w:jc w:val="both"/>
        <w:rPr>
          <w:rFonts w:ascii="Book Antiqua" w:hAnsi="Book Antiqua" w:cs="Arial"/>
          <w:i/>
          <w:sz w:val="24"/>
          <w:szCs w:val="24"/>
        </w:rPr>
      </w:pPr>
      <w:r w:rsidRPr="003A47A6">
        <w:rPr>
          <w:rFonts w:ascii="Book Antiqua" w:hAnsi="Book Antiqua" w:cs="Arial"/>
          <w:b/>
          <w:i/>
          <w:sz w:val="24"/>
          <w:szCs w:val="24"/>
        </w:rPr>
        <w:t>Në proces</w:t>
      </w:r>
      <w:r w:rsidRPr="003A47A6">
        <w:rPr>
          <w:rFonts w:ascii="Book Antiqua" w:hAnsi="Book Antiqua" w:cs="Arial"/>
          <w:i/>
          <w:sz w:val="24"/>
          <w:szCs w:val="24"/>
        </w:rPr>
        <w:t xml:space="preserve">: Kur fëmija është në proces të përvetësimit apo fitimit të asaj njohurie apo shkathtësie </w:t>
      </w:r>
    </w:p>
    <w:p w:rsidR="005E4F2B" w:rsidRPr="003A47A6" w:rsidRDefault="005E4F2B" w:rsidP="005E4F2B">
      <w:pPr>
        <w:tabs>
          <w:tab w:val="left" w:pos="2790"/>
        </w:tabs>
        <w:jc w:val="center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Style w:val="TableGrid"/>
        <w:tblW w:w="9750" w:type="dxa"/>
        <w:tblLook w:val="04A0"/>
      </w:tblPr>
      <w:tblGrid>
        <w:gridCol w:w="5745"/>
        <w:gridCol w:w="641"/>
        <w:gridCol w:w="626"/>
        <w:gridCol w:w="1466"/>
        <w:gridCol w:w="1272"/>
      </w:tblGrid>
      <w:tr w:rsidR="005E4F2B" w:rsidRPr="003A47A6" w:rsidTr="00647031">
        <w:tc>
          <w:tcPr>
            <w:tcW w:w="5745" w:type="dxa"/>
            <w:tcBorders>
              <w:top w:val="single" w:sz="12" w:space="0" w:color="auto"/>
              <w:left w:val="single" w:sz="12" w:space="0" w:color="auto"/>
            </w:tcBorders>
            <w:shd w:val="clear" w:color="auto" w:fill="C4BC96" w:themeFill="background2" w:themeFillShade="BF"/>
          </w:tcPr>
          <w:p w:rsidR="00647031" w:rsidRPr="003A47A6" w:rsidRDefault="00647031" w:rsidP="00647031">
            <w:pPr>
              <w:pStyle w:val="ListParagraph"/>
              <w:ind w:left="360"/>
              <w:rPr>
                <w:rFonts w:ascii="Book Antiqua" w:hAnsi="Book Antiqua"/>
                <w:sz w:val="24"/>
                <w:szCs w:val="24"/>
              </w:rPr>
            </w:pPr>
          </w:p>
          <w:p w:rsidR="005E4F2B" w:rsidRPr="003A47A6" w:rsidRDefault="005E4F2B" w:rsidP="005E4F2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bCs/>
                <w:sz w:val="24"/>
                <w:szCs w:val="24"/>
              </w:rPr>
              <w:t>Fusha e njohës dhe njohuritë e përgjithshme</w:t>
            </w:r>
          </w:p>
        </w:tc>
        <w:tc>
          <w:tcPr>
            <w:tcW w:w="641" w:type="dxa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Po</w:t>
            </w:r>
          </w:p>
        </w:tc>
        <w:tc>
          <w:tcPr>
            <w:tcW w:w="626" w:type="dxa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Jo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Gjen çift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 xml:space="preserve">e sendesh, kafshësh, njerëzish, 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objektesh etj.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Numëron deri në 20 apo më shumë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2321A6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Prezanton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të afërmit me emër dhe mbiemër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Ndërlidhë stinët e vitit me një ngjarje interesante ( në verë bën shumë nxehtë, në dimër bie borë etj.)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Ndërlidhë orën me rutinat e ditës (në ora 12 është dreka, në ora 15 shkoj në shtëpi)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Seleksionon gjësendet sipas formave gjeometrike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Vizaton gjësende me elementet e tyre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Njeh shkronja të ndryshme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Grupon dhe klasifikon sipas ngjyrës, formës, madhësisë, peshës etj.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Luan me vëmendje në një lojë për më shumë se pesë minuta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Përsëritë sipas kërkesës fazat e një aktiviteti të zbatuar më herët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Emëron sipas kërkesës nga dy a më shumë fjalë të thëna nga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mësimdhënësi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Orientimi hapësinor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Po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Jo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c>
          <w:tcPr>
            <w:tcW w:w="5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Dallon brenda-jashtë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Dallon para –prapa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Dallon afër-larg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Dallon të parin dhe të fundit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Dallon mbi vete anën e djathtë dhe të majtë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  <w:bottom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Lëviz i sigurt në një ambient i njohur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lastRenderedPageBreak/>
              <w:t>Orientimi kohor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Po</w:t>
            </w:r>
          </w:p>
        </w:tc>
        <w:tc>
          <w:tcPr>
            <w:tcW w:w="62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Jo</w:t>
            </w:r>
          </w:p>
        </w:tc>
        <w:tc>
          <w:tcPr>
            <w:tcW w:w="146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c>
          <w:tcPr>
            <w:tcW w:w="5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Rëndit sipas radhitjes sekuenca të tre apo më shumë vizatime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Kupton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domethënien</w:t>
            </w:r>
            <w:r w:rsidRPr="003A47A6">
              <w:rPr>
                <w:rFonts w:ascii="Book Antiqua" w:hAnsi="Book Antiqua"/>
                <w:sz w:val="24"/>
                <w:szCs w:val="24"/>
              </w:rPr>
              <w:t>: tani, dje dhe nesër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Dallon ditën dhe natën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Dallon mëngjesin,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A47A6">
              <w:rPr>
                <w:rFonts w:ascii="Book Antiqua" w:hAnsi="Book Antiqua"/>
                <w:sz w:val="24"/>
                <w:szCs w:val="24"/>
              </w:rPr>
              <w:t>pasditen dhe mbrëmjen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Kupton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renditjen</w:t>
            </w:r>
            <w:r w:rsidRPr="003A47A6">
              <w:rPr>
                <w:rFonts w:ascii="Book Antiqua" w:hAnsi="Book Antiqua"/>
                <w:sz w:val="24"/>
                <w:szCs w:val="24"/>
              </w:rPr>
              <w:t xml:space="preserve"> e ndodhive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Njeh ditët e javës dhe i përdor për t'u orientuar në kohë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Njeh muajt e vitit dhe i përdor për t'u  orientuar në kohë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Njeh stinët e vitit dhe i përdor për t'u orientuar në kohë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Logjika- lloji dhe klasifikimi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Po</w:t>
            </w:r>
          </w:p>
        </w:tc>
        <w:tc>
          <w:tcPr>
            <w:tcW w:w="62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Jo</w:t>
            </w:r>
          </w:p>
        </w:tc>
        <w:tc>
          <w:tcPr>
            <w:tcW w:w="146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c>
          <w:tcPr>
            <w:tcW w:w="5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top w:val="single" w:sz="4" w:space="0" w:color="auto"/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Ndërlidh dy apo më shumë gjëra me ngjyrë të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njëjtë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Ndërlidh dy apo më shumë gjëra me formë të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njëjtë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2321A6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Vendos sipas re</w:t>
            </w:r>
            <w:r w:rsidR="005E4F2B" w:rsidRPr="003A47A6">
              <w:rPr>
                <w:rFonts w:ascii="Book Antiqua" w:hAnsi="Book Antiqua"/>
                <w:sz w:val="24"/>
                <w:szCs w:val="24"/>
              </w:rPr>
              <w:t>nditjes së madhësisë tre apo më shumë gjësende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Fut një element në një seri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gjësendesh</w:t>
            </w:r>
            <w:r w:rsidRPr="003A47A6">
              <w:rPr>
                <w:rFonts w:ascii="Book Antiqua" w:hAnsi="Book Antiqua"/>
                <w:sz w:val="24"/>
                <w:szCs w:val="24"/>
              </w:rPr>
              <w:t xml:space="preserve"> të renditura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>Klasifikon sipas ngjyrës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Dallon nëse objekti është i rëndë apo i lehtë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Tregon objekte të </w:t>
            </w:r>
            <w:r w:rsidR="002321A6" w:rsidRPr="003A47A6">
              <w:rPr>
                <w:rFonts w:ascii="Book Antiqua" w:hAnsi="Book Antiqua"/>
                <w:sz w:val="24"/>
                <w:szCs w:val="24"/>
              </w:rPr>
              <w:t>shkurtra</w:t>
            </w:r>
            <w:r w:rsidRPr="003A47A6">
              <w:rPr>
                <w:rFonts w:ascii="Book Antiqua" w:hAnsi="Book Antiqua"/>
                <w:sz w:val="24"/>
                <w:szCs w:val="24"/>
              </w:rPr>
              <w:t xml:space="preserve"> dhe të gjata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  <w:r w:rsidRPr="003A47A6">
              <w:rPr>
                <w:rFonts w:ascii="Book Antiqua" w:hAnsi="Book Antiqua"/>
                <w:sz w:val="24"/>
                <w:szCs w:val="24"/>
              </w:rPr>
              <w:t xml:space="preserve">Tregon cilat objekte shkojnë bashkë </w:t>
            </w:r>
          </w:p>
        </w:tc>
        <w:tc>
          <w:tcPr>
            <w:tcW w:w="641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45" w:type="dxa"/>
            <w:tcBorders>
              <w:left w:val="single" w:sz="12" w:space="0" w:color="auto"/>
              <w:bottom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6" w:type="dxa"/>
            <w:tcBorders>
              <w:bottom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12" w:space="0" w:color="auto"/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5E4F2B" w:rsidRPr="003A47A6" w:rsidRDefault="005E4F2B" w:rsidP="005E4F2B">
      <w:pPr>
        <w:tabs>
          <w:tab w:val="left" w:pos="2790"/>
        </w:tabs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5E4F2B" w:rsidRPr="003A47A6" w:rsidRDefault="005E4F2B" w:rsidP="005E4F2B">
      <w:pPr>
        <w:tabs>
          <w:tab w:val="left" w:pos="2790"/>
        </w:tabs>
        <w:jc w:val="center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Style w:val="TableGrid"/>
        <w:tblW w:w="9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760"/>
        <w:gridCol w:w="639"/>
        <w:gridCol w:w="623"/>
        <w:gridCol w:w="1456"/>
        <w:gridCol w:w="1266"/>
      </w:tblGrid>
      <w:tr w:rsidR="005E4F2B" w:rsidRPr="003A47A6" w:rsidTr="00647031">
        <w:tc>
          <w:tcPr>
            <w:tcW w:w="5760" w:type="dxa"/>
            <w:shd w:val="clear" w:color="auto" w:fill="C4BC96" w:themeFill="background2" w:themeFillShade="BF"/>
          </w:tcPr>
          <w:p w:rsidR="005E4F2B" w:rsidRPr="003A47A6" w:rsidRDefault="005E4F2B" w:rsidP="005E4F2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Fusha sociale dhe emocionale</w:t>
            </w:r>
          </w:p>
          <w:p w:rsidR="005E4F2B" w:rsidRPr="003A47A6" w:rsidRDefault="005E4F2B" w:rsidP="0086717F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623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5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1266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Ka koncentrim të luaj gjatë një loje/aktiviteti pa pasur afër edukatoren apo një të rritur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Shkëmben lodrat/mjetet me fëmijët tjerë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Përqendrohet 15-20 min. në një veprimtari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Shfaq ndjeshmëri ndaj ndjenjave të të tjerëve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Përdorë fjalë pozitive dhe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përshëndetje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i shoqërueshëm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Është e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>stravert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lastRenderedPageBreak/>
              <w:t>Është i qetë dhe i hareshëm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i ndjeshëm nga inkurajimeve dhe lavdërimeve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Tërheqë një person tjetër për t’i treguar një veprim apo send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i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marrshëm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dhe i përmbajtur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i mërzitur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i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pasigurt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dhe i shqetësuar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Është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kokëfortë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Lëviz në vazhdimësi dhe nuk ja del të qëndrojë në një vend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Ka sjellje agresive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Ka sjellje në kundërshtim me të tjerët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I pengon shoqërinë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Ka disponim të ndryshueshëm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2321A6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Reagon ndaj frustrimeve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në mënyrë të 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>çrregullt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(qan)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Lëkundet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Thith gishtin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Vrapon pa u preokupuar për rreziqet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Kafshon dhe godet me shkelma persona tjerë, gjësende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Ka shikimin 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tërhequr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2321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Shikon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gjësendet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apo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gishtërinjtë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më shumë se 30 se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Rrah duart dhe gjësendet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Shfaq frike të madhe për ndonjë situatë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Shfaq zemërim të thellë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Lëshon tinguj monoton apo zëra të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çuditshëm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Paraqet rënkim apo qan pa ndonjë arsye </w:t>
            </w: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3A47A6" w:rsidTr="00647031">
        <w:tc>
          <w:tcPr>
            <w:tcW w:w="5760" w:type="dxa"/>
            <w:vAlign w:val="bottom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639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23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5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6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5E4F2B" w:rsidRPr="003A47A6" w:rsidRDefault="005E4F2B" w:rsidP="005E4F2B">
      <w:pPr>
        <w:rPr>
          <w:rFonts w:ascii="Book Antiqua" w:hAnsi="Book Antiqua"/>
          <w:sz w:val="24"/>
          <w:szCs w:val="24"/>
        </w:rPr>
      </w:pPr>
    </w:p>
    <w:p w:rsidR="005E4F2B" w:rsidRPr="006D4785" w:rsidRDefault="005E4F2B" w:rsidP="00647031">
      <w:pPr>
        <w:rPr>
          <w:sz w:val="24"/>
          <w:szCs w:val="24"/>
        </w:rPr>
      </w:pPr>
    </w:p>
    <w:tbl>
      <w:tblPr>
        <w:tblStyle w:val="TableGrid"/>
        <w:tblW w:w="9720" w:type="dxa"/>
        <w:tblInd w:w="18" w:type="dxa"/>
        <w:tblLayout w:type="fixed"/>
        <w:tblLook w:val="04A0"/>
      </w:tblPr>
      <w:tblGrid>
        <w:gridCol w:w="5490"/>
        <w:gridCol w:w="815"/>
        <w:gridCol w:w="1075"/>
        <w:gridCol w:w="1440"/>
        <w:gridCol w:w="900"/>
      </w:tblGrid>
      <w:tr w:rsidR="005E4F2B" w:rsidRPr="006D4785" w:rsidTr="00647031">
        <w:trPr>
          <w:trHeight w:val="210"/>
        </w:trPr>
        <w:tc>
          <w:tcPr>
            <w:tcW w:w="5490" w:type="dxa"/>
            <w:tcBorders>
              <w:top w:val="single" w:sz="12" w:space="0" w:color="auto"/>
              <w:lef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Fusha e zhvillimit lëvizor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210"/>
        </w:trPr>
        <w:tc>
          <w:tcPr>
            <w:tcW w:w="5490" w:type="dxa"/>
            <w:tcBorders>
              <w:left w:val="single" w:sz="12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i/>
                <w:sz w:val="24"/>
                <w:szCs w:val="24"/>
              </w:rPr>
              <w:t>Motorika fine</w:t>
            </w:r>
          </w:p>
          <w:p w:rsidR="005E4F2B" w:rsidRPr="003A47A6" w:rsidRDefault="005E4F2B" w:rsidP="003A47A6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08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Merr nga dyshemeja gjëra të mëdha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Merr nga dyshemeja gjëra të vogëla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Fut gjësende të vogla në një kuti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Ka një rrokje pëllëmbore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lastRenderedPageBreak/>
              <w:t>Ka një rrokje me pincë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Ka një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koordinim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ndërmjet duarve (të verifikohet edhe një hapësirë e autonomisë pullat…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patenti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>..)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I kalon  gjësendet nga një dorë në tjetrën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Gris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letrën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nga fletorja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Palo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s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një letër në dy pjesë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Bënë saktësisht aktivitete që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kërkojnë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një saktë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si fine-motorike ( p.sh. Ngjet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pjesët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duke ndjekur një skemë apo aktivitet tjera manipuluese )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Kap në mënyrë korrekte lapsin</w:t>
            </w:r>
          </w:p>
        </w:tc>
        <w:tc>
          <w:tcPr>
            <w:tcW w:w="81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4F2B" w:rsidRPr="003A47A6" w:rsidRDefault="002321A6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Është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anësor për shkrim ( të caktohet nëse 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>është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i djathtë apo i majtë)</w:t>
            </w:r>
          </w:p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647031" w:rsidRPr="003A47A6" w:rsidRDefault="00647031" w:rsidP="003A47A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647031" w:rsidRPr="003A47A6" w:rsidRDefault="00647031" w:rsidP="003A47A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5E4F2B" w:rsidRPr="003A47A6" w:rsidRDefault="005E4F2B" w:rsidP="003A47A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i/>
                <w:sz w:val="24"/>
                <w:szCs w:val="24"/>
              </w:rPr>
              <w:t>Motorika globale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6D4785" w:rsidRDefault="005E4F2B" w:rsidP="0086717F">
            <w:pPr>
              <w:rPr>
                <w:b/>
                <w:sz w:val="24"/>
                <w:szCs w:val="24"/>
              </w:rPr>
            </w:pPr>
            <w:r w:rsidRPr="006D4785">
              <w:rPr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Kërcen në vend me dy këmbë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Kërcen në vend me një këmbë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Ngjitet në shkallet me ndihmë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Zbret shkallet me ndihmë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Lëvizë me harmoni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MOTORIKA-Skema </w:t>
            </w:r>
            <w:r w:rsidR="002321A6" w:rsidRPr="003A47A6">
              <w:rPr>
                <w:rFonts w:ascii="Book Antiqua" w:hAnsi="Book Antiqua" w:cs="Arial"/>
                <w:b/>
                <w:sz w:val="24"/>
                <w:szCs w:val="24"/>
              </w:rPr>
              <w:t>trupore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6D4785" w:rsidRDefault="005E4F2B" w:rsidP="0086717F">
            <w:pPr>
              <w:rPr>
                <w:b/>
                <w:sz w:val="24"/>
                <w:szCs w:val="24"/>
              </w:rPr>
            </w:pPr>
            <w:r w:rsidRPr="006D4785">
              <w:rPr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Tregon sipas kërkesës pjesët e fytyrës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Tregon sipas kërkesës pjesët e trupit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Tregon për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përdorimin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e pjesëve kryesore të trupit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Imiton disa pjesë të lëvizjes dhe pozicioneve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trupore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Aftësitë s</w:t>
            </w:r>
            <w:r w:rsidR="002321A6" w:rsidRPr="003A47A6">
              <w:rPr>
                <w:rFonts w:ascii="Book Antiqua" w:hAnsi="Book Antiqua" w:cs="Arial"/>
                <w:b/>
                <w:sz w:val="24"/>
                <w:szCs w:val="24"/>
              </w:rPr>
              <w:t>ensorike - perceptimi vizua</w:t>
            </w: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l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6D4785" w:rsidRDefault="005E4F2B" w:rsidP="0086717F">
            <w:pPr>
              <w:rPr>
                <w:b/>
                <w:sz w:val="24"/>
                <w:szCs w:val="24"/>
              </w:rPr>
            </w:pPr>
            <w:r w:rsidRPr="006D4785">
              <w:rPr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401"/>
        </w:trPr>
        <w:tc>
          <w:tcPr>
            <w:tcW w:w="5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4F2B" w:rsidRPr="003A47A6" w:rsidRDefault="002321A6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Nuk paraqet vështirësi vizual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>e ( eventualisht e kompensuar me syze)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Ndal shikimin mbi gjësende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2321A6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Përcjell</w:t>
            </w:r>
            <w:r w:rsidR="005E4F2B" w:rsidRPr="003A47A6">
              <w:rPr>
                <w:rFonts w:ascii="Book Antiqua" w:hAnsi="Book Antiqua" w:cs="Arial"/>
                <w:sz w:val="24"/>
                <w:szCs w:val="24"/>
              </w:rPr>
              <w:t xml:space="preserve"> me shikim gjësendet apo persona në levizje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lastRenderedPageBreak/>
              <w:t>Dallon ngjyrat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format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madhësitë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Rigjen në një faqe me shumë figura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Aftësitë sensorike - perceptimi i prekjes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6D4785" w:rsidRDefault="005E4F2B" w:rsidP="0086717F">
            <w:pPr>
              <w:rPr>
                <w:b/>
                <w:sz w:val="24"/>
                <w:szCs w:val="24"/>
              </w:rPr>
            </w:pPr>
            <w:r w:rsidRPr="006D4785">
              <w:rPr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i lagur\ i terur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nxehtë\ftohtë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i lehtë \ i rënd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I lëmuar \grithur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4F2B" w:rsidRPr="003A47A6" w:rsidRDefault="005E4F2B" w:rsidP="003A47A6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Dallon butë \ fortë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Aftësitë sensorike-Perceptimi i të nuhaturit dhe të shijës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1075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C4BC96" w:themeFill="background2" w:themeFillShade="BF"/>
          </w:tcPr>
          <w:p w:rsidR="005E4F2B" w:rsidRPr="006D4785" w:rsidRDefault="005E4F2B" w:rsidP="0086717F">
            <w:pPr>
              <w:rPr>
                <w:b/>
                <w:sz w:val="24"/>
                <w:szCs w:val="24"/>
              </w:rPr>
            </w:pPr>
            <w:r w:rsidRPr="006D4785">
              <w:rPr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Njeh aromat më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domethënëse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të ambientit përreth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Dallon aromat 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këndshme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nga aromat jo të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këndshme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</w:tcBorders>
            <w:vAlign w:val="center"/>
          </w:tcPr>
          <w:p w:rsidR="005E4F2B" w:rsidRPr="003A47A6" w:rsidRDefault="005E4F2B" w:rsidP="00647031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Dallon shijet 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këndshme</w:t>
            </w: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 nga aromat e </w:t>
            </w:r>
            <w:r w:rsidR="002321A6" w:rsidRPr="003A47A6">
              <w:rPr>
                <w:rFonts w:ascii="Book Antiqua" w:hAnsi="Book Antiqua" w:cs="Arial"/>
                <w:sz w:val="24"/>
                <w:szCs w:val="24"/>
              </w:rPr>
              <w:t>pakëndshme</w:t>
            </w:r>
          </w:p>
        </w:tc>
        <w:tc>
          <w:tcPr>
            <w:tcW w:w="81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75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323"/>
        </w:trPr>
        <w:tc>
          <w:tcPr>
            <w:tcW w:w="54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4F2B" w:rsidRPr="006D4785" w:rsidRDefault="005E4F2B" w:rsidP="0064703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5E4F2B" w:rsidRPr="006D4785" w:rsidRDefault="005E4F2B" w:rsidP="0086717F">
            <w:pPr>
              <w:rPr>
                <w:sz w:val="24"/>
                <w:szCs w:val="24"/>
              </w:rPr>
            </w:pPr>
          </w:p>
        </w:tc>
      </w:tr>
    </w:tbl>
    <w:p w:rsidR="005E4F2B" w:rsidRPr="006D4785" w:rsidRDefault="005E4F2B" w:rsidP="005E4F2B">
      <w:pPr>
        <w:rPr>
          <w:sz w:val="24"/>
          <w:szCs w:val="24"/>
        </w:rPr>
      </w:pPr>
    </w:p>
    <w:p w:rsidR="002321A6" w:rsidRPr="006D4785" w:rsidRDefault="002321A6" w:rsidP="005E4F2B">
      <w:pPr>
        <w:rPr>
          <w:sz w:val="24"/>
          <w:szCs w:val="24"/>
        </w:rPr>
      </w:pPr>
    </w:p>
    <w:p w:rsidR="005E4F2B" w:rsidRPr="006D4785" w:rsidRDefault="005E4F2B" w:rsidP="005E4F2B">
      <w:pPr>
        <w:rPr>
          <w:sz w:val="24"/>
          <w:szCs w:val="24"/>
        </w:rPr>
      </w:pPr>
    </w:p>
    <w:tbl>
      <w:tblPr>
        <w:tblStyle w:val="TableGrid"/>
        <w:tblW w:w="972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387"/>
        <w:gridCol w:w="522"/>
        <w:gridCol w:w="450"/>
        <w:gridCol w:w="1438"/>
        <w:gridCol w:w="923"/>
      </w:tblGrid>
      <w:tr w:rsidR="005E4F2B" w:rsidRPr="003A47A6" w:rsidTr="00647031">
        <w:trPr>
          <w:trHeight w:val="293"/>
        </w:trPr>
        <w:tc>
          <w:tcPr>
            <w:tcW w:w="6408" w:type="dxa"/>
            <w:shd w:val="clear" w:color="auto" w:fill="C4BC96" w:themeFill="background2" w:themeFillShade="BF"/>
          </w:tcPr>
          <w:p w:rsidR="005E4F2B" w:rsidRPr="003A47A6" w:rsidRDefault="005E4F2B" w:rsidP="005E4F2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Fusha e gjuhës dhe komunikimit </w:t>
            </w:r>
          </w:p>
          <w:p w:rsidR="005E4F2B" w:rsidRPr="003A47A6" w:rsidRDefault="005E4F2B" w:rsidP="0086717F">
            <w:pPr>
              <w:ind w:left="360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45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ind w:left="235" w:hanging="235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rPr>
          <w:trHeight w:val="57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KOMUNIKIMI - Kuptimi gojor </w:t>
            </w:r>
          </w:p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Kupton fjalë me përdorim me të zakonshëm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Tregon dërgesa të thjeshta verbale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Zbaton dërgesa që kërkojnë një veprim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Din të caktoj karakteristikat e një personazhi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Njeh kohen dhe vendin e  një veprimi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Njeh shkakun dhe efektin e një veprimi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Kupton një ngjarje të shkurtër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Kupton një ngjarje ( apo tekst) kompleks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Komunikon kryesisht me gjuhen verbale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lastRenderedPageBreak/>
              <w:t xml:space="preserve">Riprodhon saktë të gjitha shkronjat brenda fjalëve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I përgjigjet  pyetjeve në mënyrë të artikuluar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Përdor fjalë për të komunikuar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Përdor fjali për të komunikuar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fjali minimale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nyjet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gjininë mashkullore dhe atë femërore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njëjësin dhe shumësin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përemrat personal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LINGUISTIKA -Shprehja grafike </w:t>
            </w:r>
          </w:p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45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në mënyrë adekuate lapsin, gomën dhe mprehësin 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Riprodhon një shkarravitje në mënyrë spontane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Bënë vija duke i dhënë një domethënie precize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Vizaton në mënyrë spontane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në mënyrë indiferente ngjyrat e ndryshme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Përdor ngjyra adekuate të realitetit nëse kërkohet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Kopjon pamje të thjeshta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Kopjon pamjet komplekse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LINGUISTIKA -Leximi  </w:t>
            </w:r>
          </w:p>
          <w:p w:rsidR="005E4F2B" w:rsidRPr="003A47A6" w:rsidRDefault="005E4F2B" w:rsidP="0086717F">
            <w:pPr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45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Ndjek me gisht leximin e dikujt tjetër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Njeh gjitha shkronjat e shtypit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Njeh të gjitha shkronjat e shkrimit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Lidh tingullin me shkronjën që i përket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lexon atë që është e shkruar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>Shpejtësia e shkrimit është normale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Shkrimi është i lexueshëm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I respekton shkronjat e mëdha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sz w:val="24"/>
                <w:szCs w:val="24"/>
              </w:rPr>
              <w:t xml:space="preserve">I respekton rregullat e pikësimit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5E4F2B" w:rsidRPr="003A47A6" w:rsidRDefault="005E4F2B" w:rsidP="005E4F2B">
      <w:pPr>
        <w:rPr>
          <w:rFonts w:ascii="Book Antiqua" w:hAnsi="Book Antiqua"/>
          <w:sz w:val="24"/>
          <w:szCs w:val="24"/>
        </w:rPr>
      </w:pPr>
    </w:p>
    <w:p w:rsidR="005E4F2B" w:rsidRPr="003A47A6" w:rsidRDefault="005E4F2B" w:rsidP="005E4F2B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972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387"/>
        <w:gridCol w:w="522"/>
        <w:gridCol w:w="450"/>
        <w:gridCol w:w="1438"/>
        <w:gridCol w:w="923"/>
      </w:tblGrid>
      <w:tr w:rsidR="005E4F2B" w:rsidRPr="003A47A6" w:rsidTr="00647031">
        <w:trPr>
          <w:trHeight w:val="293"/>
        </w:trPr>
        <w:tc>
          <w:tcPr>
            <w:tcW w:w="6408" w:type="dxa"/>
            <w:shd w:val="clear" w:color="auto" w:fill="C4BC96" w:themeFill="background2" w:themeFillShade="BF"/>
          </w:tcPr>
          <w:p w:rsidR="005E4F2B" w:rsidRPr="003A47A6" w:rsidRDefault="005E4F2B" w:rsidP="005E4F2B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Fusha e zhvillimit të shkathtësive të jetës së përditshme </w:t>
            </w:r>
          </w:p>
          <w:p w:rsidR="005E4F2B" w:rsidRPr="003A47A6" w:rsidRDefault="005E4F2B" w:rsidP="0086717F">
            <w:pPr>
              <w:ind w:left="360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Po </w:t>
            </w:r>
          </w:p>
        </w:tc>
        <w:tc>
          <w:tcPr>
            <w:tcW w:w="45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Jo 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>Me ndihmë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5E4F2B" w:rsidRPr="003A47A6" w:rsidRDefault="005E4F2B" w:rsidP="0086717F">
            <w:pPr>
              <w:ind w:left="235" w:hanging="235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A47A6">
              <w:rPr>
                <w:rFonts w:ascii="Book Antiqua" w:hAnsi="Book Antiqua" w:cs="Arial"/>
                <w:b/>
                <w:sz w:val="24"/>
                <w:szCs w:val="24"/>
              </w:rPr>
              <w:t xml:space="preserve">Në proces </w:t>
            </w:r>
          </w:p>
        </w:tc>
      </w:tr>
      <w:tr w:rsidR="005E4F2B" w:rsidRPr="003A47A6" w:rsidTr="00647031">
        <w:trPr>
          <w:trHeight w:val="571"/>
        </w:trPr>
        <w:tc>
          <w:tcPr>
            <w:tcW w:w="6408" w:type="dxa"/>
          </w:tcPr>
          <w:p w:rsidR="005E4F2B" w:rsidRPr="003A47A6" w:rsidRDefault="005E4F2B" w:rsidP="0086717F">
            <w:pPr>
              <w:spacing w:after="60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5E4F2B" w:rsidRPr="003A47A6" w:rsidRDefault="005E4F2B" w:rsidP="0086717F">
            <w:pPr>
              <w:spacing w:after="60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Shkathtësi për tu veshur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2321A6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Vishet dhe zhvi</w:t>
            </w:r>
            <w:r w:rsidR="005E4F2B" w:rsidRPr="003A47A6">
              <w:rPr>
                <w:rFonts w:ascii="Book Antiqua" w:hAnsi="Book Antiqua" w:cs="Times New Roman"/>
                <w:sz w:val="24"/>
                <w:szCs w:val="24"/>
              </w:rPr>
              <w:t xml:space="preserve">shet vet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 xml:space="preserve">Mbath </w:t>
            </w:r>
            <w:r w:rsidR="002321A6" w:rsidRPr="003A47A6">
              <w:rPr>
                <w:rFonts w:ascii="Book Antiqua" w:hAnsi="Book Antiqua" w:cs="Times New Roman"/>
                <w:sz w:val="24"/>
                <w:szCs w:val="24"/>
              </w:rPr>
              <w:t>këpucët</w:t>
            </w:r>
            <w:r w:rsidRPr="003A47A6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 w:rsidR="002321A6" w:rsidRPr="003A47A6">
              <w:rPr>
                <w:rFonts w:ascii="Book Antiqua" w:hAnsi="Book Antiqua" w:cs="Times New Roman"/>
                <w:sz w:val="24"/>
                <w:szCs w:val="24"/>
              </w:rPr>
              <w:t>çorapet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293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Rregullon rrobat kur i </w:t>
            </w:r>
            <w:r w:rsidR="002321A6" w:rsidRPr="003A47A6">
              <w:rPr>
                <w:rFonts w:ascii="Book Antiqua" w:hAnsi="Book Antiqua" w:cs="Times New Roman"/>
                <w:sz w:val="24"/>
                <w:szCs w:val="24"/>
              </w:rPr>
              <w:t>nevojitet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3A47A6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5E4F2B" w:rsidRPr="003A47A6" w:rsidRDefault="005E4F2B" w:rsidP="0086717F">
            <w:pPr>
              <w:spacing w:after="60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Shkathtësi për të ngrënë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Pi me gotë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Ushqehet me lugë, pirun dhe thikë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Derdh lëngun në gotë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E4F2B" w:rsidRPr="003A47A6" w:rsidRDefault="002321A6" w:rsidP="0086717F">
            <w:pPr>
              <w:spacing w:after="60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Higjienë</w:t>
            </w:r>
            <w:r w:rsidR="005E4F2B" w:rsidRPr="003A47A6">
              <w:rPr>
                <w:rFonts w:ascii="Book Antiqua" w:hAnsi="Book Antiqua"/>
                <w:b/>
                <w:sz w:val="24"/>
                <w:szCs w:val="24"/>
              </w:rPr>
              <w:t xml:space="preserve"> personale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Pastrohet vet (fytyrën, gojën, etj)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Pastron dhëmbët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 xml:space="preserve">Pastron duart 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Rregullon flokët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5E4F2B" w:rsidRPr="003A47A6" w:rsidRDefault="005E4F2B" w:rsidP="0086717F">
            <w:pPr>
              <w:spacing w:after="60"/>
              <w:rPr>
                <w:rFonts w:ascii="Book Antiqua" w:hAnsi="Book Antiqua"/>
                <w:b/>
                <w:sz w:val="24"/>
                <w:szCs w:val="24"/>
              </w:rPr>
            </w:pPr>
            <w:r w:rsidRPr="003A47A6">
              <w:rPr>
                <w:rFonts w:ascii="Book Antiqua" w:hAnsi="Book Antiqua"/>
                <w:b/>
                <w:sz w:val="24"/>
                <w:szCs w:val="24"/>
              </w:rPr>
              <w:t>Përdorim i toaletit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Kërkon që të përdorë toaletin kur ka nevojë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A47A6">
              <w:rPr>
                <w:rFonts w:ascii="Book Antiqua" w:hAnsi="Book Antiqua" w:cs="Times New Roman"/>
                <w:sz w:val="24"/>
                <w:szCs w:val="24"/>
              </w:rPr>
              <w:t>E përdorë banj</w:t>
            </w:r>
            <w:bookmarkStart w:id="0" w:name="_GoBack"/>
            <w:bookmarkEnd w:id="0"/>
            <w:r w:rsidRPr="003A47A6">
              <w:rPr>
                <w:rFonts w:ascii="Book Antiqua" w:hAnsi="Book Antiqua" w:cs="Times New Roman"/>
                <w:sz w:val="24"/>
                <w:szCs w:val="24"/>
              </w:rPr>
              <w:t>on vet</w:t>
            </w: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E4F2B" w:rsidRPr="006D4785" w:rsidTr="00647031">
        <w:trPr>
          <w:trHeight w:val="141"/>
        </w:trPr>
        <w:tc>
          <w:tcPr>
            <w:tcW w:w="6408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522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5E4F2B" w:rsidRPr="003A47A6" w:rsidRDefault="005E4F2B" w:rsidP="0086717F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5E4F2B" w:rsidRPr="006D4785" w:rsidRDefault="005E4F2B" w:rsidP="005E4F2B"/>
    <w:p w:rsidR="005E4F2B" w:rsidRPr="006D4785" w:rsidRDefault="005E4F2B">
      <w:pPr>
        <w:rPr>
          <w:rFonts w:ascii="Book Antiqua" w:hAnsi="Book Antiqua" w:cs="Times New Roman"/>
          <w:b/>
          <w:sz w:val="24"/>
          <w:szCs w:val="24"/>
        </w:rPr>
      </w:pPr>
    </w:p>
    <w:p w:rsidR="005E4F2B" w:rsidRPr="006D4785" w:rsidRDefault="005E4F2B">
      <w:pPr>
        <w:rPr>
          <w:rFonts w:ascii="Book Antiqua" w:hAnsi="Book Antiqua" w:cs="Times New Roman"/>
          <w:b/>
          <w:sz w:val="24"/>
          <w:szCs w:val="24"/>
        </w:rPr>
      </w:pPr>
    </w:p>
    <w:p w:rsidR="005E4F2B" w:rsidRPr="006D4785" w:rsidRDefault="005E4F2B">
      <w:pPr>
        <w:rPr>
          <w:rFonts w:ascii="Book Antiqua" w:hAnsi="Book Antiqua" w:cs="Times New Roman"/>
          <w:b/>
          <w:sz w:val="24"/>
          <w:szCs w:val="24"/>
        </w:rPr>
      </w:pPr>
    </w:p>
    <w:sectPr w:rsidR="005E4F2B" w:rsidRPr="006D4785" w:rsidSect="00637F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C7" w:rsidRDefault="00D373C7" w:rsidP="0029163C">
      <w:pPr>
        <w:spacing w:after="0" w:line="240" w:lineRule="auto"/>
      </w:pPr>
      <w:r>
        <w:separator/>
      </w:r>
    </w:p>
  </w:endnote>
  <w:endnote w:type="continuationSeparator" w:id="1">
    <w:p w:rsidR="00D373C7" w:rsidRDefault="00D373C7" w:rsidP="0029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6719"/>
      <w:docPartObj>
        <w:docPartGallery w:val="Page Numbers (Bottom of Page)"/>
        <w:docPartUnique/>
      </w:docPartObj>
    </w:sdtPr>
    <w:sdtContent>
      <w:p w:rsidR="00A14866" w:rsidRDefault="009C1642">
        <w:pPr>
          <w:pStyle w:val="Footer"/>
        </w:pPr>
        <w:fldSimple w:instr=" PAGE   \* MERGEFORMAT ">
          <w:r w:rsidR="00C12728">
            <w:rPr>
              <w:noProof/>
            </w:rPr>
            <w:t>1</w:t>
          </w:r>
        </w:fldSimple>
      </w:p>
    </w:sdtContent>
  </w:sdt>
  <w:p w:rsidR="00A14866" w:rsidRDefault="00A14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C7" w:rsidRDefault="00D373C7" w:rsidP="0029163C">
      <w:pPr>
        <w:spacing w:after="0" w:line="240" w:lineRule="auto"/>
      </w:pPr>
      <w:r>
        <w:separator/>
      </w:r>
    </w:p>
  </w:footnote>
  <w:footnote w:type="continuationSeparator" w:id="1">
    <w:p w:rsidR="00D373C7" w:rsidRDefault="00D373C7" w:rsidP="0029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E17"/>
    <w:multiLevelType w:val="hybridMultilevel"/>
    <w:tmpl w:val="0D64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0B9A"/>
    <w:multiLevelType w:val="hybridMultilevel"/>
    <w:tmpl w:val="C910E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D1CD5"/>
    <w:multiLevelType w:val="hybridMultilevel"/>
    <w:tmpl w:val="8FA07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70AB"/>
    <w:multiLevelType w:val="hybridMultilevel"/>
    <w:tmpl w:val="9ECEE5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69A3863"/>
    <w:multiLevelType w:val="hybridMultilevel"/>
    <w:tmpl w:val="CAA83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10C15"/>
    <w:multiLevelType w:val="hybridMultilevel"/>
    <w:tmpl w:val="85C8E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50A7A"/>
    <w:multiLevelType w:val="hybridMultilevel"/>
    <w:tmpl w:val="02246F0A"/>
    <w:lvl w:ilvl="0" w:tplc="3DD20BB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10A9A"/>
    <w:multiLevelType w:val="hybridMultilevel"/>
    <w:tmpl w:val="ED3E1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3415A"/>
    <w:multiLevelType w:val="hybridMultilevel"/>
    <w:tmpl w:val="0992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A28F6"/>
    <w:multiLevelType w:val="hybridMultilevel"/>
    <w:tmpl w:val="38A0D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C376B"/>
    <w:multiLevelType w:val="hybridMultilevel"/>
    <w:tmpl w:val="B1C8C8F8"/>
    <w:lvl w:ilvl="0" w:tplc="A61057B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D6BC6"/>
    <w:multiLevelType w:val="hybridMultilevel"/>
    <w:tmpl w:val="D2AE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47EA0"/>
    <w:multiLevelType w:val="hybridMultilevel"/>
    <w:tmpl w:val="30A6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E3B54"/>
    <w:multiLevelType w:val="hybridMultilevel"/>
    <w:tmpl w:val="E69EC726"/>
    <w:lvl w:ilvl="0" w:tplc="25C66D06"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6171C"/>
    <w:multiLevelType w:val="hybridMultilevel"/>
    <w:tmpl w:val="9ECEE5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A7A42C8"/>
    <w:multiLevelType w:val="hybridMultilevel"/>
    <w:tmpl w:val="71EC0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C6D63"/>
    <w:multiLevelType w:val="hybridMultilevel"/>
    <w:tmpl w:val="4522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25B99"/>
    <w:multiLevelType w:val="hybridMultilevel"/>
    <w:tmpl w:val="95E4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01D3F"/>
    <w:multiLevelType w:val="hybridMultilevel"/>
    <w:tmpl w:val="02246F0A"/>
    <w:lvl w:ilvl="0" w:tplc="3DD20BB8">
      <w:start w:val="1"/>
      <w:numFmt w:val="decimal"/>
      <w:lvlText w:val="%1."/>
      <w:lvlJc w:val="left"/>
      <w:pPr>
        <w:ind w:left="45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FEB657C"/>
    <w:multiLevelType w:val="hybridMultilevel"/>
    <w:tmpl w:val="57EE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E32C8"/>
    <w:multiLevelType w:val="hybridMultilevel"/>
    <w:tmpl w:val="40D2383C"/>
    <w:lvl w:ilvl="0" w:tplc="CF2696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27B46"/>
    <w:multiLevelType w:val="hybridMultilevel"/>
    <w:tmpl w:val="FCE81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2"/>
  </w:num>
  <w:num w:numId="5">
    <w:abstractNumId w:val="20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14"/>
  </w:num>
  <w:num w:numId="14">
    <w:abstractNumId w:val="4"/>
  </w:num>
  <w:num w:numId="15">
    <w:abstractNumId w:val="3"/>
  </w:num>
  <w:num w:numId="16">
    <w:abstractNumId w:val="19"/>
  </w:num>
  <w:num w:numId="17">
    <w:abstractNumId w:val="7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E7A"/>
    <w:rsid w:val="00004032"/>
    <w:rsid w:val="000347F1"/>
    <w:rsid w:val="00037328"/>
    <w:rsid w:val="00072BB6"/>
    <w:rsid w:val="00094FA2"/>
    <w:rsid w:val="00106386"/>
    <w:rsid w:val="001536BB"/>
    <w:rsid w:val="00167522"/>
    <w:rsid w:val="00177ED7"/>
    <w:rsid w:val="00183BD8"/>
    <w:rsid w:val="001976D4"/>
    <w:rsid w:val="001B0F4E"/>
    <w:rsid w:val="001B1E7A"/>
    <w:rsid w:val="001B3309"/>
    <w:rsid w:val="001B5971"/>
    <w:rsid w:val="001E6608"/>
    <w:rsid w:val="001F2ACC"/>
    <w:rsid w:val="002321A6"/>
    <w:rsid w:val="00232216"/>
    <w:rsid w:val="002438C9"/>
    <w:rsid w:val="0028016A"/>
    <w:rsid w:val="0029163C"/>
    <w:rsid w:val="002C7E7D"/>
    <w:rsid w:val="002E4D49"/>
    <w:rsid w:val="002F4CDF"/>
    <w:rsid w:val="00324D90"/>
    <w:rsid w:val="00330032"/>
    <w:rsid w:val="00340A7B"/>
    <w:rsid w:val="00356417"/>
    <w:rsid w:val="003616BF"/>
    <w:rsid w:val="003A47A6"/>
    <w:rsid w:val="003C5147"/>
    <w:rsid w:val="003E2220"/>
    <w:rsid w:val="00412A55"/>
    <w:rsid w:val="00415A3C"/>
    <w:rsid w:val="004358A0"/>
    <w:rsid w:val="00435F91"/>
    <w:rsid w:val="00465D96"/>
    <w:rsid w:val="00480076"/>
    <w:rsid w:val="004944C4"/>
    <w:rsid w:val="004C3018"/>
    <w:rsid w:val="004C3EA0"/>
    <w:rsid w:val="004C5F3B"/>
    <w:rsid w:val="004D476B"/>
    <w:rsid w:val="004D5223"/>
    <w:rsid w:val="004F4A17"/>
    <w:rsid w:val="005038B4"/>
    <w:rsid w:val="00517B3B"/>
    <w:rsid w:val="00527EDD"/>
    <w:rsid w:val="0053173D"/>
    <w:rsid w:val="00552CC1"/>
    <w:rsid w:val="005613F8"/>
    <w:rsid w:val="00587A76"/>
    <w:rsid w:val="005E4F2B"/>
    <w:rsid w:val="005E559A"/>
    <w:rsid w:val="006165A4"/>
    <w:rsid w:val="00637F74"/>
    <w:rsid w:val="00647031"/>
    <w:rsid w:val="00650220"/>
    <w:rsid w:val="0069609F"/>
    <w:rsid w:val="006D4605"/>
    <w:rsid w:val="006D4785"/>
    <w:rsid w:val="006E7045"/>
    <w:rsid w:val="006F62A3"/>
    <w:rsid w:val="007101C7"/>
    <w:rsid w:val="00715B9B"/>
    <w:rsid w:val="00733017"/>
    <w:rsid w:val="00746FDD"/>
    <w:rsid w:val="0077161E"/>
    <w:rsid w:val="00774AC9"/>
    <w:rsid w:val="007A3E03"/>
    <w:rsid w:val="007C7F71"/>
    <w:rsid w:val="007E5F91"/>
    <w:rsid w:val="00825F49"/>
    <w:rsid w:val="00846039"/>
    <w:rsid w:val="0086717F"/>
    <w:rsid w:val="008755DD"/>
    <w:rsid w:val="00885898"/>
    <w:rsid w:val="009050AB"/>
    <w:rsid w:val="00952D45"/>
    <w:rsid w:val="009679FB"/>
    <w:rsid w:val="0097529C"/>
    <w:rsid w:val="00997042"/>
    <w:rsid w:val="009C1642"/>
    <w:rsid w:val="009E1AC1"/>
    <w:rsid w:val="00A06600"/>
    <w:rsid w:val="00A14866"/>
    <w:rsid w:val="00A15DF0"/>
    <w:rsid w:val="00A654B5"/>
    <w:rsid w:val="00A73335"/>
    <w:rsid w:val="00A852E3"/>
    <w:rsid w:val="00A90B6C"/>
    <w:rsid w:val="00AB0D34"/>
    <w:rsid w:val="00AE7D29"/>
    <w:rsid w:val="00B07806"/>
    <w:rsid w:val="00B1784A"/>
    <w:rsid w:val="00B37D31"/>
    <w:rsid w:val="00B434A2"/>
    <w:rsid w:val="00BD4146"/>
    <w:rsid w:val="00BE100E"/>
    <w:rsid w:val="00C12728"/>
    <w:rsid w:val="00C4385D"/>
    <w:rsid w:val="00C932A7"/>
    <w:rsid w:val="00CA6B01"/>
    <w:rsid w:val="00CB7BFA"/>
    <w:rsid w:val="00D2180A"/>
    <w:rsid w:val="00D34375"/>
    <w:rsid w:val="00D373C7"/>
    <w:rsid w:val="00D50BBF"/>
    <w:rsid w:val="00D50D8E"/>
    <w:rsid w:val="00D66802"/>
    <w:rsid w:val="00DA7A93"/>
    <w:rsid w:val="00DC7F0D"/>
    <w:rsid w:val="00E0322A"/>
    <w:rsid w:val="00E07FE8"/>
    <w:rsid w:val="00E13980"/>
    <w:rsid w:val="00E72E2B"/>
    <w:rsid w:val="00E77BB1"/>
    <w:rsid w:val="00E9736D"/>
    <w:rsid w:val="00ED05D5"/>
    <w:rsid w:val="00F45A04"/>
    <w:rsid w:val="00F517B9"/>
    <w:rsid w:val="00F87263"/>
    <w:rsid w:val="00FA638E"/>
    <w:rsid w:val="00FC411B"/>
    <w:rsid w:val="00FE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6BB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D2180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D2180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2180A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63C"/>
  </w:style>
  <w:style w:type="paragraph" w:styleId="Footer">
    <w:name w:val="footer"/>
    <w:basedOn w:val="Normal"/>
    <w:link w:val="FooterChar"/>
    <w:uiPriority w:val="99"/>
    <w:unhideWhenUsed/>
    <w:rsid w:val="0029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3C"/>
  </w:style>
  <w:style w:type="character" w:customStyle="1" w:styleId="longtext1">
    <w:name w:val="long_text1"/>
    <w:basedOn w:val="DefaultParagraphFont"/>
    <w:rsid w:val="00885898"/>
    <w:rPr>
      <w:sz w:val="20"/>
      <w:szCs w:val="20"/>
    </w:rPr>
  </w:style>
  <w:style w:type="paragraph" w:styleId="NormalWeb">
    <w:name w:val="Normal (Web)"/>
    <w:basedOn w:val="Normal"/>
    <w:rsid w:val="00BD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0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5D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05D5"/>
    <w:rPr>
      <w:vertAlign w:val="superscript"/>
    </w:rPr>
  </w:style>
  <w:style w:type="paragraph" w:styleId="NoSpacing">
    <w:name w:val="No Spacing"/>
    <w:uiPriority w:val="1"/>
    <w:qFormat/>
    <w:rsid w:val="005E4F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A73335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GB" w:eastAsia="it-IT"/>
    </w:rPr>
  </w:style>
  <w:style w:type="character" w:customStyle="1" w:styleId="BodyTextIndentChar">
    <w:name w:val="Body Text Indent Char"/>
    <w:basedOn w:val="DefaultParagraphFont"/>
    <w:link w:val="BodyTextIndent"/>
    <w:rsid w:val="00A73335"/>
    <w:rPr>
      <w:rFonts w:ascii="Times New Roman" w:eastAsia="Times New Roman" w:hAnsi="Times New Roman" w:cs="Times New Roman"/>
      <w:b/>
      <w:szCs w:val="20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6BB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D2180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D2180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2180A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63C"/>
  </w:style>
  <w:style w:type="paragraph" w:styleId="Footer">
    <w:name w:val="footer"/>
    <w:basedOn w:val="Normal"/>
    <w:link w:val="FooterChar"/>
    <w:uiPriority w:val="99"/>
    <w:unhideWhenUsed/>
    <w:rsid w:val="0029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3C"/>
  </w:style>
  <w:style w:type="character" w:customStyle="1" w:styleId="longtext1">
    <w:name w:val="long_text1"/>
    <w:basedOn w:val="DefaultParagraphFont"/>
    <w:rsid w:val="00885898"/>
    <w:rPr>
      <w:sz w:val="20"/>
      <w:szCs w:val="20"/>
    </w:rPr>
  </w:style>
  <w:style w:type="paragraph" w:styleId="NormalWeb">
    <w:name w:val="Normal (Web)"/>
    <w:basedOn w:val="Normal"/>
    <w:rsid w:val="00BD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0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5D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05D5"/>
    <w:rPr>
      <w:vertAlign w:val="superscript"/>
    </w:rPr>
  </w:style>
  <w:style w:type="paragraph" w:styleId="NoSpacing">
    <w:name w:val="No Spacing"/>
    <w:uiPriority w:val="1"/>
    <w:qFormat/>
    <w:rsid w:val="005E4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FCA8-1351-4948-9A1E-763428DB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lulavere.kadriu</dc:creator>
  <cp:lastModifiedBy>lulavere.behluli</cp:lastModifiedBy>
  <cp:revision>2</cp:revision>
  <cp:lastPrinted>2015-02-13T07:36:00Z</cp:lastPrinted>
  <dcterms:created xsi:type="dcterms:W3CDTF">2015-06-18T07:54:00Z</dcterms:created>
  <dcterms:modified xsi:type="dcterms:W3CDTF">2015-06-18T07:54:00Z</dcterms:modified>
</cp:coreProperties>
</file>