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00" w:rsidRPr="00E641F8" w:rsidRDefault="0061609A" w:rsidP="008813FC">
      <w:pPr>
        <w:rPr>
          <w:sz w:val="16"/>
          <w:szCs w:val="16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-38100</wp:posOffset>
            </wp:positionV>
            <wp:extent cx="3511550" cy="748030"/>
            <wp:effectExtent l="0" t="0" r="0" b="0"/>
            <wp:wrapNone/>
            <wp:docPr id="2" name="Picture 3" descr="FINALlogo_SH-CITY[cmyk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logo_SH-CITY[cmyk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600" w:rsidRPr="00E641F8">
        <w:rPr>
          <w:sz w:val="16"/>
          <w:szCs w:val="16"/>
        </w:rPr>
        <w:t xml:space="preserve">                                     </w:t>
      </w:r>
      <w:r>
        <w:rPr>
          <w:noProof/>
          <w:sz w:val="16"/>
          <w:szCs w:val="16"/>
          <w:lang w:val="en-US"/>
        </w:rPr>
        <w:drawing>
          <wp:inline distT="0" distB="0" distL="0" distR="0">
            <wp:extent cx="876300" cy="828675"/>
            <wp:effectExtent l="0" t="0" r="0" b="9525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600" w:rsidRPr="00E641F8" w:rsidRDefault="00E24600" w:rsidP="008813FC">
      <w:pPr>
        <w:rPr>
          <w:rFonts w:ascii="Verdana" w:hAnsi="Verdana"/>
          <w:b/>
          <w:color w:val="0000FF"/>
          <w:sz w:val="32"/>
          <w:szCs w:val="32"/>
        </w:rPr>
      </w:pPr>
      <w:r w:rsidRPr="00E641F8">
        <w:rPr>
          <w:sz w:val="16"/>
          <w:szCs w:val="16"/>
        </w:rPr>
        <w:t xml:space="preserve">                                </w:t>
      </w:r>
      <w:r w:rsidRPr="00E641F8">
        <w:rPr>
          <w:rFonts w:ascii="Book Antiqua" w:hAnsi="Book Antiqua"/>
          <w:b/>
          <w:sz w:val="16"/>
          <w:szCs w:val="16"/>
        </w:rPr>
        <w:t>Republika e Kosovës</w:t>
      </w:r>
    </w:p>
    <w:p w:rsidR="00E24600" w:rsidRPr="00E641F8" w:rsidRDefault="00E24600" w:rsidP="008813FC">
      <w:pPr>
        <w:pStyle w:val="Title"/>
        <w:jc w:val="left"/>
        <w:rPr>
          <w:rFonts w:ascii="Book Antiqua" w:hAnsi="Book Antiqua"/>
          <w:sz w:val="16"/>
          <w:szCs w:val="16"/>
        </w:rPr>
      </w:pPr>
      <w:r w:rsidRPr="00E641F8">
        <w:rPr>
          <w:rFonts w:ascii="Book Antiqua" w:hAnsi="Book Antiqua"/>
          <w:sz w:val="16"/>
          <w:szCs w:val="16"/>
        </w:rPr>
        <w:t xml:space="preserve">                 Republika Kosova -Republic of Kosovo</w:t>
      </w:r>
    </w:p>
    <w:p w:rsidR="00E24600" w:rsidRPr="00E641F8" w:rsidRDefault="00E24600" w:rsidP="008813FC">
      <w:pPr>
        <w:pStyle w:val="Title"/>
        <w:jc w:val="left"/>
        <w:rPr>
          <w:rFonts w:ascii="Book Antiqua" w:hAnsi="Book Antiqua"/>
          <w:sz w:val="16"/>
          <w:szCs w:val="16"/>
        </w:rPr>
      </w:pPr>
      <w:r w:rsidRPr="00E641F8">
        <w:rPr>
          <w:rFonts w:ascii="Book Antiqua" w:hAnsi="Book Antiqua"/>
          <w:sz w:val="16"/>
          <w:szCs w:val="16"/>
        </w:rPr>
        <w:t xml:space="preserve">                           Qeveria-Vlada-Government</w:t>
      </w:r>
    </w:p>
    <w:p w:rsidR="00E24600" w:rsidRPr="00E641F8" w:rsidRDefault="00E24600" w:rsidP="00550540">
      <w:pPr>
        <w:rPr>
          <w:rFonts w:ascii="Arial" w:hAnsi="Arial" w:cs="Arial"/>
          <w:b/>
          <w:bCs/>
          <w:sz w:val="16"/>
          <w:szCs w:val="16"/>
        </w:rPr>
      </w:pPr>
      <w:r w:rsidRPr="00E641F8">
        <w:rPr>
          <w:rFonts w:ascii="Arial" w:hAnsi="Arial" w:cs="Arial"/>
          <w:b/>
          <w:bCs/>
          <w:sz w:val="16"/>
          <w:szCs w:val="16"/>
        </w:rPr>
        <w:t xml:space="preserve">              </w:t>
      </w:r>
      <w:r w:rsidRPr="00E641F8">
        <w:rPr>
          <w:rFonts w:ascii="Arial" w:hAnsi="Arial" w:cs="Arial"/>
          <w:b/>
          <w:bCs/>
          <w:sz w:val="16"/>
          <w:szCs w:val="16"/>
        </w:rPr>
        <w:br/>
        <w:t xml:space="preserve">                MINISTRIA E ARSIMIT, SHKE NCËS </w:t>
      </w:r>
    </w:p>
    <w:p w:rsidR="00E24600" w:rsidRPr="00E641F8" w:rsidRDefault="00E24600" w:rsidP="00550540">
      <w:pPr>
        <w:pStyle w:val="Title"/>
        <w:jc w:val="left"/>
        <w:rPr>
          <w:rFonts w:ascii="Book Antiqua" w:hAnsi="Book Antiqua"/>
          <w:sz w:val="16"/>
          <w:szCs w:val="16"/>
        </w:rPr>
      </w:pPr>
      <w:r w:rsidRPr="00E641F8">
        <w:rPr>
          <w:rFonts w:ascii="Arial" w:hAnsi="Arial" w:cs="Arial"/>
          <w:b w:val="0"/>
          <w:bCs w:val="0"/>
          <w:sz w:val="16"/>
          <w:szCs w:val="16"/>
        </w:rPr>
        <w:t xml:space="preserve">                           </w:t>
      </w:r>
      <w:r w:rsidRPr="00E641F8">
        <w:rPr>
          <w:rFonts w:ascii="Arial" w:hAnsi="Arial" w:cs="Arial"/>
          <w:bCs w:val="0"/>
          <w:sz w:val="16"/>
          <w:szCs w:val="16"/>
        </w:rPr>
        <w:t>DHE E TEKNOLOGJISË</w:t>
      </w:r>
    </w:p>
    <w:p w:rsidR="00E24600" w:rsidRPr="00E641F8" w:rsidRDefault="00E24600" w:rsidP="008813FC">
      <w:pPr>
        <w:pStyle w:val="Title"/>
        <w:rPr>
          <w:rFonts w:ascii="Book Antiqua" w:hAnsi="Book Antiqua"/>
          <w:sz w:val="16"/>
          <w:szCs w:val="16"/>
        </w:rPr>
      </w:pPr>
      <w:r w:rsidRPr="00E641F8"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E24600" w:rsidRPr="00E641F8" w:rsidRDefault="00E24600" w:rsidP="008813FC">
      <w:pPr>
        <w:pStyle w:val="Title"/>
        <w:jc w:val="left"/>
        <w:rPr>
          <w:rFonts w:ascii="Book Antiqua" w:hAnsi="Book Antiqua"/>
          <w:sz w:val="16"/>
          <w:szCs w:val="16"/>
        </w:rPr>
      </w:pPr>
      <w:r w:rsidRPr="00E641F8">
        <w:rPr>
          <w:rFonts w:ascii="Book Antiqua" w:hAnsi="Book Antiqua"/>
          <w:sz w:val="16"/>
          <w:szCs w:val="16"/>
        </w:rPr>
        <w:t xml:space="preserve">                      </w:t>
      </w:r>
    </w:p>
    <w:p w:rsidR="00E24600" w:rsidRPr="00E641F8" w:rsidRDefault="00E24600"/>
    <w:p w:rsidR="00E24600" w:rsidRPr="00E641F8" w:rsidRDefault="00E24600"/>
    <w:p w:rsidR="00BD121B" w:rsidRPr="00E641F8" w:rsidRDefault="00BD121B" w:rsidP="00BD121B">
      <w:pPr>
        <w:jc w:val="center"/>
        <w:rPr>
          <w:rStyle w:val="pagetitle"/>
          <w:rFonts w:ascii="Tahoma" w:hAnsi="Tahoma" w:cs="Tahoma"/>
          <w:b/>
          <w:sz w:val="40"/>
          <w:szCs w:val="40"/>
        </w:rPr>
      </w:pPr>
      <w:r w:rsidRPr="00E641F8">
        <w:rPr>
          <w:rStyle w:val="pagetitle"/>
          <w:rFonts w:ascii="Tahoma" w:hAnsi="Tahoma" w:cs="Tahoma"/>
          <w:b/>
          <w:sz w:val="40"/>
          <w:szCs w:val="40"/>
        </w:rPr>
        <w:t xml:space="preserve">Bursat për studentët nga Kosova   </w:t>
      </w:r>
    </w:p>
    <w:p w:rsidR="00E24600" w:rsidRPr="00E641F8" w:rsidRDefault="00BD121B" w:rsidP="00BD121B">
      <w:pPr>
        <w:spacing w:after="120"/>
        <w:jc w:val="center"/>
        <w:rPr>
          <w:rStyle w:val="pagetitle"/>
          <w:rFonts w:ascii="Tahoma" w:hAnsi="Tahoma" w:cs="Tahoma"/>
          <w:b/>
          <w:sz w:val="40"/>
          <w:szCs w:val="40"/>
        </w:rPr>
      </w:pPr>
      <w:r w:rsidRPr="00E641F8">
        <w:rPr>
          <w:rStyle w:val="pagetitle"/>
          <w:rFonts w:ascii="Tahoma" w:hAnsi="Tahoma" w:cs="Tahoma"/>
          <w:b/>
          <w:sz w:val="40"/>
          <w:szCs w:val="40"/>
        </w:rPr>
        <w:t xml:space="preserve">në Universitetin e Sheffield-it, Fakultetin Ndërkombëtar “City College”, </w:t>
      </w:r>
      <w:r w:rsidR="00E24600" w:rsidRPr="00E641F8">
        <w:rPr>
          <w:rStyle w:val="pagetitle"/>
          <w:rFonts w:ascii="Tahoma" w:hAnsi="Tahoma" w:cs="Tahoma"/>
          <w:b/>
          <w:sz w:val="40"/>
          <w:szCs w:val="40"/>
        </w:rPr>
        <w:t>2016-17</w:t>
      </w:r>
    </w:p>
    <w:p w:rsidR="00E24600" w:rsidRPr="00E641F8" w:rsidRDefault="00E24600" w:rsidP="008813FC">
      <w:pPr>
        <w:spacing w:after="240"/>
        <w:jc w:val="center"/>
        <w:rPr>
          <w:rStyle w:val="pagetitle"/>
          <w:rFonts w:ascii="Tahoma" w:hAnsi="Tahoma" w:cs="Tahoma"/>
          <w:sz w:val="22"/>
          <w:szCs w:val="22"/>
        </w:rPr>
      </w:pPr>
    </w:p>
    <w:p w:rsidR="00E24600" w:rsidRPr="00E641F8" w:rsidRDefault="00E24600" w:rsidP="008813FC">
      <w:pPr>
        <w:spacing w:after="240"/>
        <w:jc w:val="center"/>
        <w:rPr>
          <w:rStyle w:val="pagetitle"/>
          <w:rFonts w:ascii="Tahoma" w:hAnsi="Tahoma" w:cs="Tahoma"/>
          <w:sz w:val="22"/>
          <w:szCs w:val="22"/>
        </w:rPr>
      </w:pPr>
    </w:p>
    <w:p w:rsidR="00E24600" w:rsidRPr="00E641F8" w:rsidRDefault="00BD121B" w:rsidP="008813FC">
      <w:pPr>
        <w:rPr>
          <w:rFonts w:ascii="Tahoma" w:hAnsi="Tahoma" w:cs="Tahoma"/>
          <w:bCs/>
          <w:sz w:val="28"/>
          <w:szCs w:val="28"/>
        </w:rPr>
      </w:pPr>
      <w:r w:rsidRPr="00E641F8">
        <w:rPr>
          <w:rFonts w:ascii="Tahoma" w:hAnsi="Tahoma" w:cs="Tahoma"/>
          <w:bCs/>
          <w:sz w:val="28"/>
          <w:szCs w:val="28"/>
        </w:rPr>
        <w:t>Për</w:t>
      </w:r>
      <w:r w:rsidR="00E24600" w:rsidRPr="00E641F8">
        <w:rPr>
          <w:rFonts w:ascii="Tahoma" w:hAnsi="Tahoma" w:cs="Tahoma"/>
          <w:bCs/>
          <w:sz w:val="28"/>
          <w:szCs w:val="28"/>
        </w:rPr>
        <w:t xml:space="preserve">: </w:t>
      </w:r>
    </w:p>
    <w:p w:rsidR="00BD121B" w:rsidRPr="00E641F8" w:rsidRDefault="00BD121B" w:rsidP="00BD121B">
      <w:pPr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 w:rsidRPr="00E641F8">
        <w:rPr>
          <w:rFonts w:ascii="Tahoma" w:hAnsi="Tahoma" w:cs="Tahoma"/>
          <w:b/>
          <w:bCs/>
          <w:sz w:val="28"/>
          <w:szCs w:val="28"/>
        </w:rPr>
        <w:t>Studime universitare (Bachelor)</w:t>
      </w:r>
    </w:p>
    <w:p w:rsidR="00BD121B" w:rsidRPr="00E641F8" w:rsidRDefault="00BD121B" w:rsidP="00BD121B">
      <w:pPr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 w:rsidRPr="00E641F8">
        <w:rPr>
          <w:rFonts w:ascii="Tahoma" w:hAnsi="Tahoma" w:cs="Tahoma"/>
          <w:b/>
          <w:bCs/>
          <w:sz w:val="28"/>
          <w:szCs w:val="28"/>
        </w:rPr>
        <w:t xml:space="preserve">Studime pasuniversitare (Master-me orar të plotë) </w:t>
      </w:r>
    </w:p>
    <w:p w:rsidR="00BD121B" w:rsidRPr="00E641F8" w:rsidRDefault="00BD121B" w:rsidP="00BD121B">
      <w:pPr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 w:rsidRPr="00E641F8">
        <w:rPr>
          <w:rFonts w:ascii="Tahoma" w:hAnsi="Tahoma" w:cs="Tahoma"/>
          <w:b/>
          <w:bCs/>
          <w:sz w:val="28"/>
          <w:szCs w:val="28"/>
        </w:rPr>
        <w:t xml:space="preserve">Ekzekutiv MBA (me orar jo të plotë) </w:t>
      </w:r>
    </w:p>
    <w:p w:rsidR="00E24600" w:rsidRPr="00E641F8" w:rsidRDefault="00BD121B" w:rsidP="00BD121B">
      <w:pPr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 w:rsidRPr="00E641F8">
        <w:rPr>
          <w:rFonts w:ascii="Tahoma" w:hAnsi="Tahoma" w:cs="Tahoma"/>
          <w:b/>
          <w:bCs/>
          <w:sz w:val="28"/>
          <w:szCs w:val="28"/>
        </w:rPr>
        <w:t>Doktoratë (me orar të plotë/me orar jo të plotë PHD</w:t>
      </w:r>
      <w:r w:rsidR="00E24600" w:rsidRPr="00E641F8">
        <w:rPr>
          <w:rFonts w:ascii="Tahoma" w:hAnsi="Tahoma" w:cs="Tahoma"/>
          <w:b/>
          <w:bCs/>
          <w:sz w:val="28"/>
          <w:szCs w:val="28"/>
        </w:rPr>
        <w:t xml:space="preserve">) </w:t>
      </w:r>
      <w:r w:rsidR="00E24600" w:rsidRPr="00E641F8">
        <w:rPr>
          <w:rFonts w:ascii="Tahoma" w:hAnsi="Tahoma" w:cs="Tahoma"/>
          <w:b/>
          <w:sz w:val="28"/>
          <w:szCs w:val="28"/>
        </w:rPr>
        <w:t xml:space="preserve"> </w:t>
      </w:r>
    </w:p>
    <w:p w:rsidR="00E24600" w:rsidRPr="00E641F8" w:rsidRDefault="00684273" w:rsidP="004F7B22">
      <w:pPr>
        <w:pStyle w:val="NormalWeb"/>
        <w:jc w:val="both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Fakulteti Ndërkombëtar </w:t>
      </w:r>
      <w:r>
        <w:rPr>
          <w:rFonts w:ascii="Tahoma" w:hAnsi="Tahoma" w:cs="Tahoma"/>
          <w:sz w:val="22"/>
          <w:szCs w:val="22"/>
          <w:lang w:val="sq-AL"/>
        </w:rPr>
        <w:t>“</w:t>
      </w:r>
      <w:r w:rsidRPr="00E641F8">
        <w:rPr>
          <w:rFonts w:ascii="Tahoma" w:hAnsi="Tahoma" w:cs="Tahoma"/>
          <w:sz w:val="22"/>
          <w:szCs w:val="22"/>
          <w:lang w:val="sq-AL"/>
        </w:rPr>
        <w:t>CITY College</w:t>
      </w:r>
      <w:r>
        <w:rPr>
          <w:rFonts w:ascii="Tahoma" w:hAnsi="Tahoma" w:cs="Tahoma"/>
          <w:sz w:val="22"/>
          <w:szCs w:val="22"/>
          <w:lang w:val="sq-AL"/>
        </w:rPr>
        <w:t>”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 </w:t>
      </w:r>
      <w:r>
        <w:rPr>
          <w:rFonts w:ascii="Tahoma" w:hAnsi="Tahoma" w:cs="Tahoma"/>
          <w:sz w:val="22"/>
          <w:szCs w:val="22"/>
          <w:lang w:val="sq-AL"/>
        </w:rPr>
        <w:t xml:space="preserve">i 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>Universiteti</w:t>
      </w:r>
      <w:r>
        <w:rPr>
          <w:rFonts w:ascii="Tahoma" w:hAnsi="Tahoma" w:cs="Tahoma"/>
          <w:sz w:val="22"/>
          <w:szCs w:val="22"/>
          <w:lang w:val="sq-AL"/>
        </w:rPr>
        <w:t>t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 xml:space="preserve"> </w:t>
      </w:r>
      <w:r>
        <w:rPr>
          <w:rFonts w:ascii="Tahoma" w:hAnsi="Tahoma" w:cs="Tahoma"/>
          <w:sz w:val="22"/>
          <w:szCs w:val="22"/>
          <w:lang w:val="sq-AL"/>
        </w:rPr>
        <w:t>të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 xml:space="preserve"> Sheffield-it, në bashkëpunim me Ministrinë e Arsimit, Shkencës dhe Teknologjisë së Kosovës, ofrojnë gjashtëdhjetë e dy (62) bursa për studentët nga Kosova për studime Universitare (Bachelor), pasuniversitare (Master - me orar të plotë), MBA (me orar jo të plotë) dhe Doktoratë (me orar të plotë</w:t>
      </w:r>
      <w:r>
        <w:rPr>
          <w:rFonts w:ascii="Tahoma" w:hAnsi="Tahoma" w:cs="Tahoma"/>
          <w:sz w:val="22"/>
          <w:szCs w:val="22"/>
          <w:lang w:val="sq-AL"/>
        </w:rPr>
        <w:t>/me orar jo të plotë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>) (</w:t>
      </w:r>
      <w:r>
        <w:rPr>
          <w:rFonts w:ascii="Tahoma" w:hAnsi="Tahoma" w:cs="Tahoma"/>
          <w:sz w:val="22"/>
          <w:szCs w:val="22"/>
          <w:lang w:val="sq-AL"/>
        </w:rPr>
        <w:t>v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 xml:space="preserve">iti i pranimit: 2016-2017). Sipas kësaj iniciative, </w:t>
      </w:r>
      <w:r>
        <w:rPr>
          <w:rFonts w:ascii="Tahoma" w:hAnsi="Tahoma" w:cs="Tahoma"/>
          <w:sz w:val="22"/>
          <w:szCs w:val="22"/>
          <w:lang w:val="sq-AL"/>
        </w:rPr>
        <w:t>“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>CITY College</w:t>
      </w:r>
      <w:r>
        <w:rPr>
          <w:rFonts w:ascii="Tahoma" w:hAnsi="Tahoma" w:cs="Tahoma"/>
          <w:sz w:val="22"/>
          <w:szCs w:val="22"/>
          <w:lang w:val="sq-AL"/>
        </w:rPr>
        <w:t>”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 xml:space="preserve"> synon të mbështesë shkollimin për studentët e dalluar të cilët dëshirojnë të studiojnë në </w:t>
      </w:r>
      <w:r>
        <w:rPr>
          <w:rFonts w:ascii="Tahoma" w:hAnsi="Tahoma" w:cs="Tahoma"/>
          <w:sz w:val="22"/>
          <w:szCs w:val="22"/>
          <w:lang w:val="sq-AL"/>
        </w:rPr>
        <w:t>“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>CITY College</w:t>
      </w:r>
      <w:r>
        <w:rPr>
          <w:rFonts w:ascii="Tahoma" w:hAnsi="Tahoma" w:cs="Tahoma"/>
          <w:sz w:val="22"/>
          <w:szCs w:val="22"/>
          <w:lang w:val="sq-AL"/>
        </w:rPr>
        <w:t>”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 xml:space="preserve"> në Selanik-Greqi dhe të marrin diplomë të pranuar në nivel ndërkombëtar nga Universiteti i Sheffield-it. Studimet do të ofrohen në kampusin e </w:t>
      </w:r>
      <w:r w:rsidRPr="00E641F8">
        <w:rPr>
          <w:rFonts w:ascii="Tahoma" w:hAnsi="Tahoma" w:cs="Tahoma"/>
          <w:sz w:val="22"/>
          <w:szCs w:val="22"/>
          <w:lang w:val="sq-AL"/>
        </w:rPr>
        <w:t>Fakulteti</w:t>
      </w:r>
      <w:r>
        <w:rPr>
          <w:rFonts w:ascii="Tahoma" w:hAnsi="Tahoma" w:cs="Tahoma"/>
          <w:sz w:val="22"/>
          <w:szCs w:val="22"/>
          <w:lang w:val="sq-AL"/>
        </w:rPr>
        <w:t>t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 Ndërkombëtar </w:t>
      </w:r>
      <w:r>
        <w:rPr>
          <w:rFonts w:ascii="Tahoma" w:hAnsi="Tahoma" w:cs="Tahoma"/>
          <w:sz w:val="22"/>
          <w:szCs w:val="22"/>
          <w:lang w:val="sq-AL"/>
        </w:rPr>
        <w:t>“</w:t>
      </w:r>
      <w:r w:rsidRPr="00E641F8">
        <w:rPr>
          <w:rFonts w:ascii="Tahoma" w:hAnsi="Tahoma" w:cs="Tahoma"/>
          <w:sz w:val="22"/>
          <w:szCs w:val="22"/>
          <w:lang w:val="sq-AL"/>
        </w:rPr>
        <w:t>CITY College</w:t>
      </w:r>
      <w:r>
        <w:rPr>
          <w:rFonts w:ascii="Tahoma" w:hAnsi="Tahoma" w:cs="Tahoma"/>
          <w:sz w:val="22"/>
          <w:szCs w:val="22"/>
          <w:lang w:val="sq-AL"/>
        </w:rPr>
        <w:t>”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 </w:t>
      </w:r>
      <w:r>
        <w:rPr>
          <w:rFonts w:ascii="Tahoma" w:hAnsi="Tahoma" w:cs="Tahoma"/>
          <w:sz w:val="22"/>
          <w:szCs w:val="22"/>
          <w:lang w:val="sq-AL"/>
        </w:rPr>
        <w:t xml:space="preserve">të </w:t>
      </w:r>
      <w:r w:rsidR="00BD121B" w:rsidRPr="00E641F8">
        <w:rPr>
          <w:rFonts w:ascii="Tahoma" w:hAnsi="Tahoma" w:cs="Tahoma"/>
          <w:sz w:val="22"/>
          <w:szCs w:val="22"/>
          <w:lang w:val="sq-AL"/>
        </w:rPr>
        <w:t>Universitetit të Sheffield-it në Selanik, Greqi.</w:t>
      </w:r>
    </w:p>
    <w:p w:rsidR="00E24600" w:rsidRPr="00E641F8" w:rsidRDefault="00BD121B" w:rsidP="004F7B22">
      <w:pPr>
        <w:pStyle w:val="NormalWeb"/>
        <w:jc w:val="both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Universiteti i Sheffield-it është universitet kryesor në </w:t>
      </w:r>
      <w:r w:rsidR="00684273">
        <w:rPr>
          <w:rFonts w:ascii="Tahoma" w:hAnsi="Tahoma" w:cs="Tahoma"/>
          <w:sz w:val="22"/>
          <w:szCs w:val="22"/>
          <w:lang w:val="sq-AL"/>
        </w:rPr>
        <w:t>MB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 që vazhdimisht radhitet në mesin e “100 universiteteve më të mira në botë”, në “Top 10% t</w:t>
      </w:r>
      <w:r w:rsidR="003751A0" w:rsidRPr="00E641F8">
        <w:rPr>
          <w:rFonts w:ascii="Tahoma" w:hAnsi="Tahoma" w:cs="Tahoma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 Universiteteve për Kapacitete Hulumtuese” dhe “I pari sa i përket përmbushjes së nevojave të studentëve</w:t>
      </w:r>
      <w:r w:rsidR="00684273">
        <w:rPr>
          <w:rFonts w:ascii="Tahoma" w:hAnsi="Tahoma" w:cs="Tahoma"/>
          <w:sz w:val="22"/>
          <w:szCs w:val="22"/>
          <w:lang w:val="sq-AL"/>
        </w:rPr>
        <w:t>.</w:t>
      </w:r>
      <w:r w:rsidRPr="00E641F8">
        <w:rPr>
          <w:rFonts w:ascii="Tahoma" w:hAnsi="Tahoma" w:cs="Tahoma"/>
          <w:sz w:val="22"/>
          <w:szCs w:val="22"/>
          <w:lang w:val="sq-AL"/>
        </w:rPr>
        <w:t>”  Zë vend në 1% -shin e “Universiteteve më të mira në botë</w:t>
      </w:r>
      <w:r w:rsidR="00684273">
        <w:rPr>
          <w:rFonts w:ascii="Tahoma" w:hAnsi="Tahoma" w:cs="Tahoma"/>
          <w:sz w:val="22"/>
          <w:szCs w:val="22"/>
          <w:lang w:val="sq-AL"/>
        </w:rPr>
        <w:t>.</w:t>
      </w:r>
      <w:r w:rsidRPr="00E641F8">
        <w:rPr>
          <w:rFonts w:ascii="Tahoma" w:hAnsi="Tahoma" w:cs="Tahoma"/>
          <w:sz w:val="22"/>
          <w:szCs w:val="22"/>
          <w:lang w:val="sq-AL"/>
        </w:rPr>
        <w:t>”</w:t>
      </w:r>
    </w:p>
    <w:p w:rsidR="00E24600" w:rsidRPr="00E641F8" w:rsidRDefault="003751A0" w:rsidP="00B0094C">
      <w:pPr>
        <w:pStyle w:val="NormalWeb"/>
        <w:jc w:val="both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Për më shumë informata në lidhje me programet e Fakultetit Ndërkombëtar </w:t>
      </w:r>
      <w:r w:rsidR="00684273">
        <w:rPr>
          <w:rFonts w:ascii="Tahoma" w:hAnsi="Tahoma" w:cs="Tahoma"/>
          <w:sz w:val="22"/>
          <w:szCs w:val="22"/>
          <w:lang w:val="sq-AL"/>
        </w:rPr>
        <w:t>“</w:t>
      </w:r>
      <w:r w:rsidR="00684273" w:rsidRPr="00E641F8">
        <w:rPr>
          <w:rFonts w:ascii="Tahoma" w:hAnsi="Tahoma" w:cs="Tahoma"/>
          <w:sz w:val="22"/>
          <w:szCs w:val="22"/>
          <w:lang w:val="sq-AL"/>
        </w:rPr>
        <w:t>CITY College</w:t>
      </w:r>
      <w:r w:rsidR="00684273">
        <w:rPr>
          <w:rFonts w:ascii="Tahoma" w:hAnsi="Tahoma" w:cs="Tahoma"/>
          <w:sz w:val="22"/>
          <w:szCs w:val="22"/>
          <w:lang w:val="sq-AL"/>
        </w:rPr>
        <w:t>”</w:t>
      </w:r>
      <w:r w:rsidR="00684273" w:rsidRPr="00E641F8">
        <w:rPr>
          <w:rFonts w:ascii="Tahoma" w:hAnsi="Tahoma" w:cs="Tahoma"/>
          <w:sz w:val="22"/>
          <w:szCs w:val="22"/>
          <w:lang w:val="sq-AL"/>
        </w:rPr>
        <w:t xml:space="preserve"> 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të Universitetit të Sheffield-it, luteni të vizitoni </w:t>
      </w:r>
      <w:hyperlink r:id="rId10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citycollege.sheffield.eu</w:t>
        </w:r>
      </w:hyperlink>
    </w:p>
    <w:p w:rsidR="00E24600" w:rsidRPr="00E641F8" w:rsidRDefault="003751A0" w:rsidP="003751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8"/>
          <w:szCs w:val="28"/>
          <w:lang w:val="sq-AL"/>
        </w:rPr>
      </w:pPr>
      <w:r w:rsidRPr="00E641F8">
        <w:rPr>
          <w:rFonts w:ascii="Tahoma" w:hAnsi="Tahoma" w:cs="Tahoma"/>
          <w:b/>
          <w:color w:val="002060"/>
          <w:sz w:val="28"/>
          <w:szCs w:val="28"/>
          <w:lang w:val="sq-AL"/>
        </w:rPr>
        <w:lastRenderedPageBreak/>
        <w:t>Bursa për studime universitare (Bachelor</w:t>
      </w:r>
      <w:r w:rsidR="00E24600" w:rsidRPr="00E641F8">
        <w:rPr>
          <w:rFonts w:ascii="Tahoma" w:hAnsi="Tahoma" w:cs="Tahoma"/>
          <w:b/>
          <w:color w:val="002060"/>
          <w:sz w:val="28"/>
          <w:szCs w:val="28"/>
          <w:lang w:val="sq-AL"/>
        </w:rPr>
        <w:t xml:space="preserve">) </w:t>
      </w:r>
    </w:p>
    <w:p w:rsidR="00E24600" w:rsidRPr="00E641F8" w:rsidRDefault="00E24600" w:rsidP="00B0094C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24600" w:rsidRPr="00E641F8" w:rsidRDefault="003751A0" w:rsidP="00B0094C">
      <w:pPr>
        <w:rPr>
          <w:rFonts w:ascii="Tahoma" w:hAnsi="Tahoma" w:cs="Tahoma"/>
          <w:color w:val="000000"/>
          <w:sz w:val="22"/>
          <w:szCs w:val="22"/>
        </w:rPr>
      </w:pPr>
      <w:r w:rsidRPr="00E641F8">
        <w:rPr>
          <w:rFonts w:ascii="Tahoma" w:hAnsi="Tahoma" w:cs="Tahoma"/>
          <w:b/>
          <w:color w:val="000000"/>
          <w:sz w:val="22"/>
          <w:szCs w:val="22"/>
        </w:rPr>
        <w:t>Dhjetë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 (10) </w:t>
      </w:r>
      <w:r w:rsidRPr="00E641F8">
        <w:rPr>
          <w:rFonts w:ascii="Tahoma" w:hAnsi="Tahoma" w:cs="Tahoma"/>
          <w:b/>
          <w:color w:val="000000"/>
          <w:sz w:val="22"/>
          <w:szCs w:val="22"/>
        </w:rPr>
        <w:t>bursa të plota për studime universitare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 (3 </w:t>
      </w:r>
      <w:r w:rsidRPr="00E641F8">
        <w:rPr>
          <w:rFonts w:ascii="Tahoma" w:hAnsi="Tahoma" w:cs="Tahoma"/>
          <w:color w:val="000000"/>
          <w:sz w:val="22"/>
          <w:szCs w:val="22"/>
        </w:rPr>
        <w:t>vite studime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), </w:t>
      </w:r>
      <w:r w:rsidRPr="00E641F8">
        <w:rPr>
          <w:rFonts w:ascii="Tahoma" w:hAnsi="Tahoma" w:cs="Tahoma"/>
          <w:color w:val="000000"/>
          <w:sz w:val="22"/>
          <w:szCs w:val="22"/>
        </w:rPr>
        <w:t>sipas skemës në vijim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>:</w:t>
      </w:r>
    </w:p>
    <w:p w:rsidR="00E24600" w:rsidRPr="00E641F8" w:rsidRDefault="00E24600" w:rsidP="008357F8">
      <w:pPr>
        <w:ind w:left="27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3751A0" w:rsidRPr="00E641F8">
        <w:rPr>
          <w:rFonts w:ascii="Tahoma" w:hAnsi="Tahoma" w:cs="Tahoma"/>
          <w:sz w:val="22"/>
          <w:szCs w:val="22"/>
        </w:rPr>
        <w:t xml:space="preserve">e pagesave të studimit do të mbulohen nga universiteti </w:t>
      </w:r>
      <w:r w:rsidRPr="00E641F8">
        <w:rPr>
          <w:rFonts w:ascii="Tahoma" w:hAnsi="Tahoma" w:cs="Tahoma"/>
          <w:sz w:val="22"/>
          <w:szCs w:val="22"/>
        </w:rPr>
        <w:t xml:space="preserve">(4120 </w:t>
      </w:r>
      <w:r w:rsidR="003751A0" w:rsidRPr="00E641F8">
        <w:rPr>
          <w:rFonts w:ascii="Tahoma" w:hAnsi="Tahoma" w:cs="Tahoma"/>
          <w:sz w:val="22"/>
          <w:szCs w:val="22"/>
        </w:rPr>
        <w:t>Euro për student për një vit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8357F8">
      <w:pPr>
        <w:ind w:left="27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3751A0" w:rsidRPr="00E641F8">
        <w:rPr>
          <w:rFonts w:ascii="Tahoma" w:hAnsi="Tahoma" w:cs="Tahoma"/>
          <w:sz w:val="22"/>
          <w:szCs w:val="22"/>
        </w:rPr>
        <w:t xml:space="preserve">e pagesave të studimit do të mbulohen nga MASHT-i </w:t>
      </w:r>
      <w:r w:rsidRPr="00E641F8">
        <w:rPr>
          <w:rFonts w:ascii="Tahoma" w:hAnsi="Tahoma" w:cs="Tahoma"/>
          <w:sz w:val="22"/>
          <w:szCs w:val="22"/>
        </w:rPr>
        <w:t xml:space="preserve">(4120 </w:t>
      </w:r>
      <w:r w:rsidR="003751A0" w:rsidRPr="00E641F8">
        <w:rPr>
          <w:rFonts w:ascii="Tahoma" w:hAnsi="Tahoma" w:cs="Tahoma"/>
          <w:sz w:val="22"/>
          <w:szCs w:val="22"/>
        </w:rPr>
        <w:t>për student për një vit</w:t>
      </w:r>
      <w:r w:rsidRPr="00E641F8">
        <w:rPr>
          <w:rFonts w:ascii="Tahoma" w:hAnsi="Tahoma" w:cs="Tahoma"/>
          <w:sz w:val="22"/>
          <w:szCs w:val="22"/>
        </w:rPr>
        <w:t xml:space="preserve">) </w:t>
      </w:r>
    </w:p>
    <w:p w:rsidR="00E24600" w:rsidRPr="00E641F8" w:rsidRDefault="00E24600" w:rsidP="008357F8">
      <w:pPr>
        <w:ind w:left="270"/>
        <w:rPr>
          <w:rFonts w:ascii="Tahoma" w:hAnsi="Tahoma" w:cs="Tahoma"/>
          <w:sz w:val="22"/>
          <w:szCs w:val="22"/>
        </w:rPr>
      </w:pPr>
    </w:p>
    <w:p w:rsidR="00E24600" w:rsidRPr="00E641F8" w:rsidRDefault="003751A0" w:rsidP="00B0094C">
      <w:pPr>
        <w:rPr>
          <w:rFonts w:ascii="Tahoma" w:hAnsi="Tahoma" w:cs="Tahoma"/>
          <w:color w:val="000000"/>
          <w:sz w:val="22"/>
          <w:szCs w:val="22"/>
        </w:rPr>
      </w:pPr>
      <w:r w:rsidRPr="00E641F8">
        <w:rPr>
          <w:rFonts w:ascii="Tahoma" w:hAnsi="Tahoma" w:cs="Tahoma"/>
          <w:b/>
          <w:color w:val="000000"/>
          <w:sz w:val="22"/>
          <w:szCs w:val="22"/>
        </w:rPr>
        <w:t>Dhjetë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 (10) </w:t>
      </w:r>
      <w:r w:rsidRPr="00E641F8">
        <w:rPr>
          <w:rFonts w:ascii="Tahoma" w:hAnsi="Tahoma" w:cs="Tahoma"/>
          <w:b/>
          <w:color w:val="000000"/>
          <w:sz w:val="22"/>
          <w:szCs w:val="22"/>
        </w:rPr>
        <w:t>bursa të pjesshme për studime universitare</w:t>
      </w:r>
      <w:r w:rsidRPr="00E641F8">
        <w:rPr>
          <w:rFonts w:ascii="Tahoma" w:hAnsi="Tahoma" w:cs="Tahoma"/>
          <w:color w:val="000000"/>
          <w:sz w:val="22"/>
          <w:szCs w:val="22"/>
        </w:rPr>
        <w:t xml:space="preserve"> (3 vite studimi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), </w:t>
      </w:r>
      <w:r w:rsidRPr="00E641F8">
        <w:rPr>
          <w:rFonts w:ascii="Tahoma" w:hAnsi="Tahoma" w:cs="Tahoma"/>
          <w:color w:val="000000"/>
          <w:sz w:val="22"/>
          <w:szCs w:val="22"/>
        </w:rPr>
        <w:t>sipas skemës në vijim:</w:t>
      </w:r>
    </w:p>
    <w:p w:rsidR="00E24600" w:rsidRPr="00E641F8" w:rsidRDefault="00E24600" w:rsidP="008357F8">
      <w:pPr>
        <w:ind w:left="27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3751A0" w:rsidRPr="00E641F8">
        <w:rPr>
          <w:rFonts w:ascii="Tahoma" w:hAnsi="Tahoma" w:cs="Tahoma"/>
          <w:sz w:val="22"/>
          <w:szCs w:val="22"/>
        </w:rPr>
        <w:t xml:space="preserve">e pagesave të studimit do të mbulohen nga universiteti </w:t>
      </w:r>
      <w:r w:rsidRPr="00E641F8">
        <w:rPr>
          <w:rFonts w:ascii="Tahoma" w:hAnsi="Tahoma" w:cs="Tahoma"/>
          <w:sz w:val="22"/>
          <w:szCs w:val="22"/>
        </w:rPr>
        <w:t xml:space="preserve">(4120 </w:t>
      </w:r>
      <w:r w:rsidR="003751A0" w:rsidRPr="00E641F8">
        <w:rPr>
          <w:rFonts w:ascii="Tahoma" w:hAnsi="Tahoma" w:cs="Tahoma"/>
          <w:sz w:val="22"/>
          <w:szCs w:val="22"/>
        </w:rPr>
        <w:t>për student për një vit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8357F8">
      <w:pPr>
        <w:ind w:left="27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3751A0" w:rsidRPr="00E641F8">
        <w:rPr>
          <w:rFonts w:ascii="Tahoma" w:hAnsi="Tahoma" w:cs="Tahoma"/>
          <w:sz w:val="22"/>
          <w:szCs w:val="22"/>
        </w:rPr>
        <w:t xml:space="preserve">e pagesave të studimit do të mbulohen nga studenti </w:t>
      </w:r>
      <w:r w:rsidRPr="00E641F8">
        <w:rPr>
          <w:rFonts w:ascii="Tahoma" w:hAnsi="Tahoma" w:cs="Tahoma"/>
          <w:sz w:val="22"/>
          <w:szCs w:val="22"/>
        </w:rPr>
        <w:t xml:space="preserve">(4120 </w:t>
      </w:r>
      <w:r w:rsidR="003751A0" w:rsidRPr="00E641F8">
        <w:rPr>
          <w:rFonts w:ascii="Tahoma" w:hAnsi="Tahoma" w:cs="Tahoma"/>
          <w:sz w:val="22"/>
          <w:szCs w:val="22"/>
        </w:rPr>
        <w:t>për student për një vit</w:t>
      </w:r>
      <w:r w:rsidRPr="00E641F8">
        <w:rPr>
          <w:rFonts w:ascii="Tahoma" w:hAnsi="Tahoma" w:cs="Tahoma"/>
          <w:sz w:val="22"/>
          <w:szCs w:val="22"/>
        </w:rPr>
        <w:t xml:space="preserve">) 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</w:p>
    <w:p w:rsidR="00E24600" w:rsidRPr="00E641F8" w:rsidRDefault="003751A0" w:rsidP="00D47324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>Studimet Bachelor zgjasin 3 vite dhe bursat e plota janë në dispozicion për programet në vijim</w:t>
      </w:r>
      <w:r w:rsidR="00E24600" w:rsidRPr="00E641F8">
        <w:rPr>
          <w:rFonts w:ascii="Tahoma" w:hAnsi="Tahoma" w:cs="Tahoma"/>
          <w:sz w:val="22"/>
          <w:szCs w:val="22"/>
        </w:rPr>
        <w:t xml:space="preserve">: 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</w:p>
    <w:p w:rsidR="007C4388" w:rsidRPr="00E641F8" w:rsidRDefault="007C4388" w:rsidP="007C4388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u w:val="single"/>
          <w:lang w:val="sq-AL"/>
        </w:rPr>
      </w:pPr>
      <w:r w:rsidRPr="00E641F8">
        <w:rPr>
          <w:rFonts w:ascii="Tahoma" w:hAnsi="Tahoma" w:cs="Tahoma"/>
          <w:b/>
          <w:sz w:val="22"/>
          <w:szCs w:val="22"/>
          <w:u w:val="single"/>
          <w:lang w:val="sq-AL"/>
        </w:rPr>
        <w:t xml:space="preserve">Administrim Biznesi dhe Departamenti i Ekonomisë 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4 </w:t>
      </w:r>
      <w:r w:rsidR="003751A0" w:rsidRPr="00E641F8">
        <w:rPr>
          <w:rFonts w:ascii="Tahoma" w:hAnsi="Tahoma" w:cs="Tahoma"/>
          <w:sz w:val="22"/>
          <w:szCs w:val="22"/>
        </w:rPr>
        <w:t>bursa të plota</w:t>
      </w:r>
      <w:r w:rsidR="00684273">
        <w:rPr>
          <w:rFonts w:ascii="Tahoma" w:hAnsi="Tahoma" w:cs="Tahoma"/>
          <w:sz w:val="22"/>
          <w:szCs w:val="22"/>
        </w:rPr>
        <w:t>,</w:t>
      </w:r>
      <w:r w:rsidR="003751A0" w:rsidRPr="00E641F8">
        <w:rPr>
          <w:rFonts w:ascii="Tahoma" w:hAnsi="Tahoma" w:cs="Tahoma"/>
          <w:sz w:val="22"/>
          <w:szCs w:val="22"/>
        </w:rPr>
        <w:t xml:space="preserve"> të ndara si në vijim:</w:t>
      </w:r>
      <w:r w:rsidRPr="00E641F8">
        <w:rPr>
          <w:rFonts w:ascii="Tahoma" w:hAnsi="Tahoma" w:cs="Tahoma"/>
          <w:sz w:val="22"/>
          <w:szCs w:val="22"/>
        </w:rPr>
        <w:t xml:space="preserve"> </w:t>
      </w:r>
    </w:p>
    <w:p w:rsidR="00E24600" w:rsidRPr="00E641F8" w:rsidRDefault="00E24600" w:rsidP="00D47324">
      <w:pPr>
        <w:pStyle w:val="ListParagraph"/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BA (Hons) </w:t>
      </w:r>
      <w:r w:rsidR="003751A0" w:rsidRPr="00E641F8">
        <w:rPr>
          <w:rFonts w:ascii="Tahoma" w:hAnsi="Tahoma" w:cs="Tahoma"/>
          <w:sz w:val="22"/>
          <w:szCs w:val="22"/>
        </w:rPr>
        <w:t>në Studime Biznesi (Menaxhment</w:t>
      </w:r>
      <w:r w:rsidRPr="00E641F8">
        <w:rPr>
          <w:rFonts w:ascii="Tahoma" w:hAnsi="Tahoma" w:cs="Tahoma"/>
          <w:sz w:val="22"/>
          <w:szCs w:val="22"/>
        </w:rPr>
        <w:t xml:space="preserve">) – 1 </w:t>
      </w:r>
      <w:r w:rsidR="003751A0" w:rsidRPr="00E641F8">
        <w:rPr>
          <w:rFonts w:ascii="Tahoma" w:hAnsi="Tahoma" w:cs="Tahoma"/>
          <w:sz w:val="22"/>
          <w:szCs w:val="22"/>
        </w:rPr>
        <w:t>burs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="003751A0" w:rsidRPr="00E641F8">
        <w:rPr>
          <w:rFonts w:ascii="Tahoma" w:hAnsi="Tahoma" w:cs="Tahoma"/>
          <w:sz w:val="22"/>
          <w:szCs w:val="22"/>
        </w:rPr>
        <w:t xml:space="preserve"> e plot</w:t>
      </w:r>
      <w:r w:rsidR="00E641F8" w:rsidRPr="00E641F8">
        <w:rPr>
          <w:rFonts w:ascii="Tahoma" w:hAnsi="Tahoma" w:cs="Tahoma"/>
          <w:sz w:val="22"/>
          <w:szCs w:val="22"/>
        </w:rPr>
        <w:t>ë</w:t>
      </w:r>
    </w:p>
    <w:p w:rsidR="00E24600" w:rsidRPr="00E641F8" w:rsidRDefault="00E24600" w:rsidP="00D47324">
      <w:pPr>
        <w:pStyle w:val="ListParagraph"/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BA (Hons) </w:t>
      </w:r>
      <w:r w:rsidR="003751A0" w:rsidRPr="00E641F8">
        <w:rPr>
          <w:rFonts w:ascii="Tahoma" w:hAnsi="Tahoma" w:cs="Tahoma"/>
          <w:sz w:val="22"/>
          <w:szCs w:val="22"/>
        </w:rPr>
        <w:t xml:space="preserve">në Studime Biznesi </w:t>
      </w:r>
      <w:r w:rsidRPr="00E641F8">
        <w:rPr>
          <w:rFonts w:ascii="Tahoma" w:hAnsi="Tahoma" w:cs="Tahoma"/>
          <w:sz w:val="22"/>
          <w:szCs w:val="22"/>
        </w:rPr>
        <w:t xml:space="preserve">(Marketing) – 2 </w:t>
      </w:r>
      <w:r w:rsidR="003751A0" w:rsidRPr="00E641F8">
        <w:rPr>
          <w:rFonts w:ascii="Tahoma" w:hAnsi="Tahoma" w:cs="Tahoma"/>
          <w:sz w:val="22"/>
          <w:szCs w:val="22"/>
        </w:rPr>
        <w:t>bursa të plota</w:t>
      </w:r>
    </w:p>
    <w:p w:rsidR="00E24600" w:rsidRPr="00E641F8" w:rsidRDefault="00E24600" w:rsidP="00D47324">
      <w:pPr>
        <w:pStyle w:val="ListParagraph"/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BA (Hons) </w:t>
      </w:r>
      <w:r w:rsidR="003751A0" w:rsidRPr="00E641F8">
        <w:rPr>
          <w:rFonts w:ascii="Tahoma" w:hAnsi="Tahoma" w:cs="Tahoma"/>
          <w:sz w:val="22"/>
          <w:szCs w:val="22"/>
        </w:rPr>
        <w:t xml:space="preserve">në Studime Biznesi </w:t>
      </w:r>
      <w:r w:rsidRPr="00E641F8">
        <w:rPr>
          <w:rFonts w:ascii="Tahoma" w:hAnsi="Tahoma" w:cs="Tahoma"/>
          <w:sz w:val="22"/>
          <w:szCs w:val="22"/>
        </w:rPr>
        <w:t>(</w:t>
      </w:r>
      <w:r w:rsidR="003751A0" w:rsidRPr="00E641F8">
        <w:rPr>
          <w:rFonts w:ascii="Tahoma" w:hAnsi="Tahoma" w:cs="Tahoma"/>
          <w:sz w:val="22"/>
          <w:szCs w:val="22"/>
        </w:rPr>
        <w:t>Kontabilitet dhe Financa</w:t>
      </w:r>
      <w:r w:rsidRPr="00E641F8">
        <w:rPr>
          <w:rFonts w:ascii="Tahoma" w:hAnsi="Tahoma" w:cs="Tahoma"/>
          <w:sz w:val="22"/>
          <w:szCs w:val="22"/>
        </w:rPr>
        <w:t xml:space="preserve">) – 1 </w:t>
      </w:r>
      <w:r w:rsidR="003751A0" w:rsidRPr="00E641F8">
        <w:rPr>
          <w:rFonts w:ascii="Tahoma" w:hAnsi="Tahoma" w:cs="Tahoma"/>
          <w:sz w:val="22"/>
          <w:szCs w:val="22"/>
        </w:rPr>
        <w:t>burs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="003751A0" w:rsidRPr="00E641F8">
        <w:rPr>
          <w:rFonts w:ascii="Tahoma" w:hAnsi="Tahoma" w:cs="Tahoma"/>
          <w:sz w:val="22"/>
          <w:szCs w:val="22"/>
        </w:rPr>
        <w:t xml:space="preserve"> e plot</w:t>
      </w:r>
      <w:r w:rsidR="00E641F8" w:rsidRPr="00E641F8">
        <w:rPr>
          <w:rFonts w:ascii="Tahoma" w:hAnsi="Tahoma" w:cs="Tahoma"/>
          <w:sz w:val="22"/>
          <w:szCs w:val="22"/>
        </w:rPr>
        <w:t>ë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</w:p>
    <w:p w:rsidR="003751A0" w:rsidRPr="00E641F8" w:rsidRDefault="003751A0" w:rsidP="00D47324">
      <w:pPr>
        <w:rPr>
          <w:rFonts w:ascii="Tahoma" w:hAnsi="Tahoma" w:cs="Tahoma"/>
          <w:b/>
          <w:sz w:val="22"/>
          <w:szCs w:val="22"/>
          <w:u w:val="single"/>
        </w:rPr>
      </w:pPr>
      <w:r w:rsidRPr="00E641F8">
        <w:rPr>
          <w:rFonts w:ascii="Tahoma" w:hAnsi="Tahoma" w:cs="Tahoma"/>
          <w:b/>
          <w:sz w:val="22"/>
          <w:szCs w:val="22"/>
          <w:u w:val="single"/>
        </w:rPr>
        <w:t xml:space="preserve">Departamenti i Shkencave Kompjuterike 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4 </w:t>
      </w:r>
      <w:r w:rsidR="003751A0" w:rsidRPr="00E641F8">
        <w:rPr>
          <w:rFonts w:ascii="Tahoma" w:hAnsi="Tahoma" w:cs="Tahoma"/>
          <w:sz w:val="22"/>
          <w:szCs w:val="22"/>
        </w:rPr>
        <w:t>bursa të plota të ndara si n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="003751A0" w:rsidRPr="00E641F8">
        <w:rPr>
          <w:rFonts w:ascii="Tahoma" w:hAnsi="Tahoma" w:cs="Tahoma"/>
          <w:sz w:val="22"/>
          <w:szCs w:val="22"/>
        </w:rPr>
        <w:t xml:space="preserve"> vijim</w:t>
      </w:r>
      <w:r w:rsidRPr="00E641F8">
        <w:rPr>
          <w:rFonts w:ascii="Tahoma" w:hAnsi="Tahoma" w:cs="Tahoma"/>
          <w:sz w:val="22"/>
          <w:szCs w:val="22"/>
        </w:rPr>
        <w:t xml:space="preserve">: </w:t>
      </w:r>
    </w:p>
    <w:p w:rsidR="00E24600" w:rsidRPr="00E641F8" w:rsidRDefault="00E24600" w:rsidP="00D47324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BSc (Hons) </w:t>
      </w:r>
      <w:r w:rsidR="003751A0" w:rsidRPr="00E641F8">
        <w:rPr>
          <w:rFonts w:ascii="Tahoma" w:hAnsi="Tahoma" w:cs="Tahoma"/>
          <w:sz w:val="22"/>
          <w:szCs w:val="22"/>
        </w:rPr>
        <w:t>në Shkenca Kompjuterike</w:t>
      </w:r>
      <w:r w:rsidRPr="00E641F8">
        <w:rPr>
          <w:rFonts w:ascii="Tahoma" w:hAnsi="Tahoma" w:cs="Tahoma"/>
          <w:sz w:val="22"/>
          <w:szCs w:val="22"/>
        </w:rPr>
        <w:t xml:space="preserve"> – 1 </w:t>
      </w:r>
      <w:r w:rsidR="003751A0" w:rsidRPr="00E641F8">
        <w:rPr>
          <w:rFonts w:ascii="Tahoma" w:hAnsi="Tahoma" w:cs="Tahoma"/>
          <w:sz w:val="22"/>
          <w:szCs w:val="22"/>
        </w:rPr>
        <w:t>burs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="003751A0" w:rsidRPr="00E641F8">
        <w:rPr>
          <w:rFonts w:ascii="Tahoma" w:hAnsi="Tahoma" w:cs="Tahoma"/>
          <w:sz w:val="22"/>
          <w:szCs w:val="22"/>
        </w:rPr>
        <w:t xml:space="preserve"> e plot</w:t>
      </w:r>
      <w:r w:rsidR="00E641F8" w:rsidRPr="00E641F8">
        <w:rPr>
          <w:rFonts w:ascii="Tahoma" w:hAnsi="Tahoma" w:cs="Tahoma"/>
          <w:sz w:val="22"/>
          <w:szCs w:val="22"/>
        </w:rPr>
        <w:t>ë</w:t>
      </w:r>
    </w:p>
    <w:p w:rsidR="00E24600" w:rsidRPr="00E641F8" w:rsidRDefault="00E24600" w:rsidP="00D47324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BSc (Hons) </w:t>
      </w:r>
      <w:r w:rsidR="003751A0" w:rsidRPr="00E641F8">
        <w:rPr>
          <w:rFonts w:ascii="Tahoma" w:hAnsi="Tahoma" w:cs="Tahoma"/>
          <w:sz w:val="22"/>
          <w:szCs w:val="22"/>
        </w:rPr>
        <w:t xml:space="preserve">në Shkenca Kompjuterike </w:t>
      </w:r>
      <w:r w:rsidRPr="00E641F8">
        <w:rPr>
          <w:rFonts w:ascii="Tahoma" w:hAnsi="Tahoma" w:cs="Tahoma"/>
          <w:sz w:val="22"/>
          <w:szCs w:val="22"/>
        </w:rPr>
        <w:t>(</w:t>
      </w:r>
      <w:r w:rsidR="006153B3" w:rsidRPr="00E641F8">
        <w:rPr>
          <w:rFonts w:ascii="Tahoma" w:hAnsi="Tahoma" w:cs="Tahoma"/>
          <w:sz w:val="22"/>
          <w:szCs w:val="22"/>
        </w:rPr>
        <w:t>Informatikë Biznesi</w:t>
      </w:r>
      <w:r w:rsidRPr="00E641F8">
        <w:rPr>
          <w:rFonts w:ascii="Tahoma" w:hAnsi="Tahoma" w:cs="Tahoma"/>
          <w:sz w:val="22"/>
          <w:szCs w:val="22"/>
        </w:rPr>
        <w:t xml:space="preserve">) – 1 </w:t>
      </w:r>
      <w:r w:rsidR="003751A0" w:rsidRPr="00E641F8">
        <w:rPr>
          <w:rFonts w:ascii="Tahoma" w:hAnsi="Tahoma" w:cs="Tahoma"/>
          <w:sz w:val="22"/>
          <w:szCs w:val="22"/>
        </w:rPr>
        <w:t>burs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="003751A0" w:rsidRPr="00E641F8">
        <w:rPr>
          <w:rFonts w:ascii="Tahoma" w:hAnsi="Tahoma" w:cs="Tahoma"/>
          <w:sz w:val="22"/>
          <w:szCs w:val="22"/>
        </w:rPr>
        <w:t xml:space="preserve"> e plot</w:t>
      </w:r>
      <w:r w:rsidR="00E641F8" w:rsidRPr="00E641F8">
        <w:rPr>
          <w:rFonts w:ascii="Tahoma" w:hAnsi="Tahoma" w:cs="Tahoma"/>
          <w:sz w:val="22"/>
          <w:szCs w:val="22"/>
        </w:rPr>
        <w:t>ë</w:t>
      </w:r>
    </w:p>
    <w:p w:rsidR="00E24600" w:rsidRPr="00E641F8" w:rsidRDefault="00E24600" w:rsidP="00D47324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BSc (Hons) </w:t>
      </w:r>
      <w:r w:rsidR="003751A0" w:rsidRPr="00E641F8">
        <w:rPr>
          <w:rFonts w:ascii="Tahoma" w:hAnsi="Tahoma" w:cs="Tahoma"/>
          <w:sz w:val="22"/>
          <w:szCs w:val="22"/>
        </w:rPr>
        <w:t xml:space="preserve">në Shkenca Kompjuterike </w:t>
      </w:r>
      <w:r w:rsidRPr="00E641F8">
        <w:rPr>
          <w:rFonts w:ascii="Tahoma" w:hAnsi="Tahoma" w:cs="Tahoma"/>
          <w:sz w:val="22"/>
          <w:szCs w:val="22"/>
        </w:rPr>
        <w:t>(</w:t>
      </w:r>
      <w:r w:rsidR="003751A0" w:rsidRPr="00E641F8">
        <w:rPr>
          <w:rFonts w:ascii="Tahoma" w:hAnsi="Tahoma" w:cs="Tahoma"/>
          <w:sz w:val="22"/>
          <w:szCs w:val="22"/>
        </w:rPr>
        <w:t>Internet Computing</w:t>
      </w:r>
      <w:r w:rsidRPr="00E641F8">
        <w:rPr>
          <w:rFonts w:ascii="Tahoma" w:hAnsi="Tahoma" w:cs="Tahoma"/>
          <w:sz w:val="22"/>
          <w:szCs w:val="22"/>
        </w:rPr>
        <w:t xml:space="preserve">) – 2 </w:t>
      </w:r>
      <w:r w:rsidR="003751A0" w:rsidRPr="00E641F8">
        <w:rPr>
          <w:rFonts w:ascii="Tahoma" w:hAnsi="Tahoma" w:cs="Tahoma"/>
          <w:sz w:val="22"/>
          <w:szCs w:val="22"/>
        </w:rPr>
        <w:t>bursa të plota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</w:p>
    <w:p w:rsidR="00E24600" w:rsidRPr="00E641F8" w:rsidRDefault="006153B3" w:rsidP="00D47324">
      <w:pPr>
        <w:rPr>
          <w:rFonts w:ascii="Tahoma" w:hAnsi="Tahoma" w:cs="Tahoma"/>
          <w:b/>
          <w:sz w:val="22"/>
          <w:szCs w:val="22"/>
          <w:u w:val="single"/>
        </w:rPr>
      </w:pPr>
      <w:r w:rsidRPr="00E641F8">
        <w:rPr>
          <w:rFonts w:ascii="Tahoma" w:hAnsi="Tahoma" w:cs="Tahoma"/>
          <w:b/>
          <w:sz w:val="22"/>
          <w:szCs w:val="22"/>
          <w:u w:val="single"/>
        </w:rPr>
        <w:t xml:space="preserve">Departamenti i Psikologjisë </w:t>
      </w:r>
    </w:p>
    <w:p w:rsidR="00E24600" w:rsidRPr="00E641F8" w:rsidRDefault="00E24600" w:rsidP="00D47324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BSc (Hons) </w:t>
      </w:r>
      <w:r w:rsidR="00684273">
        <w:rPr>
          <w:rFonts w:ascii="Tahoma" w:hAnsi="Tahoma" w:cs="Tahoma"/>
          <w:sz w:val="22"/>
          <w:szCs w:val="22"/>
        </w:rPr>
        <w:t xml:space="preserve">në Psikologji </w:t>
      </w:r>
      <w:r w:rsidRPr="00E641F8">
        <w:rPr>
          <w:rFonts w:ascii="Tahoma" w:hAnsi="Tahoma" w:cs="Tahoma"/>
          <w:sz w:val="22"/>
          <w:szCs w:val="22"/>
        </w:rPr>
        <w:t xml:space="preserve">– </w:t>
      </w:r>
      <w:r w:rsidR="00684273" w:rsidRPr="00E641F8">
        <w:rPr>
          <w:rFonts w:ascii="Tahoma" w:hAnsi="Tahoma" w:cs="Tahoma"/>
          <w:sz w:val="22"/>
          <w:szCs w:val="22"/>
        </w:rPr>
        <w:t>1 bursë e plotë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</w:p>
    <w:p w:rsidR="006153B3" w:rsidRPr="00E641F8" w:rsidRDefault="006153B3" w:rsidP="006153B3">
      <w:pPr>
        <w:rPr>
          <w:rFonts w:ascii="Tahoma" w:hAnsi="Tahoma" w:cs="Tahoma"/>
          <w:b/>
          <w:sz w:val="22"/>
          <w:szCs w:val="22"/>
          <w:u w:val="single"/>
        </w:rPr>
      </w:pPr>
      <w:r w:rsidRPr="00E641F8">
        <w:rPr>
          <w:rFonts w:ascii="Tahoma" w:hAnsi="Tahoma" w:cs="Tahoma"/>
          <w:b/>
          <w:sz w:val="22"/>
          <w:szCs w:val="22"/>
          <w:u w:val="single"/>
        </w:rPr>
        <w:t>Departamenti i Studimeve të Gjuhës Angleze</w:t>
      </w:r>
    </w:p>
    <w:p w:rsidR="00E24600" w:rsidRPr="00E641F8" w:rsidRDefault="00E24600" w:rsidP="006153B3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BA (Hons) </w:t>
      </w:r>
      <w:r w:rsidR="006153B3" w:rsidRPr="00E641F8">
        <w:rPr>
          <w:rFonts w:ascii="Tahoma" w:hAnsi="Tahoma" w:cs="Tahoma"/>
          <w:sz w:val="22"/>
          <w:szCs w:val="22"/>
        </w:rPr>
        <w:t xml:space="preserve">në Gjuhë Angleze dhe Linguistikë </w:t>
      </w:r>
      <w:r w:rsidRPr="00E641F8">
        <w:rPr>
          <w:rFonts w:ascii="Tahoma" w:hAnsi="Tahoma" w:cs="Tahoma"/>
          <w:sz w:val="22"/>
          <w:szCs w:val="22"/>
        </w:rPr>
        <w:t xml:space="preserve">– 1 </w:t>
      </w:r>
      <w:r w:rsidR="006153B3" w:rsidRPr="00E641F8">
        <w:rPr>
          <w:rFonts w:ascii="Tahoma" w:hAnsi="Tahoma" w:cs="Tahoma"/>
          <w:sz w:val="22"/>
          <w:szCs w:val="22"/>
        </w:rPr>
        <w:t>burs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="006153B3" w:rsidRPr="00E641F8">
        <w:rPr>
          <w:rFonts w:ascii="Tahoma" w:hAnsi="Tahoma" w:cs="Tahoma"/>
          <w:sz w:val="22"/>
          <w:szCs w:val="22"/>
        </w:rPr>
        <w:t xml:space="preserve"> e plot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Pr="00E641F8">
        <w:rPr>
          <w:rFonts w:ascii="Tahoma" w:hAnsi="Tahoma" w:cs="Tahoma"/>
          <w:sz w:val="22"/>
          <w:szCs w:val="22"/>
        </w:rPr>
        <w:t xml:space="preserve"> 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</w:p>
    <w:p w:rsidR="00E24600" w:rsidRPr="00E641F8" w:rsidRDefault="006153B3" w:rsidP="00D47324">
      <w:pPr>
        <w:rPr>
          <w:rFonts w:ascii="Tahoma" w:hAnsi="Tahoma" w:cs="Tahoma"/>
          <w:b/>
          <w:sz w:val="22"/>
          <w:szCs w:val="22"/>
          <w:u w:val="single"/>
        </w:rPr>
      </w:pPr>
      <w:r w:rsidRPr="00E641F8">
        <w:rPr>
          <w:rFonts w:ascii="Tahoma" w:hAnsi="Tahoma" w:cs="Tahoma"/>
          <w:b/>
          <w:sz w:val="22"/>
          <w:szCs w:val="22"/>
          <w:u w:val="single"/>
        </w:rPr>
        <w:t>SH</w:t>
      </w:r>
      <w:r w:rsidR="00E641F8" w:rsidRPr="00E641F8">
        <w:rPr>
          <w:rFonts w:ascii="Tahoma" w:hAnsi="Tahoma" w:cs="Tahoma"/>
          <w:b/>
          <w:sz w:val="22"/>
          <w:szCs w:val="22"/>
          <w:u w:val="single"/>
        </w:rPr>
        <w:t>Ë</w:t>
      </w:r>
      <w:r w:rsidRPr="00E641F8">
        <w:rPr>
          <w:rFonts w:ascii="Tahoma" w:hAnsi="Tahoma" w:cs="Tahoma"/>
          <w:b/>
          <w:sz w:val="22"/>
          <w:szCs w:val="22"/>
          <w:u w:val="single"/>
        </w:rPr>
        <w:t>NIM I R</w:t>
      </w:r>
      <w:r w:rsidR="00E641F8" w:rsidRPr="00E641F8">
        <w:rPr>
          <w:rFonts w:ascii="Tahoma" w:hAnsi="Tahoma" w:cs="Tahoma"/>
          <w:b/>
          <w:sz w:val="22"/>
          <w:szCs w:val="22"/>
          <w:u w:val="single"/>
        </w:rPr>
        <w:t>Ë</w:t>
      </w:r>
      <w:r w:rsidRPr="00E641F8">
        <w:rPr>
          <w:rFonts w:ascii="Tahoma" w:hAnsi="Tahoma" w:cs="Tahoma"/>
          <w:b/>
          <w:sz w:val="22"/>
          <w:szCs w:val="22"/>
          <w:u w:val="single"/>
        </w:rPr>
        <w:t>ND</w:t>
      </w:r>
      <w:r w:rsidR="00E641F8" w:rsidRPr="00E641F8">
        <w:rPr>
          <w:rFonts w:ascii="Tahoma" w:hAnsi="Tahoma" w:cs="Tahoma"/>
          <w:b/>
          <w:sz w:val="22"/>
          <w:szCs w:val="22"/>
          <w:u w:val="single"/>
        </w:rPr>
        <w:t>Ë</w:t>
      </w:r>
      <w:r w:rsidRPr="00E641F8">
        <w:rPr>
          <w:rFonts w:ascii="Tahoma" w:hAnsi="Tahoma" w:cs="Tahoma"/>
          <w:b/>
          <w:sz w:val="22"/>
          <w:szCs w:val="22"/>
          <w:u w:val="single"/>
        </w:rPr>
        <w:t>SISH</w:t>
      </w:r>
      <w:r w:rsidR="00E641F8" w:rsidRPr="00E641F8">
        <w:rPr>
          <w:rFonts w:ascii="Tahoma" w:hAnsi="Tahoma" w:cs="Tahoma"/>
          <w:b/>
          <w:sz w:val="22"/>
          <w:szCs w:val="22"/>
          <w:u w:val="single"/>
        </w:rPr>
        <w:t>Ë</w:t>
      </w:r>
      <w:r w:rsidRPr="00E641F8">
        <w:rPr>
          <w:rFonts w:ascii="Tahoma" w:hAnsi="Tahoma" w:cs="Tahoma"/>
          <w:b/>
          <w:sz w:val="22"/>
          <w:szCs w:val="22"/>
          <w:u w:val="single"/>
        </w:rPr>
        <w:t>M PËR BURSAT E PJESSHME</w:t>
      </w:r>
      <w:r w:rsidR="00E24600" w:rsidRPr="00E641F8">
        <w:rPr>
          <w:rFonts w:ascii="Tahoma" w:hAnsi="Tahoma" w:cs="Tahoma"/>
          <w:b/>
          <w:sz w:val="22"/>
          <w:szCs w:val="22"/>
          <w:u w:val="single"/>
        </w:rPr>
        <w:t xml:space="preserve">: </w:t>
      </w:r>
    </w:p>
    <w:p w:rsidR="00E24600" w:rsidRPr="00E641F8" w:rsidRDefault="006153B3" w:rsidP="00D47324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>Për dhjet</w:t>
      </w:r>
      <w:r w:rsidR="00E641F8" w:rsidRPr="00E641F8">
        <w:rPr>
          <w:rFonts w:ascii="Tahoma" w:hAnsi="Tahoma" w:cs="Tahoma"/>
          <w:sz w:val="22"/>
          <w:szCs w:val="22"/>
        </w:rPr>
        <w:t>ë</w:t>
      </w:r>
      <w:r w:rsidRPr="00E641F8">
        <w:rPr>
          <w:rFonts w:ascii="Tahoma" w:hAnsi="Tahoma" w:cs="Tahoma"/>
          <w:sz w:val="22"/>
          <w:szCs w:val="22"/>
        </w:rPr>
        <w:t xml:space="preserve"> </w:t>
      </w:r>
      <w:r w:rsidR="00E24600" w:rsidRPr="00E641F8">
        <w:rPr>
          <w:rFonts w:ascii="Tahoma" w:hAnsi="Tahoma" w:cs="Tahoma"/>
          <w:sz w:val="22"/>
          <w:szCs w:val="22"/>
        </w:rPr>
        <w:t xml:space="preserve">(10) </w:t>
      </w:r>
      <w:r w:rsidRPr="00E641F8">
        <w:rPr>
          <w:rFonts w:ascii="Tahoma" w:hAnsi="Tahoma" w:cs="Tahoma"/>
          <w:sz w:val="22"/>
          <w:szCs w:val="22"/>
        </w:rPr>
        <w:t>bursat e pjesshme</w:t>
      </w:r>
      <w:r w:rsidR="00684273">
        <w:rPr>
          <w:rFonts w:ascii="Tahoma" w:hAnsi="Tahoma" w:cs="Tahoma"/>
          <w:sz w:val="22"/>
          <w:szCs w:val="22"/>
        </w:rPr>
        <w:t>, kandidatët</w:t>
      </w:r>
      <w:r w:rsidRPr="00E641F8">
        <w:rPr>
          <w:rFonts w:ascii="Tahoma" w:hAnsi="Tahoma" w:cs="Tahoma"/>
          <w:sz w:val="22"/>
          <w:szCs w:val="22"/>
        </w:rPr>
        <w:t xml:space="preserve"> mund të aplikojnë për programin bachelor sipas zgjedhjes së tyre</w:t>
      </w:r>
      <w:r w:rsidR="00E24600" w:rsidRPr="00E641F8">
        <w:rPr>
          <w:rFonts w:ascii="Tahoma" w:hAnsi="Tahoma" w:cs="Tahoma"/>
          <w:sz w:val="22"/>
          <w:szCs w:val="22"/>
        </w:rPr>
        <w:t xml:space="preserve">.  </w:t>
      </w:r>
    </w:p>
    <w:p w:rsidR="00E24600" w:rsidRPr="00E641F8" w:rsidRDefault="00E24600" w:rsidP="00D47324">
      <w:pPr>
        <w:rPr>
          <w:rFonts w:ascii="Tahoma" w:hAnsi="Tahoma" w:cs="Tahoma"/>
          <w:sz w:val="22"/>
          <w:szCs w:val="22"/>
        </w:rPr>
      </w:pPr>
    </w:p>
    <w:p w:rsidR="00E24600" w:rsidRPr="00E641F8" w:rsidRDefault="006153B3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>Përfituesit e bursave pritet të jetojnë në Selanik gjatë studimeve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>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6153B3" w:rsidP="00B0094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00"/>
          <w:sz w:val="22"/>
          <w:szCs w:val="22"/>
          <w:lang w:val="sq-AL"/>
        </w:rPr>
      </w:pPr>
      <w:r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KUALIFIKUESHM</w:t>
      </w:r>
      <w:r w:rsidR="00E641F8"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RIA P</w:t>
      </w:r>
      <w:r w:rsidR="00E641F8"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R BURSA P</w:t>
      </w:r>
      <w:r w:rsidR="00E641F8"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R STUDIME BACHELOR</w:t>
      </w:r>
    </w:p>
    <w:p w:rsidR="00E24600" w:rsidRPr="00E641F8" w:rsidRDefault="00E24600" w:rsidP="00B0094C">
      <w:pPr>
        <w:pStyle w:val="BodyText"/>
        <w:ind w:left="540"/>
        <w:rPr>
          <w:rFonts w:ascii="Tahoma" w:hAnsi="Tahoma" w:cs="Tahoma"/>
          <w:color w:val="000000"/>
          <w:sz w:val="22"/>
          <w:szCs w:val="22"/>
          <w:u w:val="single"/>
          <w:lang w:val="sq-AL"/>
        </w:rPr>
      </w:pPr>
    </w:p>
    <w:p w:rsidR="00E24600" w:rsidRPr="00E641F8" w:rsidRDefault="006153B3" w:rsidP="00B0094C">
      <w:pPr>
        <w:pStyle w:val="BodyText"/>
        <w:rPr>
          <w:rFonts w:ascii="Tahoma" w:hAnsi="Tahoma" w:cs="Tahoma"/>
          <w:color w:val="000000"/>
          <w:sz w:val="22"/>
          <w:szCs w:val="22"/>
          <w:lang w:val="sq-AL"/>
        </w:rPr>
      </w:pP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Kandidatët për bursa për studime bachelor duhet të plotësojnë kërkesat e programeve të </w:t>
      </w:r>
      <w:r w:rsidR="00684273">
        <w:rPr>
          <w:rFonts w:ascii="Tahoma" w:hAnsi="Tahoma" w:cs="Tahoma"/>
          <w:color w:val="000000"/>
          <w:sz w:val="22"/>
          <w:szCs w:val="22"/>
          <w:lang w:val="sq-AL"/>
        </w:rPr>
        <w:t>“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CITY College</w:t>
      </w:r>
      <w:r w:rsidR="00684273">
        <w:rPr>
          <w:rFonts w:ascii="Tahoma" w:hAnsi="Tahoma" w:cs="Tahoma"/>
          <w:color w:val="000000"/>
          <w:sz w:val="22"/>
          <w:szCs w:val="22"/>
          <w:lang w:val="sq-AL"/>
        </w:rPr>
        <w:t>”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për të cilat janë duke aplikuar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6153B3" w:rsidP="006153B3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lang w:val="sq-AL"/>
        </w:rPr>
      </w:pP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Kandidat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t e kualifikuar p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r programet e studimeve universitare duhet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684273">
        <w:rPr>
          <w:rFonts w:ascii="Tahoma" w:hAnsi="Tahoma" w:cs="Tahoma"/>
          <w:color w:val="000000"/>
          <w:sz w:val="22"/>
          <w:szCs w:val="22"/>
          <w:lang w:val="sq-AL"/>
        </w:rPr>
        <w:t xml:space="preserve">kenë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Diplom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n p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r P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rfundimin e Shkoll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s s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Mesme me sukses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shk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lqyesh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m dhe duhet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zot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rojn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rrjedhsh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m gjuh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n angleze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(TOEFL: 550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poenë të bazuara në testin me shkrim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/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poenë të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lastRenderedPageBreak/>
        <w:t xml:space="preserve">bazuara në kompjuter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79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apo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IELTS: 6,0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ose kualifikime të barasvlershme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).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Kandidatët të cilët në kohën e aplikimit nuk posedojnë ndonjë nga kualifikimet e gjuhës angleze të përmendura më lartë, kanë të drejtë për aplikim në bursat me kusht q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ata </w:t>
      </w:r>
      <w:r w:rsidR="00684273">
        <w:rPr>
          <w:rFonts w:ascii="Tahoma" w:hAnsi="Tahoma" w:cs="Tahoma"/>
          <w:color w:val="000000"/>
          <w:sz w:val="22"/>
          <w:szCs w:val="22"/>
          <w:lang w:val="sq-AL"/>
        </w:rPr>
        <w:t>i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n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nshtrohen testit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gjuh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s angleze q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do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organizohet nga universiteti n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Kosov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(s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hih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m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posht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b/>
          <w:color w:val="000000"/>
          <w:sz w:val="22"/>
          <w:szCs w:val="22"/>
          <w:lang w:val="sq-AL"/>
        </w:rPr>
        <w:t xml:space="preserve"> testi i gjuh</w:t>
      </w:r>
      <w:r w:rsidR="00E641F8" w:rsidRPr="00E641F8">
        <w:rPr>
          <w:rFonts w:ascii="Tahoma" w:hAnsi="Tahoma" w:cs="Tahoma"/>
          <w:b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b/>
          <w:color w:val="000000"/>
          <w:sz w:val="22"/>
          <w:szCs w:val="22"/>
          <w:lang w:val="sq-AL"/>
        </w:rPr>
        <w:t>s angleze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*). Student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t q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kan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p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rfunduar shkoll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n e mesme n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gjuh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n angleze duhet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paraqesin kualifikimin e gjuh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s angleze apo t’i n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nshtrohen testit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gjuh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s</w:t>
      </w:r>
      <w:r w:rsidR="00684273">
        <w:rPr>
          <w:rFonts w:ascii="Tahoma" w:hAnsi="Tahoma" w:cs="Tahoma"/>
          <w:color w:val="000000"/>
          <w:sz w:val="22"/>
          <w:szCs w:val="22"/>
          <w:lang w:val="sq-AL"/>
        </w:rPr>
        <w:t xml:space="preserve"> angleze, i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cili do 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organizohet nga universiteti n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Kosov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(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shih m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posht</w:t>
      </w:r>
      <w:r w:rsidR="00E641F8" w:rsidRPr="00E641F8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b/>
          <w:color w:val="000000"/>
          <w:sz w:val="22"/>
          <w:szCs w:val="22"/>
          <w:lang w:val="sq-AL"/>
        </w:rPr>
        <w:t xml:space="preserve"> testi i gjuh</w:t>
      </w:r>
      <w:r w:rsidR="00E641F8" w:rsidRPr="00E641F8">
        <w:rPr>
          <w:rFonts w:ascii="Tahoma" w:hAnsi="Tahoma" w:cs="Tahoma"/>
          <w:b/>
          <w:color w:val="000000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b/>
          <w:color w:val="000000"/>
          <w:sz w:val="22"/>
          <w:szCs w:val="22"/>
          <w:lang w:val="sq-AL"/>
        </w:rPr>
        <w:t>s angleze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*).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70C0"/>
          <w:sz w:val="22"/>
          <w:szCs w:val="22"/>
          <w:lang w:val="sq-AL"/>
        </w:rPr>
      </w:pPr>
    </w:p>
    <w:p w:rsidR="00E24600" w:rsidRPr="00E641F8" w:rsidRDefault="007F4675" w:rsidP="00B0094C">
      <w:pPr>
        <w:pStyle w:val="NormalWeb"/>
        <w:spacing w:before="0" w:beforeAutospacing="0" w:after="0" w:afterAutospacing="0"/>
        <w:jc w:val="both"/>
        <w:rPr>
          <w:lang w:val="sq-AL"/>
        </w:rPr>
      </w:pPr>
      <w:hyperlink r:id="rId11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Admission Requirements for Bachelors programmes (pdf)</w:t>
        </w:r>
      </w:hyperlink>
      <w:r w:rsidR="00E24600" w:rsidRPr="00E641F8">
        <w:rPr>
          <w:lang w:val="sq-AL"/>
        </w:rPr>
        <w:t xml:space="preserve">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  <w:u w:val="single"/>
          <w:lang w:val="sq-AL"/>
        </w:rPr>
      </w:pPr>
    </w:p>
    <w:p w:rsidR="00E24600" w:rsidRPr="00E641F8" w:rsidRDefault="007F4675" w:rsidP="00B0094C">
      <w:pPr>
        <w:pStyle w:val="NormalWeb"/>
        <w:spacing w:before="0" w:beforeAutospacing="0" w:after="0" w:afterAutospacing="0"/>
        <w:rPr>
          <w:lang w:val="sq-AL"/>
        </w:rPr>
      </w:pPr>
      <w:hyperlink r:id="rId12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Application form for Bachelor’s programmes (pdf)</w:t>
        </w:r>
      </w:hyperlink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lang w:val="sq-AL"/>
        </w:rPr>
      </w:pPr>
    </w:p>
    <w:p w:rsidR="00E24600" w:rsidRPr="00E641F8" w:rsidRDefault="004F1EC6" w:rsidP="004F1E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  <w:lang w:val="sq-AL"/>
        </w:rPr>
      </w:pPr>
      <w:r w:rsidRPr="00E641F8">
        <w:rPr>
          <w:rFonts w:ascii="Tahoma" w:hAnsi="Tahoma" w:cs="Tahoma"/>
          <w:b/>
          <w:color w:val="002060"/>
          <w:sz w:val="28"/>
          <w:szCs w:val="28"/>
          <w:lang w:val="sq-AL"/>
        </w:rPr>
        <w:t xml:space="preserve">Bursa për </w:t>
      </w:r>
      <w:r w:rsidR="007C4388">
        <w:rPr>
          <w:rFonts w:ascii="Tahoma" w:hAnsi="Tahoma" w:cs="Tahoma"/>
          <w:b/>
          <w:color w:val="002060"/>
          <w:sz w:val="28"/>
          <w:szCs w:val="28"/>
          <w:lang w:val="sq-AL"/>
        </w:rPr>
        <w:t>s</w:t>
      </w:r>
      <w:r w:rsidRPr="00E641F8">
        <w:rPr>
          <w:rFonts w:ascii="Tahoma" w:hAnsi="Tahoma" w:cs="Tahoma"/>
          <w:b/>
          <w:color w:val="002060"/>
          <w:sz w:val="28"/>
          <w:szCs w:val="28"/>
          <w:lang w:val="sq-AL"/>
        </w:rPr>
        <w:t xml:space="preserve">tudime </w:t>
      </w:r>
      <w:r w:rsidR="007C4388">
        <w:rPr>
          <w:rFonts w:ascii="Tahoma" w:hAnsi="Tahoma" w:cs="Tahoma"/>
          <w:b/>
          <w:color w:val="002060"/>
          <w:sz w:val="28"/>
          <w:szCs w:val="28"/>
          <w:lang w:val="sq-AL"/>
        </w:rPr>
        <w:t>p</w:t>
      </w:r>
      <w:r w:rsidRPr="00E641F8">
        <w:rPr>
          <w:rFonts w:ascii="Tahoma" w:hAnsi="Tahoma" w:cs="Tahoma"/>
          <w:b/>
          <w:color w:val="002060"/>
          <w:sz w:val="28"/>
          <w:szCs w:val="28"/>
          <w:lang w:val="sq-AL"/>
        </w:rPr>
        <w:t>asuniversitare (Master me orar të plotë)</w:t>
      </w:r>
    </w:p>
    <w:p w:rsidR="00E24600" w:rsidRPr="00E641F8" w:rsidRDefault="004F1EC6" w:rsidP="00B0094C">
      <w:pPr>
        <w:rPr>
          <w:rFonts w:ascii="Tahoma" w:hAnsi="Tahoma" w:cs="Tahoma"/>
          <w:color w:val="000000"/>
          <w:sz w:val="22"/>
          <w:szCs w:val="22"/>
        </w:rPr>
      </w:pPr>
      <w:r w:rsidRPr="00E641F8">
        <w:rPr>
          <w:rFonts w:ascii="Tahoma" w:hAnsi="Tahoma" w:cs="Tahoma"/>
          <w:b/>
          <w:color w:val="000000"/>
          <w:sz w:val="22"/>
          <w:szCs w:val="22"/>
        </w:rPr>
        <w:t>Dhjet</w:t>
      </w:r>
      <w:r w:rsidR="00E641F8" w:rsidRPr="00E641F8">
        <w:rPr>
          <w:rFonts w:ascii="Tahoma" w:hAnsi="Tahoma" w:cs="Tahoma"/>
          <w:b/>
          <w:color w:val="000000"/>
          <w:sz w:val="22"/>
          <w:szCs w:val="22"/>
        </w:rPr>
        <w:t>ë</w:t>
      </w:r>
      <w:r w:rsidRPr="00E641F8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(10) </w:t>
      </w:r>
      <w:r w:rsidRPr="00E641F8">
        <w:rPr>
          <w:rFonts w:ascii="Tahoma" w:hAnsi="Tahoma" w:cs="Tahoma"/>
          <w:b/>
          <w:color w:val="000000"/>
          <w:sz w:val="22"/>
          <w:szCs w:val="22"/>
        </w:rPr>
        <w:t xml:space="preserve">bursa të plota për studime pasuniversitare </w:t>
      </w:r>
      <w:r w:rsidR="00684273">
        <w:rPr>
          <w:rFonts w:ascii="Tahoma" w:hAnsi="Tahoma" w:cs="Tahoma"/>
          <w:b/>
          <w:color w:val="000000"/>
          <w:sz w:val="22"/>
          <w:szCs w:val="22"/>
        </w:rPr>
        <w:t>me orar të plotë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 (1 </w:t>
      </w:r>
      <w:r w:rsidRPr="00E641F8">
        <w:rPr>
          <w:rFonts w:ascii="Tahoma" w:hAnsi="Tahoma" w:cs="Tahoma"/>
          <w:color w:val="000000"/>
          <w:sz w:val="22"/>
          <w:szCs w:val="22"/>
        </w:rPr>
        <w:t>vit studime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), </w:t>
      </w:r>
      <w:r w:rsidRPr="00E641F8">
        <w:rPr>
          <w:rFonts w:ascii="Tahoma" w:hAnsi="Tahoma" w:cs="Tahoma"/>
          <w:color w:val="000000"/>
          <w:sz w:val="22"/>
          <w:szCs w:val="22"/>
        </w:rPr>
        <w:t>sipas skemës n</w:t>
      </w:r>
      <w:r w:rsidR="00E641F8" w:rsidRPr="00E641F8">
        <w:rPr>
          <w:rFonts w:ascii="Tahoma" w:hAnsi="Tahoma" w:cs="Tahoma"/>
          <w:color w:val="000000"/>
          <w:sz w:val="22"/>
          <w:szCs w:val="22"/>
        </w:rPr>
        <w:t>ë</w:t>
      </w:r>
      <w:r w:rsidRPr="00E641F8">
        <w:rPr>
          <w:rFonts w:ascii="Tahoma" w:hAnsi="Tahoma" w:cs="Tahoma"/>
          <w:color w:val="000000"/>
          <w:sz w:val="22"/>
          <w:szCs w:val="22"/>
        </w:rPr>
        <w:t xml:space="preserve"> vijim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>:</w:t>
      </w:r>
    </w:p>
    <w:p w:rsidR="00E24600" w:rsidRPr="00E641F8" w:rsidRDefault="00E24600" w:rsidP="00B0094C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4F1EC6" w:rsidRPr="00E641F8">
        <w:rPr>
          <w:rFonts w:ascii="Tahoma" w:hAnsi="Tahoma" w:cs="Tahoma"/>
          <w:sz w:val="22"/>
          <w:szCs w:val="22"/>
        </w:rPr>
        <w:t xml:space="preserve">e pagesave të studimit do të mbulohen nga universiteti </w:t>
      </w:r>
      <w:r w:rsidRPr="00E641F8">
        <w:rPr>
          <w:rFonts w:ascii="Tahoma" w:hAnsi="Tahoma" w:cs="Tahoma"/>
          <w:sz w:val="22"/>
          <w:szCs w:val="22"/>
        </w:rPr>
        <w:t xml:space="preserve">(5340 Euro </w:t>
      </w:r>
      <w:r w:rsidR="004F1EC6" w:rsidRPr="00E641F8">
        <w:rPr>
          <w:rFonts w:ascii="Tahoma" w:hAnsi="Tahoma" w:cs="Tahoma"/>
          <w:sz w:val="22"/>
          <w:szCs w:val="22"/>
        </w:rPr>
        <w:t>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B0094C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4F1EC6" w:rsidRPr="00E641F8">
        <w:rPr>
          <w:rFonts w:ascii="Tahoma" w:hAnsi="Tahoma" w:cs="Tahoma"/>
          <w:sz w:val="22"/>
          <w:szCs w:val="22"/>
        </w:rPr>
        <w:t xml:space="preserve">e pagesave të studimit do të mbulohen nga MASHT-i </w:t>
      </w:r>
      <w:r w:rsidRPr="00E641F8">
        <w:rPr>
          <w:rFonts w:ascii="Tahoma" w:hAnsi="Tahoma" w:cs="Tahoma"/>
          <w:sz w:val="22"/>
          <w:szCs w:val="22"/>
        </w:rPr>
        <w:t xml:space="preserve">(5340 Euro </w:t>
      </w:r>
      <w:r w:rsidR="004F1EC6" w:rsidRPr="00E641F8">
        <w:rPr>
          <w:rFonts w:ascii="Tahoma" w:hAnsi="Tahoma" w:cs="Tahoma"/>
          <w:sz w:val="22"/>
          <w:szCs w:val="22"/>
        </w:rPr>
        <w:t>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B0094C">
      <w:pPr>
        <w:rPr>
          <w:rFonts w:ascii="Tahoma" w:hAnsi="Tahoma" w:cs="Tahoma"/>
          <w:sz w:val="22"/>
          <w:szCs w:val="22"/>
        </w:rPr>
      </w:pPr>
    </w:p>
    <w:p w:rsidR="00E24600" w:rsidRPr="00E641F8" w:rsidRDefault="00E641F8" w:rsidP="00B0094C">
      <w:pPr>
        <w:rPr>
          <w:rFonts w:ascii="Tahoma" w:hAnsi="Tahoma" w:cs="Tahoma"/>
          <w:color w:val="000000"/>
          <w:sz w:val="22"/>
          <w:szCs w:val="22"/>
        </w:rPr>
      </w:pPr>
      <w:r w:rsidRPr="00E641F8">
        <w:rPr>
          <w:rFonts w:ascii="Tahoma" w:hAnsi="Tahoma" w:cs="Tahoma"/>
          <w:b/>
          <w:color w:val="000000"/>
          <w:sz w:val="22"/>
          <w:szCs w:val="22"/>
        </w:rPr>
        <w:t>Pesëmbëdhjetë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 (15) </w:t>
      </w:r>
      <w:r w:rsidRPr="00E641F8">
        <w:rPr>
          <w:rFonts w:ascii="Tahoma" w:hAnsi="Tahoma" w:cs="Tahoma"/>
          <w:b/>
          <w:color w:val="000000"/>
          <w:sz w:val="22"/>
          <w:szCs w:val="22"/>
        </w:rPr>
        <w:t xml:space="preserve">bursa të pjesshme për studime </w:t>
      </w:r>
      <w:r w:rsidR="00684273">
        <w:rPr>
          <w:rFonts w:ascii="Tahoma" w:hAnsi="Tahoma" w:cs="Tahoma"/>
          <w:b/>
          <w:color w:val="000000"/>
          <w:sz w:val="22"/>
          <w:szCs w:val="22"/>
        </w:rPr>
        <w:t>me orar të plotë</w:t>
      </w:r>
      <w:r w:rsidR="00684273" w:rsidRPr="00E641F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(1 </w:t>
      </w:r>
      <w:r w:rsidRPr="00E641F8">
        <w:rPr>
          <w:rFonts w:ascii="Tahoma" w:hAnsi="Tahoma" w:cs="Tahoma"/>
          <w:color w:val="000000"/>
          <w:sz w:val="22"/>
          <w:szCs w:val="22"/>
        </w:rPr>
        <w:t>vit studime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), </w:t>
      </w:r>
      <w:r w:rsidRPr="00E641F8">
        <w:rPr>
          <w:rFonts w:ascii="Tahoma" w:hAnsi="Tahoma" w:cs="Tahoma"/>
          <w:color w:val="000000"/>
          <w:sz w:val="22"/>
          <w:szCs w:val="22"/>
        </w:rPr>
        <w:t>sipas skemës në vijim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>:</w:t>
      </w:r>
    </w:p>
    <w:p w:rsidR="00E24600" w:rsidRPr="00E641F8" w:rsidRDefault="00E24600" w:rsidP="00B0094C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4F1EC6" w:rsidRPr="00E641F8">
        <w:rPr>
          <w:rFonts w:ascii="Tahoma" w:hAnsi="Tahoma" w:cs="Tahoma"/>
          <w:sz w:val="22"/>
          <w:szCs w:val="22"/>
        </w:rPr>
        <w:t xml:space="preserve">e pagesave të studimit do të mbulohen nga universiteti </w:t>
      </w:r>
      <w:r w:rsidRPr="00E641F8">
        <w:rPr>
          <w:rFonts w:ascii="Tahoma" w:hAnsi="Tahoma" w:cs="Tahoma"/>
          <w:sz w:val="22"/>
          <w:szCs w:val="22"/>
        </w:rPr>
        <w:t xml:space="preserve">(5340 </w:t>
      </w:r>
      <w:r w:rsidR="004F1EC6" w:rsidRPr="00E641F8">
        <w:rPr>
          <w:rFonts w:ascii="Tahoma" w:hAnsi="Tahoma" w:cs="Tahoma"/>
          <w:sz w:val="22"/>
          <w:szCs w:val="22"/>
        </w:rPr>
        <w:t>Euro 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B0094C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4F1EC6" w:rsidRPr="00E641F8">
        <w:rPr>
          <w:rFonts w:ascii="Tahoma" w:hAnsi="Tahoma" w:cs="Tahoma"/>
          <w:sz w:val="22"/>
          <w:szCs w:val="22"/>
        </w:rPr>
        <w:t xml:space="preserve">e pagesave të studimit do të mbulohen nga studenti </w:t>
      </w:r>
      <w:r w:rsidRPr="00E641F8">
        <w:rPr>
          <w:rFonts w:ascii="Tahoma" w:hAnsi="Tahoma" w:cs="Tahoma"/>
          <w:sz w:val="22"/>
          <w:szCs w:val="22"/>
        </w:rPr>
        <w:t xml:space="preserve">(5340 </w:t>
      </w:r>
      <w:r w:rsidR="004F1EC6" w:rsidRPr="00E641F8">
        <w:rPr>
          <w:rFonts w:ascii="Tahoma" w:hAnsi="Tahoma" w:cs="Tahoma"/>
          <w:sz w:val="22"/>
          <w:szCs w:val="22"/>
        </w:rPr>
        <w:t>Euro 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4F1EC6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Studimet </w:t>
      </w:r>
      <w:r w:rsidR="007C4388">
        <w:rPr>
          <w:rFonts w:ascii="Tahoma" w:hAnsi="Tahoma" w:cs="Tahoma"/>
          <w:sz w:val="22"/>
          <w:szCs w:val="22"/>
          <w:lang w:val="sq-AL"/>
        </w:rPr>
        <w:t>m</w:t>
      </w:r>
      <w:r w:rsidRPr="00E641F8">
        <w:rPr>
          <w:rFonts w:ascii="Tahoma" w:hAnsi="Tahoma" w:cs="Tahoma"/>
          <w:sz w:val="22"/>
          <w:szCs w:val="22"/>
          <w:lang w:val="sq-AL"/>
        </w:rPr>
        <w:t>aster zgjasin 1 vit (programi me orar të plotë) dhe bursat janë në dispozicion për programet në vijim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>:</w:t>
      </w:r>
    </w:p>
    <w:p w:rsidR="00E24600" w:rsidRPr="00E641F8" w:rsidRDefault="00E24600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641F8" w:rsidP="000143A3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u w:val="single"/>
          <w:lang w:val="sq-AL"/>
        </w:rPr>
      </w:pPr>
      <w:r w:rsidRPr="00E641F8">
        <w:rPr>
          <w:rFonts w:ascii="Tahoma" w:hAnsi="Tahoma" w:cs="Tahoma"/>
          <w:b/>
          <w:sz w:val="22"/>
          <w:szCs w:val="22"/>
          <w:u w:val="single"/>
          <w:lang w:val="sq-AL"/>
        </w:rPr>
        <w:t>Administrim Biznesi dhe Departamenti i Ekonomisë</w:t>
      </w:r>
      <w:r w:rsidR="00E24600" w:rsidRPr="00E641F8">
        <w:rPr>
          <w:rFonts w:ascii="Tahoma" w:hAnsi="Tahoma" w:cs="Tahoma"/>
          <w:b/>
          <w:sz w:val="22"/>
          <w:szCs w:val="22"/>
          <w:u w:val="single"/>
          <w:lang w:val="sq-AL"/>
        </w:rPr>
        <w:t xml:space="preserve"> </w:t>
      </w:r>
    </w:p>
    <w:p w:rsidR="00E24600" w:rsidRPr="00E641F8" w:rsidRDefault="00E24600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4 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>bursa t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ë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 xml:space="preserve"> plota p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ë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>r programet e radhitura m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ë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 xml:space="preserve"> posht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sz w:val="22"/>
          <w:szCs w:val="22"/>
          <w:lang w:val="sq-AL"/>
        </w:rPr>
        <w:t>:</w:t>
      </w:r>
    </w:p>
    <w:p w:rsidR="00E24600" w:rsidRPr="00E641F8" w:rsidRDefault="00E24600" w:rsidP="000143A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>në Banka dhe Financa</w:t>
      </w:r>
    </w:p>
    <w:p w:rsidR="00E24600" w:rsidRPr="00E641F8" w:rsidRDefault="00E24600" w:rsidP="000143A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>në Menaxhment</w:t>
      </w:r>
    </w:p>
    <w:p w:rsidR="00E24600" w:rsidRPr="00E641F8" w:rsidRDefault="00E24600" w:rsidP="000143A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 xml:space="preserve">në Menaxhment </w:t>
      </w:r>
      <w:r w:rsidRPr="00E641F8">
        <w:rPr>
          <w:rFonts w:ascii="Tahoma" w:hAnsi="Tahoma" w:cs="Tahoma"/>
          <w:sz w:val="22"/>
          <w:szCs w:val="22"/>
          <w:lang w:val="sq-AL"/>
        </w:rPr>
        <w:t>(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Menaxhim i Burimeve Njerëzore</w:t>
      </w:r>
      <w:r w:rsidRPr="00E641F8">
        <w:rPr>
          <w:rFonts w:ascii="Tahoma" w:hAnsi="Tahoma" w:cs="Tahoma"/>
          <w:sz w:val="22"/>
          <w:szCs w:val="22"/>
          <w:lang w:val="sq-AL"/>
        </w:rPr>
        <w:t>)</w:t>
      </w:r>
    </w:p>
    <w:p w:rsidR="00E24600" w:rsidRPr="00E641F8" w:rsidRDefault="00E24600" w:rsidP="000143A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 xml:space="preserve">në Menaxhment </w:t>
      </w:r>
      <w:r w:rsidRPr="00E641F8">
        <w:rPr>
          <w:rFonts w:ascii="Tahoma" w:hAnsi="Tahoma" w:cs="Tahoma"/>
          <w:sz w:val="22"/>
          <w:szCs w:val="22"/>
          <w:lang w:val="sq-AL"/>
        </w:rPr>
        <w:t>(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Logjistikë dhe Menaxhim i Zinxhirit të Furnizimit</w:t>
      </w:r>
      <w:r w:rsidRPr="00E641F8">
        <w:rPr>
          <w:rFonts w:ascii="Tahoma" w:hAnsi="Tahoma" w:cs="Tahoma"/>
          <w:sz w:val="22"/>
          <w:szCs w:val="22"/>
          <w:lang w:val="sq-AL"/>
        </w:rPr>
        <w:t>)</w:t>
      </w:r>
    </w:p>
    <w:p w:rsidR="00E24600" w:rsidRPr="00E641F8" w:rsidRDefault="00E24600" w:rsidP="000143A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 xml:space="preserve">në Menaxhment </w:t>
      </w:r>
      <w:r w:rsidRPr="00E641F8">
        <w:rPr>
          <w:rFonts w:ascii="Tahoma" w:hAnsi="Tahoma" w:cs="Tahoma"/>
          <w:sz w:val="22"/>
          <w:szCs w:val="22"/>
          <w:lang w:val="sq-AL"/>
        </w:rPr>
        <w:t>(</w:t>
      </w:r>
      <w:r w:rsidR="00424B27">
        <w:rPr>
          <w:rFonts w:ascii="Tahoma" w:hAnsi="Tahoma" w:cs="Tahoma"/>
          <w:sz w:val="22"/>
          <w:szCs w:val="22"/>
          <w:lang w:val="sq-AL"/>
        </w:rPr>
        <w:t>Hoteleri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 xml:space="preserve"> dhe Menaxhim të Turizmit</w:t>
      </w:r>
      <w:r w:rsidRPr="00E641F8">
        <w:rPr>
          <w:rFonts w:ascii="Tahoma" w:hAnsi="Tahoma" w:cs="Tahoma"/>
          <w:sz w:val="22"/>
          <w:szCs w:val="22"/>
          <w:lang w:val="sq-AL"/>
        </w:rPr>
        <w:t>)</w:t>
      </w:r>
    </w:p>
    <w:p w:rsidR="00E24600" w:rsidRPr="00E641F8" w:rsidRDefault="00E24600" w:rsidP="000143A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MA </w:t>
      </w:r>
      <w:r w:rsidR="004F1EC6" w:rsidRPr="00E641F8">
        <w:rPr>
          <w:rFonts w:ascii="Tahoma" w:hAnsi="Tahoma" w:cs="Tahoma"/>
          <w:sz w:val="22"/>
          <w:szCs w:val="22"/>
          <w:lang w:val="sq-AL"/>
        </w:rPr>
        <w:t>në Marketing, Reklama dhe Marrëdhënie me Publikun</w:t>
      </w:r>
    </w:p>
    <w:p w:rsidR="00E24600" w:rsidRPr="00E641F8" w:rsidRDefault="00E24600" w:rsidP="000143A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MA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në Marketing Digjital dhe Media Sociale</w:t>
      </w:r>
    </w:p>
    <w:p w:rsidR="00E24600" w:rsidRPr="00E641F8" w:rsidRDefault="00E24600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641F8" w:rsidP="000143A3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u w:val="single"/>
          <w:lang w:val="sq-AL"/>
        </w:rPr>
      </w:pPr>
      <w:r w:rsidRPr="00E641F8">
        <w:rPr>
          <w:rFonts w:ascii="Tahoma" w:hAnsi="Tahoma" w:cs="Tahoma"/>
          <w:b/>
          <w:sz w:val="22"/>
          <w:szCs w:val="22"/>
          <w:u w:val="single"/>
          <w:lang w:val="sq-AL"/>
        </w:rPr>
        <w:t>Departamenti i Shkencave Kompjuterike</w:t>
      </w:r>
    </w:p>
    <w:p w:rsidR="00E24600" w:rsidRPr="00E641F8" w:rsidRDefault="00E24600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4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bursa të plota të ndara si në vijim</w:t>
      </w:r>
      <w:r w:rsidRPr="00E641F8">
        <w:rPr>
          <w:rFonts w:ascii="Tahoma" w:hAnsi="Tahoma" w:cs="Tahoma"/>
          <w:sz w:val="22"/>
          <w:szCs w:val="22"/>
          <w:lang w:val="sq-AL"/>
        </w:rPr>
        <w:t>:</w:t>
      </w:r>
    </w:p>
    <w:p w:rsidR="00E24600" w:rsidRPr="00E641F8" w:rsidRDefault="00E24600" w:rsidP="000143A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 xml:space="preserve">në Inxhinieri Softuerike të Avancuar </w:t>
      </w:r>
      <w:r w:rsidRPr="00E641F8">
        <w:rPr>
          <w:rFonts w:ascii="Tahoma" w:hAnsi="Tahoma" w:cs="Tahoma"/>
          <w:sz w:val="22"/>
          <w:szCs w:val="22"/>
          <w:lang w:val="sq-AL"/>
        </w:rPr>
        <w:t>(Tele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komunikacion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) – 1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bursë</w:t>
      </w:r>
    </w:p>
    <w:p w:rsidR="00E24600" w:rsidRPr="00E641F8" w:rsidRDefault="00E24600" w:rsidP="000143A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 xml:space="preserve">në Inxhinieri Softuerike të Avancuar </w:t>
      </w:r>
      <w:r w:rsidRPr="00E641F8">
        <w:rPr>
          <w:rFonts w:ascii="Tahoma" w:hAnsi="Tahoma" w:cs="Tahoma"/>
          <w:sz w:val="22"/>
          <w:szCs w:val="22"/>
          <w:lang w:val="sq-AL"/>
        </w:rPr>
        <w:t>(</w:t>
      </w:r>
      <w:r w:rsidR="007C4388" w:rsidRPr="007C4388">
        <w:rPr>
          <w:rFonts w:ascii="Tahoma" w:hAnsi="Tahoma" w:cs="Tahoma"/>
          <w:sz w:val="22"/>
          <w:szCs w:val="22"/>
          <w:lang w:val="sq-AL"/>
        </w:rPr>
        <w:t>Ueb dhe aplikacione mobile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) – 2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bursa</w:t>
      </w:r>
    </w:p>
    <w:p w:rsidR="00E24600" w:rsidRPr="00E641F8" w:rsidRDefault="00E24600" w:rsidP="000143A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 xml:space="preserve">në Inxhinieri Softuerike të Avancuar </w:t>
      </w:r>
      <w:r w:rsidRPr="00E641F8">
        <w:rPr>
          <w:rFonts w:ascii="Tahoma" w:hAnsi="Tahoma" w:cs="Tahoma"/>
          <w:sz w:val="22"/>
          <w:szCs w:val="22"/>
          <w:lang w:val="sq-AL"/>
        </w:rPr>
        <w:t>(S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iguri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) – 1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bursë</w:t>
      </w:r>
    </w:p>
    <w:p w:rsidR="00E24600" w:rsidRPr="00E641F8" w:rsidRDefault="00E24600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641F8" w:rsidRPr="00E641F8" w:rsidRDefault="00E641F8" w:rsidP="000143A3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u w:val="single"/>
          <w:lang w:val="sq-AL"/>
        </w:rPr>
      </w:pPr>
      <w:r w:rsidRPr="00E641F8">
        <w:rPr>
          <w:rFonts w:ascii="Tahoma" w:hAnsi="Tahoma" w:cs="Tahoma"/>
          <w:b/>
          <w:sz w:val="22"/>
          <w:szCs w:val="22"/>
          <w:u w:val="single"/>
          <w:lang w:val="sq-AL"/>
        </w:rPr>
        <w:t>Departamenti i Psikologjisë</w:t>
      </w:r>
    </w:p>
    <w:p w:rsidR="00E24600" w:rsidRPr="00E641F8" w:rsidRDefault="00E24600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1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bursë e plotë për programet e radhitura më poshtë</w:t>
      </w:r>
      <w:r w:rsidRPr="00E641F8">
        <w:rPr>
          <w:rFonts w:ascii="Tahoma" w:hAnsi="Tahoma" w:cs="Tahoma"/>
          <w:sz w:val="22"/>
          <w:szCs w:val="22"/>
          <w:lang w:val="sq-AL"/>
        </w:rPr>
        <w:t>:</w:t>
      </w:r>
    </w:p>
    <w:p w:rsidR="00E24600" w:rsidRPr="00E641F8" w:rsidRDefault="00E24600" w:rsidP="000143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në Psikologji Këshillimi</w:t>
      </w:r>
    </w:p>
    <w:p w:rsidR="00E24600" w:rsidRPr="00E641F8" w:rsidRDefault="00E24600" w:rsidP="000143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MSc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në Neuropsikologji Kognitive</w:t>
      </w:r>
    </w:p>
    <w:p w:rsidR="00E24600" w:rsidRPr="00E641F8" w:rsidRDefault="00E641F8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b/>
          <w:sz w:val="22"/>
          <w:szCs w:val="22"/>
          <w:u w:val="single"/>
          <w:lang w:val="sq-AL"/>
        </w:rPr>
        <w:lastRenderedPageBreak/>
        <w:t>Departamenti i Studimeve të Gjuhës Angleze</w:t>
      </w:r>
      <w:r w:rsidR="00E24600" w:rsidRPr="00E641F8">
        <w:rPr>
          <w:rFonts w:ascii="Tahoma" w:hAnsi="Tahoma" w:cs="Tahoma"/>
          <w:b/>
          <w:sz w:val="22"/>
          <w:szCs w:val="22"/>
          <w:u w:val="single"/>
          <w:lang w:val="sq-AL"/>
        </w:rPr>
        <w:t xml:space="preserve"> </w:t>
      </w:r>
    </w:p>
    <w:p w:rsidR="00E24600" w:rsidRPr="00E641F8" w:rsidRDefault="00E24600" w:rsidP="000143A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1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bursë e plotë për programet e radhitura më poshtë</w:t>
      </w:r>
      <w:r w:rsidRPr="00E641F8">
        <w:rPr>
          <w:rFonts w:ascii="Tahoma" w:hAnsi="Tahoma" w:cs="Tahoma"/>
          <w:sz w:val="22"/>
          <w:szCs w:val="22"/>
          <w:lang w:val="sq-AL"/>
        </w:rPr>
        <w:t>:</w:t>
      </w:r>
    </w:p>
    <w:p w:rsidR="00E24600" w:rsidRPr="00E641F8" w:rsidRDefault="00E24600" w:rsidP="009802A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MA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në Linguistikën e aplikuar dhe TESOL</w:t>
      </w:r>
    </w:p>
    <w:p w:rsidR="00E24600" w:rsidRPr="00E641F8" w:rsidRDefault="00E24600" w:rsidP="009802A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MA </w:t>
      </w:r>
      <w:r w:rsidR="00E641F8" w:rsidRPr="00E641F8">
        <w:rPr>
          <w:rFonts w:ascii="Tahoma" w:hAnsi="Tahoma" w:cs="Tahoma"/>
          <w:sz w:val="22"/>
          <w:szCs w:val="22"/>
          <w:lang w:val="sq-AL"/>
        </w:rPr>
        <w:t>në Përkthim dhe Intepretim</w:t>
      </w:r>
    </w:p>
    <w:p w:rsidR="00E24600" w:rsidRPr="00E641F8" w:rsidRDefault="00E24600" w:rsidP="009802AA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641F8" w:rsidP="009802AA">
      <w:pPr>
        <w:rPr>
          <w:rFonts w:ascii="Tahoma" w:hAnsi="Tahoma" w:cs="Tahoma"/>
          <w:b/>
          <w:sz w:val="22"/>
          <w:szCs w:val="22"/>
          <w:u w:val="single"/>
        </w:rPr>
      </w:pPr>
      <w:r w:rsidRPr="00E641F8">
        <w:rPr>
          <w:rFonts w:ascii="Tahoma" w:hAnsi="Tahoma" w:cs="Tahoma"/>
          <w:b/>
          <w:sz w:val="22"/>
          <w:szCs w:val="22"/>
          <w:u w:val="single"/>
        </w:rPr>
        <w:t>SHËNIM I RËNDËSISHËM PËR BURSAT E PJESSHME</w:t>
      </w:r>
      <w:r w:rsidR="00E24600" w:rsidRPr="00E641F8">
        <w:rPr>
          <w:rFonts w:ascii="Tahoma" w:hAnsi="Tahoma" w:cs="Tahoma"/>
          <w:b/>
          <w:sz w:val="22"/>
          <w:szCs w:val="22"/>
          <w:u w:val="single"/>
        </w:rPr>
        <w:t xml:space="preserve">: </w:t>
      </w:r>
    </w:p>
    <w:p w:rsidR="00E24600" w:rsidRPr="00E641F8" w:rsidRDefault="00E641F8" w:rsidP="009802AA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Për pesëmbëdhjetë </w:t>
      </w:r>
      <w:r w:rsidR="00E24600" w:rsidRPr="00E641F8">
        <w:rPr>
          <w:rFonts w:ascii="Tahoma" w:hAnsi="Tahoma" w:cs="Tahoma"/>
          <w:sz w:val="22"/>
          <w:szCs w:val="22"/>
        </w:rPr>
        <w:t xml:space="preserve">(15) </w:t>
      </w:r>
      <w:r w:rsidRPr="00E641F8">
        <w:rPr>
          <w:rFonts w:ascii="Tahoma" w:hAnsi="Tahoma" w:cs="Tahoma"/>
          <w:sz w:val="22"/>
          <w:szCs w:val="22"/>
        </w:rPr>
        <w:t>bursat e pjesshme studentët mund të aplikojnë për programet master sipas zgj</w:t>
      </w:r>
      <w:r w:rsidR="007C4388">
        <w:rPr>
          <w:rFonts w:ascii="Tahoma" w:hAnsi="Tahoma" w:cs="Tahoma"/>
          <w:sz w:val="22"/>
          <w:szCs w:val="22"/>
        </w:rPr>
        <w:t>e</w:t>
      </w:r>
      <w:r w:rsidRPr="00E641F8">
        <w:rPr>
          <w:rFonts w:ascii="Tahoma" w:hAnsi="Tahoma" w:cs="Tahoma"/>
          <w:sz w:val="22"/>
          <w:szCs w:val="22"/>
        </w:rPr>
        <w:t>dhjes së tyre</w:t>
      </w:r>
      <w:r w:rsidR="00E24600" w:rsidRPr="00E641F8">
        <w:rPr>
          <w:rFonts w:ascii="Tahoma" w:hAnsi="Tahoma" w:cs="Tahoma"/>
          <w:sz w:val="22"/>
          <w:szCs w:val="22"/>
        </w:rPr>
        <w:t xml:space="preserve">. 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u w:val="single"/>
          <w:lang w:val="sq-AL"/>
        </w:rPr>
      </w:pPr>
    </w:p>
    <w:p w:rsidR="00E24600" w:rsidRPr="00E641F8" w:rsidRDefault="00E641F8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>Përfituesit e bursave pritet të jetojnë në Selanik gjatë studimeve të tyre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641F8" w:rsidP="00B0094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00"/>
          <w:sz w:val="22"/>
          <w:szCs w:val="22"/>
          <w:lang w:val="sq-AL"/>
        </w:rPr>
      </w:pPr>
      <w:r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 xml:space="preserve">KUALIFIKUESHMËRIA PËR BURSAT PËR </w:t>
      </w:r>
      <w:r w:rsidR="007C438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 xml:space="preserve">STUDIME </w:t>
      </w:r>
      <w:r w:rsidRPr="00E641F8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MASTER</w:t>
      </w:r>
    </w:p>
    <w:p w:rsidR="00E24600" w:rsidRPr="00E641F8" w:rsidRDefault="00E24600" w:rsidP="00B0094C">
      <w:pPr>
        <w:pStyle w:val="BodyText"/>
        <w:ind w:left="540"/>
        <w:rPr>
          <w:rFonts w:ascii="Tahoma" w:hAnsi="Tahoma" w:cs="Tahoma"/>
          <w:color w:val="000000"/>
          <w:sz w:val="22"/>
          <w:szCs w:val="22"/>
          <w:u w:val="single"/>
          <w:lang w:val="sq-AL"/>
        </w:rPr>
      </w:pPr>
    </w:p>
    <w:p w:rsidR="00E24600" w:rsidRPr="00E641F8" w:rsidRDefault="00E641F8" w:rsidP="00B0094C">
      <w:pPr>
        <w:pStyle w:val="BodyText"/>
        <w:rPr>
          <w:rFonts w:ascii="Tahoma" w:hAnsi="Tahoma" w:cs="Tahoma"/>
          <w:color w:val="000000"/>
          <w:sz w:val="22"/>
          <w:szCs w:val="22"/>
          <w:lang w:val="sq-AL"/>
        </w:rPr>
      </w:pP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Kandidatët për bursa për </w:t>
      </w:r>
      <w:r w:rsidR="007C4388">
        <w:rPr>
          <w:rFonts w:ascii="Tahoma" w:hAnsi="Tahoma" w:cs="Tahoma"/>
          <w:color w:val="000000"/>
          <w:sz w:val="22"/>
          <w:szCs w:val="22"/>
          <w:lang w:val="sq-AL"/>
        </w:rPr>
        <w:t>studime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master duhet t’</w:t>
      </w:r>
      <w:r>
        <w:rPr>
          <w:rFonts w:ascii="Tahoma" w:hAnsi="Tahoma" w:cs="Tahoma"/>
          <w:color w:val="000000"/>
          <w:sz w:val="22"/>
          <w:szCs w:val="22"/>
          <w:lang w:val="sq-AL"/>
        </w:rPr>
        <w:t>i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plotësojnë kërkesat e pranimit të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program</w:t>
      </w:r>
      <w:r w:rsidR="007C4388">
        <w:rPr>
          <w:rFonts w:ascii="Tahoma" w:hAnsi="Tahoma" w:cs="Tahoma"/>
          <w:color w:val="000000"/>
          <w:sz w:val="22"/>
          <w:szCs w:val="22"/>
          <w:lang w:val="sq-AL"/>
        </w:rPr>
        <w:t xml:space="preserve">it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të </w:t>
      </w:r>
      <w:r w:rsidR="007C4388">
        <w:rPr>
          <w:rFonts w:ascii="Tahoma" w:hAnsi="Tahoma" w:cs="Tahoma"/>
          <w:color w:val="000000"/>
          <w:sz w:val="22"/>
          <w:szCs w:val="22"/>
          <w:lang w:val="sq-AL"/>
        </w:rPr>
        <w:t>“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CITY College</w:t>
      </w:r>
      <w:r w:rsidR="007C4388">
        <w:rPr>
          <w:rFonts w:ascii="Tahoma" w:hAnsi="Tahoma" w:cs="Tahoma"/>
          <w:color w:val="000000"/>
          <w:sz w:val="22"/>
          <w:szCs w:val="22"/>
          <w:lang w:val="sq-AL"/>
        </w:rPr>
        <w:t>”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për të cilin aplikojnë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</w:p>
    <w:p w:rsidR="00E24600" w:rsidRPr="00E641F8" w:rsidRDefault="00E24600" w:rsidP="00B0094C">
      <w:pPr>
        <w:pStyle w:val="BodyText"/>
        <w:rPr>
          <w:rFonts w:ascii="Tahoma" w:hAnsi="Tahoma" w:cs="Tahoma"/>
          <w:color w:val="000000"/>
          <w:sz w:val="22"/>
          <w:szCs w:val="22"/>
          <w:u w:val="single"/>
          <w:lang w:val="sq-AL"/>
        </w:rPr>
      </w:pPr>
    </w:p>
    <w:p w:rsidR="00E24600" w:rsidRPr="00E641F8" w:rsidRDefault="00E641F8" w:rsidP="00B0094C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lang w:val="sq-AL"/>
        </w:rPr>
      </w:pP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Kandidatët për programet pasuniversitare pritet të kenë, apo të jenë gati për ta marrë Diplomën e Nderit (good Class Honours Degree) nga një </w:t>
      </w:r>
      <w:r w:rsidR="007C4388">
        <w:rPr>
          <w:rFonts w:ascii="Tahoma" w:hAnsi="Tahoma" w:cs="Tahoma"/>
          <w:color w:val="000000"/>
          <w:sz w:val="22"/>
          <w:szCs w:val="22"/>
          <w:lang w:val="sq-AL"/>
        </w:rPr>
        <w:t>u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>niversitet apo institucion i ngjashëm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  <w:r w:rsidR="007F2C65" w:rsidRPr="007F2C65">
        <w:rPr>
          <w:rFonts w:ascii="Tahoma" w:hAnsi="Tahoma" w:cs="Tahoma"/>
          <w:color w:val="000000"/>
          <w:sz w:val="22"/>
          <w:szCs w:val="22"/>
          <w:lang w:val="sq-AL"/>
        </w:rPr>
        <w:t>Ata duhet të zotërojnë rrjedhshëm gjuhën angleze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(TOEFL: 575 </w:t>
      </w:r>
      <w:r w:rsidR="007F2C65" w:rsidRPr="007F2C65">
        <w:rPr>
          <w:rFonts w:ascii="Tahoma" w:hAnsi="Tahoma" w:cs="Tahoma"/>
          <w:color w:val="000000"/>
          <w:sz w:val="22"/>
          <w:szCs w:val="22"/>
          <w:lang w:val="sq-AL"/>
        </w:rPr>
        <w:t>poenë të bazuara në testin me shkrim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/ 88 </w:t>
      </w:r>
      <w:r w:rsidR="007F2C65" w:rsidRP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poenë të bazuara në kompjuter 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apo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IELTS: 6,5 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apo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CAE (A 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apo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B) 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apo kualifikime të barasvlershme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). </w:t>
      </w:r>
      <w:r w:rsidR="007F2C65" w:rsidRP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Kandidatët të cilët në kohën e aplikimit nuk posedojnë ndonjë nga kualifikimet e gjuhës angleze të përmendura më lartë kanë të drejtë për aplikim në bursat e ofruara, me kusht që ata 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i nënshtrohen testit të gjuhës angleze q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 do të organizohet nga universiteti n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 Kosov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(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shih më posht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7F2C65">
        <w:rPr>
          <w:rFonts w:ascii="Tahoma" w:hAnsi="Tahoma" w:cs="Tahoma"/>
          <w:b/>
          <w:color w:val="000000"/>
          <w:sz w:val="22"/>
          <w:szCs w:val="22"/>
          <w:lang w:val="sq-AL"/>
        </w:rPr>
        <w:t>testi</w:t>
      </w:r>
      <w:r w:rsidR="00F34E90">
        <w:rPr>
          <w:rFonts w:ascii="Tahoma" w:hAnsi="Tahoma" w:cs="Tahoma"/>
          <w:b/>
          <w:color w:val="000000"/>
          <w:sz w:val="22"/>
          <w:szCs w:val="22"/>
          <w:lang w:val="sq-AL"/>
        </w:rPr>
        <w:t xml:space="preserve"> i</w:t>
      </w:r>
      <w:r w:rsidR="007F2C65">
        <w:rPr>
          <w:rFonts w:ascii="Tahoma" w:hAnsi="Tahoma" w:cs="Tahoma"/>
          <w:b/>
          <w:color w:val="000000"/>
          <w:sz w:val="22"/>
          <w:szCs w:val="22"/>
          <w:lang w:val="sq-AL"/>
        </w:rPr>
        <w:t xml:space="preserve"> gjuhës angleze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*). 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Student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t q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 kan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 përfunduar studimet universitare (bachelor) n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 xml:space="preserve"> gjuh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n angleze nuk janë të detyruar të paraqesin kualifikimin për gjuh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color w:val="000000"/>
          <w:sz w:val="22"/>
          <w:szCs w:val="22"/>
          <w:lang w:val="sq-AL"/>
        </w:rPr>
        <w:t>n angleze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lang w:val="sq-AL"/>
        </w:rPr>
      </w:pPr>
    </w:p>
    <w:p w:rsidR="00E24600" w:rsidRPr="00E641F8" w:rsidRDefault="007F4675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hyperlink r:id="rId13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Admission requirements for postgraduate studies (MA &amp; MSc programmes) (pdf)</w:t>
        </w:r>
      </w:hyperlink>
      <w:r w:rsidR="00E24600" w:rsidRPr="00E641F8">
        <w:rPr>
          <w:lang w:val="sq-AL"/>
        </w:rPr>
        <w:br/>
      </w:r>
      <w:r w:rsidR="00E24600" w:rsidRPr="00E641F8">
        <w:rPr>
          <w:sz w:val="18"/>
          <w:szCs w:val="18"/>
          <w:lang w:val="sq-AL"/>
        </w:rPr>
        <w:br/>
      </w:r>
      <w:hyperlink r:id="rId14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Application form for MA and MSc programmes (pdf)</w:t>
        </w:r>
      </w:hyperlink>
      <w:r w:rsidR="00E24600" w:rsidRPr="00E641F8">
        <w:rPr>
          <w:rFonts w:ascii="Tahoma" w:hAnsi="Tahoma" w:cs="Tahoma"/>
          <w:sz w:val="22"/>
          <w:szCs w:val="22"/>
          <w:lang w:val="sq-AL"/>
        </w:rPr>
        <w:br/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7F2C65" w:rsidP="00B009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color w:val="002060"/>
          <w:sz w:val="28"/>
          <w:szCs w:val="28"/>
          <w:lang w:val="sq-AL"/>
        </w:rPr>
      </w:pPr>
      <w:r w:rsidRPr="007F2C65">
        <w:rPr>
          <w:rFonts w:ascii="Tahoma" w:hAnsi="Tahoma" w:cs="Tahoma"/>
          <w:b/>
          <w:color w:val="002060"/>
          <w:sz w:val="28"/>
          <w:szCs w:val="28"/>
          <w:lang w:val="sq-AL"/>
        </w:rPr>
        <w:t xml:space="preserve">Bursa për programin ekzekutiv MBA </w:t>
      </w:r>
      <w:r w:rsidR="00E24600" w:rsidRPr="00E641F8">
        <w:rPr>
          <w:rFonts w:ascii="Tahoma" w:hAnsi="Tahoma" w:cs="Tahoma"/>
          <w:b/>
          <w:color w:val="002060"/>
          <w:sz w:val="28"/>
          <w:szCs w:val="28"/>
          <w:lang w:val="sq-AL"/>
        </w:rPr>
        <w:t xml:space="preserve">– </w:t>
      </w:r>
      <w:r>
        <w:rPr>
          <w:rFonts w:ascii="Tahoma" w:hAnsi="Tahoma" w:cs="Tahoma"/>
          <w:b/>
          <w:color w:val="002060"/>
          <w:sz w:val="28"/>
          <w:szCs w:val="28"/>
          <w:lang w:val="sq-AL"/>
        </w:rPr>
        <w:t>Sektori publik dhe privat</w:t>
      </w:r>
    </w:p>
    <w:p w:rsidR="00E24600" w:rsidRPr="00E641F8" w:rsidRDefault="00E24600" w:rsidP="004A474D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24600" w:rsidRPr="00E641F8" w:rsidRDefault="007F2C65" w:rsidP="004A474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Dhjet</w:t>
      </w:r>
      <w:r w:rsidR="00043447">
        <w:rPr>
          <w:rFonts w:ascii="Tahoma" w:hAnsi="Tahoma" w:cs="Tahoma"/>
          <w:b/>
          <w:color w:val="000000"/>
          <w:sz w:val="22"/>
          <w:szCs w:val="22"/>
        </w:rPr>
        <w:t>ë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(10)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bursa të plota 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MBA </w:t>
      </w:r>
      <w:r>
        <w:rPr>
          <w:rFonts w:ascii="Tahoma" w:hAnsi="Tahoma" w:cs="Tahoma"/>
          <w:b/>
          <w:color w:val="000000"/>
          <w:sz w:val="22"/>
          <w:szCs w:val="22"/>
        </w:rPr>
        <w:t>për punonjësit e sektorit publik dhe privat</w:t>
      </w:r>
      <w:r>
        <w:rPr>
          <w:rFonts w:ascii="Tahoma" w:hAnsi="Tahoma" w:cs="Tahoma"/>
          <w:color w:val="000000"/>
          <w:sz w:val="22"/>
          <w:szCs w:val="22"/>
        </w:rPr>
        <w:t xml:space="preserve">, me përjashtim të punonjësve </w:t>
      </w:r>
      <w:r w:rsidRPr="007F2C65">
        <w:rPr>
          <w:rFonts w:ascii="Tahoma" w:hAnsi="Tahoma" w:cs="Tahoma"/>
          <w:color w:val="000000"/>
          <w:sz w:val="22"/>
          <w:szCs w:val="22"/>
        </w:rPr>
        <w:t>nga Ministria e Arsimit, Shkencës dhe Teknologjisë, sipas skemës në vijim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>:</w:t>
      </w:r>
    </w:p>
    <w:p w:rsidR="00E24600" w:rsidRPr="00E641F8" w:rsidRDefault="00E24600" w:rsidP="004A474D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7F2C65" w:rsidRPr="007F2C65">
        <w:rPr>
          <w:rFonts w:ascii="Tahoma" w:hAnsi="Tahoma" w:cs="Tahoma"/>
          <w:sz w:val="22"/>
          <w:szCs w:val="22"/>
        </w:rPr>
        <w:t xml:space="preserve">e pagesave të studimit do të mbulohen nga universiteti </w:t>
      </w:r>
      <w:r w:rsidRPr="00E641F8">
        <w:rPr>
          <w:rFonts w:ascii="Tahoma" w:hAnsi="Tahoma" w:cs="Tahoma"/>
          <w:sz w:val="22"/>
          <w:szCs w:val="22"/>
        </w:rPr>
        <w:t>(7445 Euro</w:t>
      </w:r>
      <w:r w:rsidR="007F2C65">
        <w:rPr>
          <w:rFonts w:ascii="Tahoma" w:hAnsi="Tahoma" w:cs="Tahoma"/>
          <w:sz w:val="22"/>
          <w:szCs w:val="22"/>
        </w:rPr>
        <w:t xml:space="preserve"> 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4A474D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7F2C65" w:rsidRPr="007F2C65">
        <w:rPr>
          <w:rFonts w:ascii="Tahoma" w:hAnsi="Tahoma" w:cs="Tahoma"/>
          <w:sz w:val="22"/>
          <w:szCs w:val="22"/>
        </w:rPr>
        <w:t xml:space="preserve">e pagesave të studimit do të mbulohen nga </w:t>
      </w:r>
      <w:r w:rsidR="007F2C65">
        <w:rPr>
          <w:rFonts w:ascii="Tahoma" w:hAnsi="Tahoma" w:cs="Tahoma"/>
          <w:sz w:val="22"/>
          <w:szCs w:val="22"/>
        </w:rPr>
        <w:t>MASHT-i</w:t>
      </w:r>
      <w:r w:rsidRPr="00E641F8">
        <w:rPr>
          <w:rFonts w:ascii="Tahoma" w:hAnsi="Tahoma" w:cs="Tahoma"/>
          <w:sz w:val="22"/>
          <w:szCs w:val="22"/>
        </w:rPr>
        <w:t xml:space="preserve"> (7445 Euro</w:t>
      </w:r>
      <w:r w:rsidR="007F2C65">
        <w:rPr>
          <w:rFonts w:ascii="Tahoma" w:hAnsi="Tahoma" w:cs="Tahoma"/>
          <w:sz w:val="22"/>
          <w:szCs w:val="22"/>
        </w:rPr>
        <w:t xml:space="preserve"> 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B0094C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24600" w:rsidRPr="00E641F8" w:rsidRDefault="007F2C65" w:rsidP="00B0094C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Pes</w:t>
      </w:r>
      <w:r w:rsidR="00043447">
        <w:rPr>
          <w:rFonts w:ascii="Tahoma" w:hAnsi="Tahoma" w:cs="Tahoma"/>
          <w:b/>
          <w:color w:val="000000"/>
          <w:sz w:val="22"/>
          <w:szCs w:val="22"/>
        </w:rPr>
        <w:t>ë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 (5)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bursa të pjesshme për 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MBA </w:t>
      </w:r>
      <w:r>
        <w:rPr>
          <w:rFonts w:ascii="Tahoma" w:hAnsi="Tahoma" w:cs="Tahoma"/>
          <w:b/>
          <w:color w:val="000000"/>
          <w:sz w:val="22"/>
          <w:szCs w:val="22"/>
        </w:rPr>
        <w:t>për sektorin publik dhe privat</w:t>
      </w:r>
      <w:r w:rsidR="00E24600" w:rsidRPr="00E641F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 xml:space="preserve">me përjashtim të punonjësve </w:t>
      </w:r>
      <w:r w:rsidRPr="007F2C65">
        <w:rPr>
          <w:rFonts w:ascii="Tahoma" w:hAnsi="Tahoma" w:cs="Tahoma"/>
          <w:color w:val="000000"/>
          <w:sz w:val="22"/>
          <w:szCs w:val="22"/>
        </w:rPr>
        <w:t>nga Ministria e Arsimit, Shkencës dhe Teknologjisë, sipas skemës në vijim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>:</w:t>
      </w:r>
    </w:p>
    <w:p w:rsidR="00E24600" w:rsidRPr="00E641F8" w:rsidRDefault="00E24600" w:rsidP="00B0094C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7F2C65" w:rsidRPr="007F2C65">
        <w:rPr>
          <w:rFonts w:ascii="Tahoma" w:hAnsi="Tahoma" w:cs="Tahoma"/>
          <w:sz w:val="22"/>
          <w:szCs w:val="22"/>
        </w:rPr>
        <w:t>e pagesave të studimit do të mbulohen nga universiteti</w:t>
      </w:r>
      <w:r w:rsidRPr="00E641F8">
        <w:rPr>
          <w:rFonts w:ascii="Tahoma" w:hAnsi="Tahoma" w:cs="Tahoma"/>
          <w:sz w:val="22"/>
          <w:szCs w:val="22"/>
        </w:rPr>
        <w:t xml:space="preserve"> (7445 </w:t>
      </w:r>
      <w:r w:rsidR="007F2C65" w:rsidRPr="00E641F8">
        <w:rPr>
          <w:rFonts w:ascii="Tahoma" w:hAnsi="Tahoma" w:cs="Tahoma"/>
          <w:sz w:val="22"/>
          <w:szCs w:val="22"/>
        </w:rPr>
        <w:t>Euro</w:t>
      </w:r>
      <w:r w:rsidR="007F2C65">
        <w:rPr>
          <w:rFonts w:ascii="Tahoma" w:hAnsi="Tahoma" w:cs="Tahoma"/>
          <w:sz w:val="22"/>
          <w:szCs w:val="22"/>
        </w:rPr>
        <w:t xml:space="preserve"> 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B0094C">
      <w:pPr>
        <w:ind w:left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50% </w:t>
      </w:r>
      <w:r w:rsidR="007F2C65" w:rsidRPr="007F2C65">
        <w:rPr>
          <w:rFonts w:ascii="Tahoma" w:hAnsi="Tahoma" w:cs="Tahoma"/>
          <w:sz w:val="22"/>
          <w:szCs w:val="22"/>
        </w:rPr>
        <w:t xml:space="preserve">e pagesave të studimit do të mbulohen nga </w:t>
      </w:r>
      <w:r w:rsidRPr="00E641F8">
        <w:rPr>
          <w:rFonts w:ascii="Tahoma" w:hAnsi="Tahoma" w:cs="Tahoma"/>
          <w:sz w:val="22"/>
          <w:szCs w:val="22"/>
        </w:rPr>
        <w:t>student</w:t>
      </w:r>
      <w:r w:rsidR="007F2C65">
        <w:rPr>
          <w:rFonts w:ascii="Tahoma" w:hAnsi="Tahoma" w:cs="Tahoma"/>
          <w:sz w:val="22"/>
          <w:szCs w:val="22"/>
        </w:rPr>
        <w:t>i</w:t>
      </w:r>
      <w:r w:rsidRPr="00E641F8">
        <w:rPr>
          <w:rFonts w:ascii="Tahoma" w:hAnsi="Tahoma" w:cs="Tahoma"/>
          <w:sz w:val="22"/>
          <w:szCs w:val="22"/>
        </w:rPr>
        <w:t xml:space="preserve"> (7445 </w:t>
      </w:r>
      <w:r w:rsidR="007F2C65" w:rsidRPr="00E641F8">
        <w:rPr>
          <w:rFonts w:ascii="Tahoma" w:hAnsi="Tahoma" w:cs="Tahoma"/>
          <w:sz w:val="22"/>
          <w:szCs w:val="22"/>
        </w:rPr>
        <w:t>Euro</w:t>
      </w:r>
      <w:r w:rsidR="007F2C65">
        <w:rPr>
          <w:rFonts w:ascii="Tahoma" w:hAnsi="Tahoma" w:cs="Tahoma"/>
          <w:sz w:val="22"/>
          <w:szCs w:val="22"/>
        </w:rPr>
        <w:t xml:space="preserve"> për student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B0094C">
      <w:pPr>
        <w:rPr>
          <w:rFonts w:ascii="Tahoma" w:hAnsi="Tahoma" w:cs="Tahoma"/>
          <w:sz w:val="22"/>
          <w:szCs w:val="22"/>
        </w:rPr>
      </w:pPr>
    </w:p>
    <w:p w:rsidR="00E24600" w:rsidRPr="00E641F8" w:rsidRDefault="007F2C65" w:rsidP="0079140A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lastRenderedPageBreak/>
        <w:t>Bursat e plota janë 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dispozicion për specializimet 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vijim të programit Ekzekutiv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MBA (EMBA) </w:t>
      </w:r>
      <w:r>
        <w:rPr>
          <w:rFonts w:ascii="Tahoma" w:hAnsi="Tahoma" w:cs="Tahoma"/>
          <w:sz w:val="22"/>
          <w:szCs w:val="22"/>
          <w:lang w:val="sq-AL"/>
        </w:rPr>
        <w:t>dhe ndahen si 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vijim</w:t>
      </w:r>
      <w:r w:rsidR="00E24600" w:rsidRPr="00E641F8">
        <w:rPr>
          <w:rFonts w:ascii="Tahoma" w:hAnsi="Tahoma" w:cs="Tahoma"/>
          <w:bCs/>
          <w:sz w:val="22"/>
          <w:szCs w:val="22"/>
          <w:lang w:val="sq-AL"/>
        </w:rPr>
        <w:t>:</w:t>
      </w:r>
      <w:r w:rsidR="00E24600" w:rsidRPr="00E641F8">
        <w:rPr>
          <w:rFonts w:ascii="Tahoma" w:hAnsi="Tahoma" w:cs="Tahoma"/>
          <w:bCs/>
          <w:sz w:val="22"/>
          <w:szCs w:val="22"/>
          <w:lang w:val="sq-AL"/>
        </w:rPr>
        <w:br/>
      </w:r>
    </w:p>
    <w:p w:rsidR="00E24600" w:rsidRPr="00E641F8" w:rsidRDefault="00E24600" w:rsidP="0079140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MBA </w:t>
      </w:r>
      <w:r w:rsidR="007F2C65" w:rsidRPr="007F2C65">
        <w:rPr>
          <w:rFonts w:ascii="Tahoma" w:hAnsi="Tahoma" w:cs="Tahoma"/>
          <w:sz w:val="22"/>
          <w:szCs w:val="22"/>
          <w:lang w:val="sq-AL"/>
        </w:rPr>
        <w:t xml:space="preserve">në Menaxhment të Përgjithshëm 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– 2 </w:t>
      </w:r>
      <w:r w:rsidR="002E0EAD">
        <w:rPr>
          <w:rFonts w:ascii="Tahoma" w:hAnsi="Tahoma" w:cs="Tahoma"/>
          <w:sz w:val="22"/>
          <w:szCs w:val="22"/>
          <w:lang w:val="sq-AL"/>
        </w:rPr>
        <w:t>bursa të plota</w:t>
      </w:r>
    </w:p>
    <w:p w:rsidR="00E24600" w:rsidRPr="00E641F8" w:rsidRDefault="00E24600" w:rsidP="0079140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MBA </w:t>
      </w:r>
      <w:r w:rsidR="007F2C65" w:rsidRPr="007F2C65">
        <w:rPr>
          <w:rFonts w:ascii="Tahoma" w:hAnsi="Tahoma" w:cs="Tahoma"/>
          <w:sz w:val="22"/>
          <w:szCs w:val="22"/>
          <w:lang w:val="sq-AL"/>
        </w:rPr>
        <w:t>në Marketing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– 2 </w:t>
      </w:r>
      <w:r w:rsidR="002E0EAD">
        <w:rPr>
          <w:rFonts w:ascii="Tahoma" w:hAnsi="Tahoma" w:cs="Tahoma"/>
          <w:sz w:val="22"/>
          <w:szCs w:val="22"/>
          <w:lang w:val="sq-AL"/>
        </w:rPr>
        <w:t>bursa të plota</w:t>
      </w:r>
    </w:p>
    <w:p w:rsidR="00E24600" w:rsidRPr="00E641F8" w:rsidRDefault="007F2C65" w:rsidP="0079140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>MBA n</w:t>
      </w:r>
      <w:r w:rsidR="002E0EAD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Financa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 – 1 </w:t>
      </w:r>
      <w:r w:rsidR="002E0EAD">
        <w:rPr>
          <w:rFonts w:ascii="Tahoma" w:hAnsi="Tahoma" w:cs="Tahoma"/>
          <w:sz w:val="22"/>
          <w:szCs w:val="22"/>
          <w:lang w:val="sq-AL"/>
        </w:rPr>
        <w:t>bursë e plotë</w:t>
      </w:r>
    </w:p>
    <w:p w:rsidR="00E24600" w:rsidRPr="00E641F8" w:rsidRDefault="00E24600" w:rsidP="0079140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MBA </w:t>
      </w:r>
      <w:r w:rsidR="007F2C65">
        <w:rPr>
          <w:rFonts w:ascii="Tahoma" w:hAnsi="Tahoma" w:cs="Tahoma"/>
          <w:sz w:val="22"/>
          <w:szCs w:val="22"/>
          <w:lang w:val="sq-AL"/>
        </w:rPr>
        <w:t>n</w:t>
      </w:r>
      <w:r w:rsidR="002E0EAD">
        <w:rPr>
          <w:rFonts w:ascii="Tahoma" w:hAnsi="Tahoma" w:cs="Tahoma"/>
          <w:sz w:val="22"/>
          <w:szCs w:val="22"/>
          <w:lang w:val="sq-AL"/>
        </w:rPr>
        <w:t>ë</w:t>
      </w:r>
      <w:r w:rsidR="007F2C65">
        <w:rPr>
          <w:rFonts w:ascii="Tahoma" w:hAnsi="Tahoma" w:cs="Tahoma"/>
          <w:sz w:val="22"/>
          <w:szCs w:val="22"/>
          <w:lang w:val="sq-AL"/>
        </w:rPr>
        <w:t xml:space="preserve"> Logjistik</w:t>
      </w:r>
      <w:r w:rsidR="002E0EAD">
        <w:rPr>
          <w:rFonts w:ascii="Tahoma" w:hAnsi="Tahoma" w:cs="Tahoma"/>
          <w:sz w:val="22"/>
          <w:szCs w:val="22"/>
          <w:lang w:val="sq-AL"/>
        </w:rPr>
        <w:t>ë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 – 1 </w:t>
      </w:r>
      <w:r w:rsidR="002E0EAD">
        <w:rPr>
          <w:rFonts w:ascii="Tahoma" w:hAnsi="Tahoma" w:cs="Tahoma"/>
          <w:sz w:val="22"/>
          <w:szCs w:val="22"/>
          <w:lang w:val="sq-AL"/>
        </w:rPr>
        <w:t>bursë e plotë</w:t>
      </w:r>
    </w:p>
    <w:p w:rsidR="00E24600" w:rsidRPr="00E641F8" w:rsidRDefault="00E24600" w:rsidP="0079140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MBA </w:t>
      </w:r>
      <w:r w:rsidR="007F2C65">
        <w:rPr>
          <w:rFonts w:ascii="Tahoma" w:hAnsi="Tahoma" w:cs="Tahoma"/>
          <w:sz w:val="22"/>
          <w:szCs w:val="22"/>
          <w:lang w:val="sq-AL"/>
        </w:rPr>
        <w:t xml:space="preserve">në </w:t>
      </w:r>
      <w:r w:rsidR="00F34E90" w:rsidRPr="00F34E90">
        <w:rPr>
          <w:rFonts w:ascii="Tahoma" w:hAnsi="Tahoma" w:cs="Tahoma"/>
          <w:sz w:val="22"/>
          <w:szCs w:val="22"/>
          <w:lang w:val="sq-AL"/>
        </w:rPr>
        <w:t xml:space="preserve">Menaxhment i Kujdesit Shëndetësor 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– 2 </w:t>
      </w:r>
      <w:r w:rsidR="002E0EAD">
        <w:rPr>
          <w:rFonts w:ascii="Tahoma" w:hAnsi="Tahoma" w:cs="Tahoma"/>
          <w:sz w:val="22"/>
          <w:szCs w:val="22"/>
          <w:lang w:val="sq-AL"/>
        </w:rPr>
        <w:t>bursa të plota</w:t>
      </w:r>
    </w:p>
    <w:p w:rsidR="00E24600" w:rsidRPr="00E641F8" w:rsidRDefault="00E24600" w:rsidP="0079140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MBA </w:t>
      </w:r>
      <w:r w:rsidR="007F2C65" w:rsidRPr="007F2C65">
        <w:rPr>
          <w:rFonts w:ascii="Tahoma" w:hAnsi="Tahoma" w:cs="Tahoma"/>
          <w:sz w:val="22"/>
          <w:szCs w:val="22"/>
          <w:lang w:val="sq-AL"/>
        </w:rPr>
        <w:t xml:space="preserve">në </w:t>
      </w:r>
      <w:r w:rsidR="00F34E90" w:rsidRPr="00F34E90">
        <w:rPr>
          <w:rFonts w:ascii="Tahoma" w:hAnsi="Tahoma" w:cs="Tahoma"/>
          <w:sz w:val="22"/>
          <w:szCs w:val="22"/>
          <w:lang w:val="sq-AL"/>
        </w:rPr>
        <w:t xml:space="preserve">Menaxhment i </w:t>
      </w:r>
      <w:r w:rsidR="007F2C65" w:rsidRPr="007F2C65">
        <w:rPr>
          <w:rFonts w:ascii="Tahoma" w:hAnsi="Tahoma" w:cs="Tahoma"/>
          <w:sz w:val="22"/>
          <w:szCs w:val="22"/>
          <w:lang w:val="sq-AL"/>
        </w:rPr>
        <w:t xml:space="preserve">Burimeve Njerëzore </w:t>
      </w:r>
      <w:r w:rsidRPr="00E641F8">
        <w:rPr>
          <w:rFonts w:ascii="Tahoma" w:hAnsi="Tahoma" w:cs="Tahoma"/>
          <w:sz w:val="22"/>
          <w:szCs w:val="22"/>
          <w:lang w:val="sq-AL"/>
        </w:rPr>
        <w:t xml:space="preserve">– 2 </w:t>
      </w:r>
      <w:r w:rsidR="002E0EAD">
        <w:rPr>
          <w:rFonts w:ascii="Tahoma" w:hAnsi="Tahoma" w:cs="Tahoma"/>
          <w:sz w:val="22"/>
          <w:szCs w:val="22"/>
          <w:lang w:val="sq-AL"/>
        </w:rPr>
        <w:t>bursa të plota</w:t>
      </w:r>
    </w:p>
    <w:p w:rsidR="00E24600" w:rsidRPr="00E641F8" w:rsidRDefault="00E24600" w:rsidP="004A474D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2E0EAD" w:rsidP="002D16B7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SHËNIM I RËNDËSISHËM PËR BURSAT E PJESSHME</w:t>
      </w:r>
      <w:r w:rsidR="00E24600" w:rsidRPr="00E641F8">
        <w:rPr>
          <w:rFonts w:ascii="Tahoma" w:hAnsi="Tahoma" w:cs="Tahoma"/>
          <w:b/>
          <w:sz w:val="22"/>
          <w:szCs w:val="22"/>
          <w:u w:val="single"/>
        </w:rPr>
        <w:t xml:space="preserve">: </w:t>
      </w:r>
    </w:p>
    <w:p w:rsidR="00E24600" w:rsidRPr="00E641F8" w:rsidRDefault="002E0EAD" w:rsidP="002D16B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Për pesë</w:t>
      </w:r>
      <w:r w:rsidR="00E24600" w:rsidRPr="00E641F8">
        <w:rPr>
          <w:rFonts w:ascii="Tahoma" w:hAnsi="Tahoma" w:cs="Tahoma"/>
          <w:sz w:val="22"/>
          <w:szCs w:val="22"/>
        </w:rPr>
        <w:t xml:space="preserve"> (5) </w:t>
      </w:r>
      <w:r>
        <w:rPr>
          <w:rFonts w:ascii="Tahoma" w:hAnsi="Tahoma" w:cs="Tahoma"/>
          <w:sz w:val="22"/>
          <w:szCs w:val="22"/>
        </w:rPr>
        <w:t xml:space="preserve">bursat e pjesshme për </w:t>
      </w:r>
      <w:r w:rsidR="00E24600" w:rsidRPr="00E641F8">
        <w:rPr>
          <w:rFonts w:ascii="Tahoma" w:hAnsi="Tahoma" w:cs="Tahoma"/>
          <w:sz w:val="22"/>
          <w:szCs w:val="22"/>
        </w:rPr>
        <w:t>MBA,</w:t>
      </w:r>
      <w:r w:rsidR="00F34E90">
        <w:rPr>
          <w:rFonts w:ascii="Tahoma" w:hAnsi="Tahoma" w:cs="Tahoma"/>
          <w:sz w:val="22"/>
          <w:szCs w:val="22"/>
        </w:rPr>
        <w:t xml:space="preserve"> kandidatët</w:t>
      </w:r>
      <w:r>
        <w:rPr>
          <w:rFonts w:ascii="Tahoma" w:hAnsi="Tahoma" w:cs="Tahoma"/>
          <w:sz w:val="22"/>
          <w:szCs w:val="22"/>
        </w:rPr>
        <w:t xml:space="preserve"> mund të aplikojnë për specializim në MBA sipas zgjedhjes së tyre</w:t>
      </w:r>
      <w:r w:rsidR="00E24600" w:rsidRPr="00E641F8">
        <w:rPr>
          <w:rFonts w:ascii="Tahoma" w:hAnsi="Tahoma" w:cs="Tahoma"/>
          <w:sz w:val="22"/>
          <w:szCs w:val="22"/>
        </w:rPr>
        <w:t xml:space="preserve">. 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F34E9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>Shënim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: </w:t>
      </w:r>
    </w:p>
    <w:p w:rsidR="00E24600" w:rsidRPr="00E641F8" w:rsidRDefault="002E0EAD" w:rsidP="002D16B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 xml:space="preserve">Programi ekzekutiv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MBA </w:t>
      </w:r>
      <w:r>
        <w:rPr>
          <w:rFonts w:ascii="Tahoma" w:hAnsi="Tahoma" w:cs="Tahoma"/>
          <w:sz w:val="22"/>
          <w:szCs w:val="22"/>
          <w:lang w:val="sq-AL"/>
        </w:rPr>
        <w:t xml:space="preserve">është program me </w:t>
      </w:r>
      <w:r w:rsidR="00F34E90">
        <w:rPr>
          <w:rFonts w:ascii="Tahoma" w:hAnsi="Tahoma" w:cs="Tahoma"/>
          <w:sz w:val="22"/>
          <w:szCs w:val="22"/>
          <w:lang w:val="sq-AL"/>
        </w:rPr>
        <w:t>orar jo</w:t>
      </w:r>
      <w:r>
        <w:rPr>
          <w:rFonts w:ascii="Tahoma" w:hAnsi="Tahoma" w:cs="Tahoma"/>
          <w:sz w:val="22"/>
          <w:szCs w:val="22"/>
          <w:lang w:val="sq-AL"/>
        </w:rPr>
        <w:t xml:space="preserve"> të p</w:t>
      </w:r>
      <w:r w:rsidR="00F34E90">
        <w:rPr>
          <w:rFonts w:ascii="Tahoma" w:hAnsi="Tahoma" w:cs="Tahoma"/>
          <w:sz w:val="22"/>
          <w:szCs w:val="22"/>
          <w:lang w:val="sq-AL"/>
        </w:rPr>
        <w:t>lotë</w:t>
      </w:r>
      <w:r>
        <w:rPr>
          <w:rFonts w:ascii="Tahoma" w:hAnsi="Tahoma" w:cs="Tahoma"/>
          <w:sz w:val="22"/>
          <w:szCs w:val="22"/>
          <w:lang w:val="sq-AL"/>
        </w:rPr>
        <w:t xml:space="preserve"> që zgjat 2 vite dhe mësimet zhvillohen në një vikend në muaj në Selanik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. </w:t>
      </w:r>
    </w:p>
    <w:p w:rsidR="00E24600" w:rsidRPr="00E641F8" w:rsidRDefault="002E0EAD" w:rsidP="002D16B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>Përfituesit e bursave pritet të udhëtojnë në Selanik në vikendet e caktuara të programit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 MBA. </w:t>
      </w:r>
    </w:p>
    <w:p w:rsidR="00E24600" w:rsidRPr="00E641F8" w:rsidRDefault="002E0EAD" w:rsidP="002E0EAD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 xml:space="preserve">Përfituesit gjithashtu pritet të udhëtojnë në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Sheffield, </w:t>
      </w:r>
      <w:r>
        <w:rPr>
          <w:rFonts w:ascii="Tahoma" w:hAnsi="Tahoma" w:cs="Tahoma"/>
          <w:sz w:val="22"/>
          <w:szCs w:val="22"/>
          <w:lang w:val="sq-AL"/>
        </w:rPr>
        <w:t xml:space="preserve">MB, për një javë në fund të vitit të parë të studimeve. Shpenzimet e udhëtimit për në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Sheffield, </w:t>
      </w:r>
      <w:r>
        <w:rPr>
          <w:rFonts w:ascii="Tahoma" w:hAnsi="Tahoma" w:cs="Tahoma"/>
          <w:sz w:val="22"/>
          <w:szCs w:val="22"/>
          <w:lang w:val="sq-AL"/>
        </w:rPr>
        <w:t>MB, do të mbulohen nga studentët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>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7F4675" w:rsidP="00B0094C">
      <w:pPr>
        <w:pStyle w:val="NormalWeb"/>
        <w:spacing w:before="0" w:beforeAutospacing="0" w:after="0" w:afterAutospacing="0"/>
        <w:rPr>
          <w:sz w:val="18"/>
          <w:szCs w:val="18"/>
          <w:lang w:val="sq-AL"/>
        </w:rPr>
      </w:pPr>
      <w:hyperlink r:id="rId15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 xml:space="preserve">Admission requirements for the Executive MBA programme (pdf) </w:t>
        </w:r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br/>
        </w:r>
      </w:hyperlink>
    </w:p>
    <w:p w:rsidR="00E24600" w:rsidRPr="00E641F8" w:rsidRDefault="007F4675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hyperlink r:id="rId16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Application form for the Executive MBA programme (pdf)</w:t>
        </w:r>
      </w:hyperlink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352B16" w:rsidP="00B0094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00"/>
          <w:sz w:val="22"/>
          <w:szCs w:val="22"/>
          <w:lang w:val="sq-AL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KUALIFIKUESHM</w:t>
      </w:r>
      <w:r w:rsidR="00043447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RIA PËR BURSAT PËR MBA</w:t>
      </w:r>
    </w:p>
    <w:p w:rsidR="00E24600" w:rsidRPr="00E641F8" w:rsidRDefault="00E24600" w:rsidP="00B0094C">
      <w:pPr>
        <w:pStyle w:val="BodyText"/>
        <w:ind w:left="540"/>
        <w:rPr>
          <w:rFonts w:ascii="Tahoma" w:hAnsi="Tahoma" w:cs="Tahoma"/>
          <w:color w:val="000000"/>
          <w:sz w:val="22"/>
          <w:szCs w:val="22"/>
          <w:u w:val="single"/>
          <w:lang w:val="sq-AL"/>
        </w:rPr>
      </w:pPr>
    </w:p>
    <w:p w:rsidR="00E24600" w:rsidRPr="00E641F8" w:rsidRDefault="00352B16" w:rsidP="00B0094C">
      <w:pPr>
        <w:pStyle w:val="BodyText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Kandidat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t për bursat për MBA duhet t’i plot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sojn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kriteret e pranimit të programeve të </w:t>
      </w:r>
      <w:r w:rsidR="00F34E90">
        <w:rPr>
          <w:rFonts w:ascii="Tahoma" w:hAnsi="Tahoma" w:cs="Tahoma"/>
          <w:color w:val="000000"/>
          <w:sz w:val="22"/>
          <w:szCs w:val="22"/>
          <w:lang w:val="sq-AL"/>
        </w:rPr>
        <w:t>“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CITY College</w:t>
      </w:r>
      <w:r w:rsidR="00F34E90">
        <w:rPr>
          <w:rFonts w:ascii="Tahoma" w:hAnsi="Tahoma" w:cs="Tahoma"/>
          <w:color w:val="000000"/>
          <w:sz w:val="22"/>
          <w:szCs w:val="22"/>
          <w:lang w:val="sq-AL"/>
        </w:rPr>
        <w:t>”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>
        <w:rPr>
          <w:rFonts w:ascii="Tahoma" w:hAnsi="Tahoma" w:cs="Tahoma"/>
          <w:color w:val="000000"/>
          <w:sz w:val="22"/>
          <w:szCs w:val="22"/>
          <w:lang w:val="sq-AL"/>
        </w:rPr>
        <w:t>për të cilat aplikojn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</w:p>
    <w:p w:rsidR="00E24600" w:rsidRPr="00E641F8" w:rsidRDefault="00E24600" w:rsidP="00B0094C">
      <w:pPr>
        <w:pStyle w:val="BodyText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352B16" w:rsidP="00B0094C">
      <w:pPr>
        <w:pStyle w:val="BodyText"/>
        <w:jc w:val="left"/>
        <w:rPr>
          <w:rFonts w:ascii="Tahoma" w:hAnsi="Tahoma" w:cs="Tahoma"/>
          <w:color w:val="000000"/>
          <w:sz w:val="22"/>
          <w:szCs w:val="22"/>
          <w:u w:val="single"/>
          <w:lang w:val="sq-AL"/>
        </w:rPr>
      </w:pPr>
      <w:r>
        <w:rPr>
          <w:rFonts w:ascii="Tahoma" w:hAnsi="Tahoma" w:cs="Tahoma"/>
          <w:color w:val="000000"/>
          <w:sz w:val="22"/>
          <w:szCs w:val="22"/>
          <w:u w:val="single"/>
          <w:lang w:val="sq-AL"/>
        </w:rPr>
        <w:t>Kualifikueshm</w:t>
      </w:r>
      <w:r w:rsidR="00043447">
        <w:rPr>
          <w:rFonts w:ascii="Tahoma" w:hAnsi="Tahoma" w:cs="Tahoma"/>
          <w:color w:val="000000"/>
          <w:sz w:val="22"/>
          <w:szCs w:val="22"/>
          <w:u w:val="single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u w:val="single"/>
          <w:lang w:val="sq-AL"/>
        </w:rPr>
        <w:t xml:space="preserve">ria për programet Ekzekutiv </w:t>
      </w:r>
      <w:r w:rsidR="00E24600" w:rsidRPr="00E641F8">
        <w:rPr>
          <w:rFonts w:ascii="Tahoma" w:hAnsi="Tahoma" w:cs="Tahoma"/>
          <w:color w:val="000000"/>
          <w:sz w:val="22"/>
          <w:szCs w:val="22"/>
          <w:u w:val="single"/>
          <w:lang w:val="sq-AL"/>
        </w:rPr>
        <w:t>MBA</w:t>
      </w:r>
    </w:p>
    <w:p w:rsidR="00E24600" w:rsidRPr="00E641F8" w:rsidRDefault="00043447" w:rsidP="00015B9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Kandidatët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 e kualifikuesh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m </w:t>
      </w:r>
      <w:r w:rsidR="00352B16" w:rsidRPr="00352B16">
        <w:rPr>
          <w:rFonts w:ascii="Tahoma" w:hAnsi="Tahoma" w:cs="Tahoma"/>
          <w:color w:val="000000"/>
          <w:sz w:val="22"/>
          <w:szCs w:val="22"/>
          <w:lang w:val="sq-AL"/>
        </w:rPr>
        <w:t>për programet e Ekzekutiv MBA pritet të kenë Honours Degree (Diplomë) nga universiteti apo institucioni i ngjashëm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  <w:r w:rsidR="00352B16" w:rsidRPr="00352B16">
        <w:rPr>
          <w:rFonts w:ascii="Tahoma" w:hAnsi="Tahoma" w:cs="Tahoma"/>
          <w:color w:val="000000"/>
          <w:sz w:val="22"/>
          <w:szCs w:val="22"/>
          <w:lang w:val="sq-AL"/>
        </w:rPr>
        <w:t>Ata duhet të zotërojnë rrjedhshëm gjuhën angleze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(TOEFL: 575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352B16" w:rsidRPr="00352B16">
        <w:rPr>
          <w:rFonts w:ascii="Tahoma" w:hAnsi="Tahoma" w:cs="Tahoma"/>
          <w:color w:val="000000"/>
          <w:sz w:val="22"/>
          <w:szCs w:val="22"/>
          <w:lang w:val="sq-AL"/>
        </w:rPr>
        <w:t>poenë në testin me shkrim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/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>8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8 </w:t>
      </w:r>
      <w:r w:rsidR="00352B16" w:rsidRP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poenë në kompjuter ose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IELTS: 6,5 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>apo kualifikime të barasvlershme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). </w:t>
      </w:r>
      <w:r w:rsidR="00352B16" w:rsidRP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Kandidatët që nuk posedojnë ndonjë nga kualifikimet e gjuhës angleze të përmendura më lartë në kohën e aplikimit kanë të drejtë për aplikim në bursat e ofruara, me kusht që ata 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>i nënshtrohen testit të gjuhës angleze q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 do të organizohet nga universiteti n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 Kosov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(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>shih më posht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352B16">
        <w:rPr>
          <w:rFonts w:ascii="Tahoma" w:hAnsi="Tahoma" w:cs="Tahoma"/>
          <w:b/>
          <w:color w:val="000000"/>
          <w:sz w:val="22"/>
          <w:szCs w:val="22"/>
          <w:lang w:val="sq-AL"/>
        </w:rPr>
        <w:t xml:space="preserve">testi </w:t>
      </w:r>
      <w:r w:rsidR="00F34E90">
        <w:rPr>
          <w:rFonts w:ascii="Tahoma" w:hAnsi="Tahoma" w:cs="Tahoma"/>
          <w:b/>
          <w:color w:val="000000"/>
          <w:sz w:val="22"/>
          <w:szCs w:val="22"/>
          <w:lang w:val="sq-AL"/>
        </w:rPr>
        <w:t>i</w:t>
      </w:r>
      <w:r w:rsidR="00352B16">
        <w:rPr>
          <w:rFonts w:ascii="Tahoma" w:hAnsi="Tahoma" w:cs="Tahoma"/>
          <w:b/>
          <w:color w:val="000000"/>
          <w:sz w:val="22"/>
          <w:szCs w:val="22"/>
          <w:lang w:val="sq-AL"/>
        </w:rPr>
        <w:t xml:space="preserve"> gjuh</w:t>
      </w:r>
      <w:r>
        <w:rPr>
          <w:rFonts w:ascii="Tahoma" w:hAnsi="Tahoma" w:cs="Tahoma"/>
          <w:b/>
          <w:color w:val="000000"/>
          <w:sz w:val="22"/>
          <w:szCs w:val="22"/>
          <w:lang w:val="sq-AL"/>
        </w:rPr>
        <w:t>ë</w:t>
      </w:r>
      <w:r w:rsidR="00F34E90">
        <w:rPr>
          <w:rFonts w:ascii="Tahoma" w:hAnsi="Tahoma" w:cs="Tahoma"/>
          <w:b/>
          <w:color w:val="000000"/>
          <w:sz w:val="22"/>
          <w:szCs w:val="22"/>
          <w:lang w:val="sq-AL"/>
        </w:rPr>
        <w:t>s</w:t>
      </w:r>
      <w:r w:rsidR="00352B16">
        <w:rPr>
          <w:rFonts w:ascii="Tahoma" w:hAnsi="Tahoma" w:cs="Tahoma"/>
          <w:b/>
          <w:color w:val="000000"/>
          <w:sz w:val="22"/>
          <w:szCs w:val="22"/>
          <w:lang w:val="sq-AL"/>
        </w:rPr>
        <w:t xml:space="preserve"> angleze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*). Student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352B16">
        <w:rPr>
          <w:rFonts w:ascii="Tahoma" w:hAnsi="Tahoma" w:cs="Tahoma"/>
          <w:color w:val="000000"/>
          <w:sz w:val="22"/>
          <w:szCs w:val="22"/>
          <w:lang w:val="sq-AL"/>
        </w:rPr>
        <w:t xml:space="preserve">t </w:t>
      </w:r>
      <w:r w:rsidR="00015B97">
        <w:rPr>
          <w:rFonts w:ascii="Tahoma" w:hAnsi="Tahoma" w:cs="Tahoma"/>
          <w:color w:val="000000"/>
          <w:sz w:val="22"/>
          <w:szCs w:val="22"/>
          <w:lang w:val="sq-AL"/>
        </w:rPr>
        <w:t>q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015B97">
        <w:rPr>
          <w:rFonts w:ascii="Tahoma" w:hAnsi="Tahoma" w:cs="Tahoma"/>
          <w:color w:val="000000"/>
          <w:sz w:val="22"/>
          <w:szCs w:val="22"/>
          <w:lang w:val="sq-AL"/>
        </w:rPr>
        <w:t xml:space="preserve"> kan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015B97">
        <w:rPr>
          <w:rFonts w:ascii="Tahoma" w:hAnsi="Tahoma" w:cs="Tahoma"/>
          <w:color w:val="000000"/>
          <w:sz w:val="22"/>
          <w:szCs w:val="22"/>
          <w:lang w:val="sq-AL"/>
        </w:rPr>
        <w:t xml:space="preserve"> përfunduar studimet universitare (bachelor) n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015B97">
        <w:rPr>
          <w:rFonts w:ascii="Tahoma" w:hAnsi="Tahoma" w:cs="Tahoma"/>
          <w:color w:val="000000"/>
          <w:sz w:val="22"/>
          <w:szCs w:val="22"/>
          <w:lang w:val="sq-AL"/>
        </w:rPr>
        <w:t xml:space="preserve"> gjuh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015B97">
        <w:rPr>
          <w:rFonts w:ascii="Tahoma" w:hAnsi="Tahoma" w:cs="Tahoma"/>
          <w:color w:val="000000"/>
          <w:sz w:val="22"/>
          <w:szCs w:val="22"/>
          <w:lang w:val="sq-AL"/>
        </w:rPr>
        <w:t>n angleze nuk janë të detyruar të paraqesin kualifikimin për gjuh</w:t>
      </w:r>
      <w:r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015B97">
        <w:rPr>
          <w:rFonts w:ascii="Tahoma" w:hAnsi="Tahoma" w:cs="Tahoma"/>
          <w:color w:val="000000"/>
          <w:sz w:val="22"/>
          <w:szCs w:val="22"/>
          <w:lang w:val="sq-AL"/>
        </w:rPr>
        <w:t xml:space="preserve">n angleze. </w:t>
      </w:r>
      <w:r w:rsidR="00015B97" w:rsidRPr="00015B97">
        <w:rPr>
          <w:rFonts w:ascii="Tahoma" w:hAnsi="Tahoma" w:cs="Tahoma"/>
          <w:color w:val="000000"/>
          <w:sz w:val="22"/>
          <w:szCs w:val="22"/>
          <w:lang w:val="sq-AL"/>
        </w:rPr>
        <w:t>Mosha minimale e kërkuar është 26 vjeç, ndërsa nevojitet certifikata e përvojës së punës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  <w:r w:rsidR="00015B97" w:rsidRPr="00015B97">
        <w:rPr>
          <w:rFonts w:ascii="Tahoma" w:hAnsi="Tahoma" w:cs="Tahoma"/>
          <w:color w:val="000000"/>
          <w:sz w:val="22"/>
          <w:szCs w:val="22"/>
          <w:lang w:val="sq-AL"/>
        </w:rPr>
        <w:t>Kandidatët që punojnë në Ministrinë e Arsimit, Shkencës dhe Teknologjisë nuk kanë të drejtë të aplikojnë për bursat MBA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015B97" w:rsidP="00B009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color w:val="002060"/>
          <w:sz w:val="28"/>
          <w:szCs w:val="28"/>
          <w:lang w:val="sq-AL"/>
        </w:rPr>
      </w:pPr>
      <w:r>
        <w:rPr>
          <w:rFonts w:ascii="Tahoma" w:hAnsi="Tahoma" w:cs="Tahoma"/>
          <w:b/>
          <w:color w:val="002060"/>
          <w:sz w:val="28"/>
          <w:szCs w:val="28"/>
          <w:lang w:val="sq-AL"/>
        </w:rPr>
        <w:lastRenderedPageBreak/>
        <w:t>Bursa për doktoratë (</w:t>
      </w:r>
      <w:r w:rsidR="00E24600" w:rsidRPr="00E641F8">
        <w:rPr>
          <w:rFonts w:ascii="Tahoma" w:hAnsi="Tahoma" w:cs="Tahoma"/>
          <w:b/>
          <w:color w:val="002060"/>
          <w:sz w:val="28"/>
          <w:szCs w:val="28"/>
          <w:lang w:val="sq-AL"/>
        </w:rPr>
        <w:t>PhD)</w:t>
      </w:r>
    </w:p>
    <w:p w:rsidR="00E24600" w:rsidRPr="00E641F8" w:rsidRDefault="00E24600" w:rsidP="00B0094C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24600" w:rsidRPr="00E641F8" w:rsidRDefault="00015B97" w:rsidP="00B0094C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Dy </w:t>
      </w:r>
      <w:r w:rsidR="00E24600" w:rsidRPr="00E641F8">
        <w:rPr>
          <w:rFonts w:ascii="Tahoma" w:hAnsi="Tahoma" w:cs="Tahoma"/>
          <w:b/>
          <w:color w:val="000000"/>
          <w:sz w:val="22"/>
          <w:szCs w:val="22"/>
        </w:rPr>
        <w:t xml:space="preserve">(2) </w:t>
      </w:r>
      <w:r w:rsidR="00F34E90">
        <w:rPr>
          <w:rFonts w:ascii="Tahoma" w:hAnsi="Tahoma" w:cs="Tahoma"/>
          <w:b/>
          <w:color w:val="000000"/>
          <w:sz w:val="22"/>
          <w:szCs w:val="22"/>
        </w:rPr>
        <w:t>bursa të plota për studime me orar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të plotë apo </w:t>
      </w:r>
      <w:r w:rsidR="00F34E90">
        <w:rPr>
          <w:rFonts w:ascii="Tahoma" w:hAnsi="Tahoma" w:cs="Tahoma"/>
          <w:b/>
          <w:color w:val="000000"/>
          <w:sz w:val="22"/>
          <w:szCs w:val="22"/>
        </w:rPr>
        <w:t>orar jo t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ë </w:t>
      </w:r>
      <w:r w:rsidR="00F34E90">
        <w:rPr>
          <w:rFonts w:ascii="Tahoma" w:hAnsi="Tahoma" w:cs="Tahoma"/>
          <w:b/>
          <w:color w:val="000000"/>
          <w:sz w:val="22"/>
          <w:szCs w:val="22"/>
        </w:rPr>
        <w:t>plo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të për studime të doktoratës </w:t>
      </w:r>
      <w:r>
        <w:rPr>
          <w:rFonts w:ascii="Tahoma" w:hAnsi="Tahoma" w:cs="Tahoma"/>
          <w:color w:val="000000"/>
          <w:sz w:val="22"/>
          <w:szCs w:val="22"/>
        </w:rPr>
        <w:t>në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 xml:space="preserve"> SEERC, </w:t>
      </w:r>
      <w:r>
        <w:rPr>
          <w:rFonts w:ascii="Tahoma" w:hAnsi="Tahoma" w:cs="Tahoma"/>
          <w:color w:val="000000"/>
          <w:sz w:val="22"/>
          <w:szCs w:val="22"/>
        </w:rPr>
        <w:t>sipas skemës në vijim</w:t>
      </w:r>
      <w:r w:rsidR="00E24600" w:rsidRPr="00E641F8">
        <w:rPr>
          <w:rFonts w:ascii="Tahoma" w:hAnsi="Tahoma" w:cs="Tahoma"/>
          <w:color w:val="000000"/>
          <w:sz w:val="22"/>
          <w:szCs w:val="22"/>
        </w:rPr>
        <w:t>:</w:t>
      </w:r>
    </w:p>
    <w:p w:rsidR="00E24600" w:rsidRPr="00E641F8" w:rsidRDefault="00E24600" w:rsidP="004A7C7E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   50% </w:t>
      </w:r>
      <w:r w:rsidR="00015B97" w:rsidRPr="00015B97">
        <w:rPr>
          <w:rFonts w:ascii="Tahoma" w:hAnsi="Tahoma" w:cs="Tahoma"/>
          <w:sz w:val="22"/>
          <w:szCs w:val="22"/>
        </w:rPr>
        <w:t xml:space="preserve">e pagesave të studimit do të mbulohen nga universiteti </w:t>
      </w:r>
    </w:p>
    <w:p w:rsidR="00E24600" w:rsidRPr="00E641F8" w:rsidRDefault="00015B97" w:rsidP="004A7C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(për studime të doktoratës me</w:t>
      </w:r>
      <w:r w:rsidR="00F34E90">
        <w:rPr>
          <w:rFonts w:ascii="Tahoma" w:hAnsi="Tahoma" w:cs="Tahoma"/>
          <w:sz w:val="22"/>
          <w:szCs w:val="22"/>
        </w:rPr>
        <w:t xml:space="preserve"> orar</w:t>
      </w:r>
      <w:r>
        <w:rPr>
          <w:rFonts w:ascii="Tahoma" w:hAnsi="Tahoma" w:cs="Tahoma"/>
          <w:sz w:val="22"/>
          <w:szCs w:val="22"/>
        </w:rPr>
        <w:t xml:space="preserve"> të plotë</w:t>
      </w:r>
      <w:r w:rsidR="00E24600" w:rsidRPr="00E641F8">
        <w:rPr>
          <w:rFonts w:ascii="Tahoma" w:hAnsi="Tahoma" w:cs="Tahoma"/>
          <w:sz w:val="22"/>
          <w:szCs w:val="22"/>
        </w:rPr>
        <w:t xml:space="preserve">: 7,500 </w:t>
      </w:r>
      <w:r w:rsidRPr="00015B97">
        <w:rPr>
          <w:rFonts w:ascii="Tahoma" w:hAnsi="Tahoma" w:cs="Tahoma"/>
          <w:sz w:val="22"/>
          <w:szCs w:val="22"/>
        </w:rPr>
        <w:t xml:space="preserve">funta britanike në vit </w:t>
      </w:r>
      <w:r>
        <w:rPr>
          <w:rFonts w:ascii="Tahoma" w:hAnsi="Tahoma" w:cs="Tahoma"/>
          <w:sz w:val="22"/>
          <w:szCs w:val="22"/>
        </w:rPr>
        <w:t xml:space="preserve">për student </w:t>
      </w:r>
      <w:r w:rsidRPr="00015B97">
        <w:rPr>
          <w:rFonts w:ascii="Tahoma" w:hAnsi="Tahoma" w:cs="Tahoma"/>
          <w:sz w:val="22"/>
          <w:szCs w:val="22"/>
        </w:rPr>
        <w:t>për 3 vite</w:t>
      </w:r>
      <w:r w:rsidR="00E24600" w:rsidRPr="00E641F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apo</w:t>
      </w:r>
    </w:p>
    <w:p w:rsidR="00E24600" w:rsidRPr="00E641F8" w:rsidRDefault="00E24600" w:rsidP="004A7C7E">
      <w:pPr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        </w:t>
      </w:r>
      <w:r w:rsidR="00E2196C">
        <w:rPr>
          <w:rFonts w:ascii="Tahoma" w:hAnsi="Tahoma" w:cs="Tahoma"/>
          <w:sz w:val="22"/>
          <w:szCs w:val="22"/>
        </w:rPr>
        <w:t>p</w:t>
      </w:r>
      <w:r w:rsidR="00015B97">
        <w:rPr>
          <w:rFonts w:ascii="Tahoma" w:hAnsi="Tahoma" w:cs="Tahoma"/>
          <w:sz w:val="22"/>
          <w:szCs w:val="22"/>
        </w:rPr>
        <w:t xml:space="preserve">ër studime të doktoratës me </w:t>
      </w:r>
      <w:r w:rsidR="00F34E90">
        <w:rPr>
          <w:rFonts w:ascii="Tahoma" w:hAnsi="Tahoma" w:cs="Tahoma"/>
          <w:sz w:val="22"/>
          <w:szCs w:val="22"/>
        </w:rPr>
        <w:t>orar jo</w:t>
      </w:r>
      <w:r w:rsidR="00015B97">
        <w:rPr>
          <w:rFonts w:ascii="Tahoma" w:hAnsi="Tahoma" w:cs="Tahoma"/>
          <w:sz w:val="22"/>
          <w:szCs w:val="22"/>
        </w:rPr>
        <w:t xml:space="preserve"> të p</w:t>
      </w:r>
      <w:r w:rsidR="00F34E90">
        <w:rPr>
          <w:rFonts w:ascii="Tahoma" w:hAnsi="Tahoma" w:cs="Tahoma"/>
          <w:sz w:val="22"/>
          <w:szCs w:val="22"/>
        </w:rPr>
        <w:t>lotë</w:t>
      </w:r>
      <w:r w:rsidRPr="00E641F8">
        <w:rPr>
          <w:rFonts w:ascii="Tahoma" w:hAnsi="Tahoma" w:cs="Tahoma"/>
          <w:sz w:val="22"/>
          <w:szCs w:val="22"/>
        </w:rPr>
        <w:t xml:space="preserve">: 3,750 </w:t>
      </w:r>
      <w:r w:rsidR="00015B97" w:rsidRPr="00015B97">
        <w:rPr>
          <w:rFonts w:ascii="Tahoma" w:hAnsi="Tahoma" w:cs="Tahoma"/>
          <w:sz w:val="22"/>
          <w:szCs w:val="22"/>
        </w:rPr>
        <w:t xml:space="preserve">funta britanike në vit </w:t>
      </w:r>
      <w:r w:rsidR="00015B97">
        <w:rPr>
          <w:rFonts w:ascii="Tahoma" w:hAnsi="Tahoma" w:cs="Tahoma"/>
          <w:sz w:val="22"/>
          <w:szCs w:val="22"/>
        </w:rPr>
        <w:t xml:space="preserve">për student </w:t>
      </w:r>
      <w:r w:rsidR="00015B97" w:rsidRPr="00015B97">
        <w:rPr>
          <w:rFonts w:ascii="Tahoma" w:hAnsi="Tahoma" w:cs="Tahoma"/>
          <w:sz w:val="22"/>
          <w:szCs w:val="22"/>
        </w:rPr>
        <w:t xml:space="preserve">për </w:t>
      </w:r>
      <w:r w:rsidR="00015B97">
        <w:rPr>
          <w:rFonts w:ascii="Tahoma" w:hAnsi="Tahoma" w:cs="Tahoma"/>
          <w:sz w:val="22"/>
          <w:szCs w:val="22"/>
        </w:rPr>
        <w:t>6</w:t>
      </w:r>
      <w:r w:rsidR="00015B97" w:rsidRPr="00015B97">
        <w:rPr>
          <w:rFonts w:ascii="Tahoma" w:hAnsi="Tahoma" w:cs="Tahoma"/>
          <w:sz w:val="22"/>
          <w:szCs w:val="22"/>
        </w:rPr>
        <w:t xml:space="preserve"> vite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4A7C7E">
      <w:pPr>
        <w:ind w:left="540" w:hanging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   50% </w:t>
      </w:r>
      <w:r w:rsidR="00E2196C">
        <w:rPr>
          <w:rFonts w:ascii="Tahoma" w:hAnsi="Tahoma" w:cs="Tahoma"/>
          <w:sz w:val="22"/>
          <w:szCs w:val="22"/>
        </w:rPr>
        <w:t>e pagesave për studime do të mbulohen nga MASHT-i</w:t>
      </w:r>
      <w:r w:rsidRPr="00E641F8">
        <w:rPr>
          <w:rFonts w:ascii="Tahoma" w:hAnsi="Tahoma" w:cs="Tahoma"/>
          <w:sz w:val="22"/>
          <w:szCs w:val="22"/>
        </w:rPr>
        <w:t xml:space="preserve"> </w:t>
      </w:r>
    </w:p>
    <w:p w:rsidR="00E24600" w:rsidRPr="00E641F8" w:rsidRDefault="00E24600" w:rsidP="004A7C7E">
      <w:pPr>
        <w:ind w:left="540" w:hanging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        (</w:t>
      </w:r>
      <w:r w:rsidR="00F34E90">
        <w:rPr>
          <w:rFonts w:ascii="Tahoma" w:hAnsi="Tahoma" w:cs="Tahoma"/>
          <w:sz w:val="22"/>
          <w:szCs w:val="22"/>
        </w:rPr>
        <w:t>për studime të doktoratës me orar të plotë</w:t>
      </w:r>
      <w:r w:rsidRPr="00E641F8">
        <w:rPr>
          <w:rFonts w:ascii="Tahoma" w:hAnsi="Tahoma" w:cs="Tahoma"/>
          <w:sz w:val="22"/>
          <w:szCs w:val="22"/>
        </w:rPr>
        <w:t xml:space="preserve">: 7,500 </w:t>
      </w:r>
      <w:r w:rsidR="00E2196C" w:rsidRPr="00015B97">
        <w:rPr>
          <w:rFonts w:ascii="Tahoma" w:hAnsi="Tahoma" w:cs="Tahoma"/>
          <w:sz w:val="22"/>
          <w:szCs w:val="22"/>
        </w:rPr>
        <w:t xml:space="preserve">funta britanike në vit </w:t>
      </w:r>
      <w:r w:rsidR="00E2196C">
        <w:rPr>
          <w:rFonts w:ascii="Tahoma" w:hAnsi="Tahoma" w:cs="Tahoma"/>
          <w:sz w:val="22"/>
          <w:szCs w:val="22"/>
        </w:rPr>
        <w:t xml:space="preserve">për student </w:t>
      </w:r>
      <w:r w:rsidR="00E2196C" w:rsidRPr="00015B97">
        <w:rPr>
          <w:rFonts w:ascii="Tahoma" w:hAnsi="Tahoma" w:cs="Tahoma"/>
          <w:sz w:val="22"/>
          <w:szCs w:val="22"/>
        </w:rPr>
        <w:t>për 3 vite</w:t>
      </w:r>
      <w:r w:rsidR="00E2196C" w:rsidRPr="00E641F8">
        <w:rPr>
          <w:rFonts w:ascii="Tahoma" w:hAnsi="Tahoma" w:cs="Tahoma"/>
          <w:sz w:val="22"/>
          <w:szCs w:val="22"/>
        </w:rPr>
        <w:t xml:space="preserve"> </w:t>
      </w:r>
      <w:r w:rsidR="00E2196C">
        <w:rPr>
          <w:rFonts w:ascii="Tahoma" w:hAnsi="Tahoma" w:cs="Tahoma"/>
          <w:sz w:val="22"/>
          <w:szCs w:val="22"/>
        </w:rPr>
        <w:t>apo</w:t>
      </w:r>
    </w:p>
    <w:p w:rsidR="00E24600" w:rsidRPr="00E641F8" w:rsidRDefault="00E24600" w:rsidP="004A7C7E">
      <w:pPr>
        <w:ind w:left="540" w:hanging="540"/>
        <w:rPr>
          <w:rFonts w:ascii="Tahoma" w:hAnsi="Tahoma" w:cs="Tahoma"/>
          <w:sz w:val="22"/>
          <w:szCs w:val="22"/>
        </w:rPr>
      </w:pPr>
      <w:r w:rsidRPr="00E641F8">
        <w:rPr>
          <w:rFonts w:ascii="Tahoma" w:hAnsi="Tahoma" w:cs="Tahoma"/>
          <w:sz w:val="22"/>
          <w:szCs w:val="22"/>
        </w:rPr>
        <w:t xml:space="preserve">        </w:t>
      </w:r>
      <w:r w:rsidR="00F34E90">
        <w:rPr>
          <w:rFonts w:ascii="Tahoma" w:hAnsi="Tahoma" w:cs="Tahoma"/>
          <w:sz w:val="22"/>
          <w:szCs w:val="22"/>
        </w:rPr>
        <w:t>për studime të doktoratës me orar jo të plotë</w:t>
      </w:r>
      <w:r w:rsidRPr="00E641F8">
        <w:rPr>
          <w:rFonts w:ascii="Tahoma" w:hAnsi="Tahoma" w:cs="Tahoma"/>
          <w:sz w:val="22"/>
          <w:szCs w:val="22"/>
        </w:rPr>
        <w:t xml:space="preserve">: 3,750 </w:t>
      </w:r>
      <w:r w:rsidR="00E2196C" w:rsidRPr="00015B97">
        <w:rPr>
          <w:rFonts w:ascii="Tahoma" w:hAnsi="Tahoma" w:cs="Tahoma"/>
          <w:sz w:val="22"/>
          <w:szCs w:val="22"/>
        </w:rPr>
        <w:t xml:space="preserve">funta britanike në vit </w:t>
      </w:r>
      <w:r w:rsidR="00E2196C">
        <w:rPr>
          <w:rFonts w:ascii="Tahoma" w:hAnsi="Tahoma" w:cs="Tahoma"/>
          <w:sz w:val="22"/>
          <w:szCs w:val="22"/>
        </w:rPr>
        <w:t xml:space="preserve">për student </w:t>
      </w:r>
      <w:r w:rsidR="00E2196C" w:rsidRPr="00015B97">
        <w:rPr>
          <w:rFonts w:ascii="Tahoma" w:hAnsi="Tahoma" w:cs="Tahoma"/>
          <w:sz w:val="22"/>
          <w:szCs w:val="22"/>
        </w:rPr>
        <w:t xml:space="preserve">për </w:t>
      </w:r>
      <w:r w:rsidR="00E2196C">
        <w:rPr>
          <w:rFonts w:ascii="Tahoma" w:hAnsi="Tahoma" w:cs="Tahoma"/>
          <w:sz w:val="22"/>
          <w:szCs w:val="22"/>
        </w:rPr>
        <w:t>6</w:t>
      </w:r>
      <w:r w:rsidR="00E2196C" w:rsidRPr="00015B97">
        <w:rPr>
          <w:rFonts w:ascii="Tahoma" w:hAnsi="Tahoma" w:cs="Tahoma"/>
          <w:sz w:val="22"/>
          <w:szCs w:val="22"/>
        </w:rPr>
        <w:t xml:space="preserve"> vite</w:t>
      </w:r>
      <w:r w:rsidRPr="00E641F8">
        <w:rPr>
          <w:rFonts w:ascii="Tahoma" w:hAnsi="Tahoma" w:cs="Tahoma"/>
          <w:sz w:val="22"/>
          <w:szCs w:val="22"/>
        </w:rPr>
        <w:t>)</w:t>
      </w:r>
    </w:p>
    <w:p w:rsidR="00E24600" w:rsidRPr="00E641F8" w:rsidRDefault="00E24600" w:rsidP="004A7C7E">
      <w:pPr>
        <w:ind w:left="540"/>
        <w:rPr>
          <w:rFonts w:ascii="Tahoma" w:hAnsi="Tahoma" w:cs="Tahoma"/>
          <w:sz w:val="22"/>
          <w:szCs w:val="22"/>
        </w:rPr>
      </w:pPr>
    </w:p>
    <w:p w:rsidR="00E24600" w:rsidRPr="00E641F8" w:rsidRDefault="00CF14A0" w:rsidP="00B0094C">
      <w:pPr>
        <w:pStyle w:val="BodyText"/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N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p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rgjith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si, hulumtimi n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SEERC </w:t>
      </w:r>
      <w:r>
        <w:rPr>
          <w:rFonts w:ascii="Tahoma" w:hAnsi="Tahoma" w:cs="Tahoma"/>
          <w:color w:val="000000"/>
          <w:sz w:val="22"/>
          <w:szCs w:val="22"/>
          <w:lang w:val="sq-AL"/>
        </w:rPr>
        <w:t>trajton tri fusha të gj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ra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:</w:t>
      </w:r>
    </w:p>
    <w:p w:rsidR="00E24600" w:rsidRPr="00E641F8" w:rsidRDefault="00CF14A0" w:rsidP="00B0094C">
      <w:pPr>
        <w:pStyle w:val="BodyText"/>
        <w:numPr>
          <w:ilvl w:val="0"/>
          <w:numId w:val="2"/>
        </w:numPr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Nd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rmarr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si, Inovacion dhe Zhvillim i Biznesit dhe Ekonomis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</w:p>
    <w:p w:rsidR="00E24600" w:rsidRPr="00E641F8" w:rsidRDefault="00CF14A0" w:rsidP="00B0094C">
      <w:pPr>
        <w:pStyle w:val="BodyText"/>
        <w:numPr>
          <w:ilvl w:val="0"/>
          <w:numId w:val="2"/>
        </w:numPr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Teknologji e Informacionit dhe Komunikimit </w:t>
      </w:r>
    </w:p>
    <w:p w:rsidR="00CF14A0" w:rsidRPr="00E641F8" w:rsidRDefault="00CF14A0" w:rsidP="00CF14A0">
      <w:pPr>
        <w:pStyle w:val="BodyText"/>
        <w:numPr>
          <w:ilvl w:val="0"/>
          <w:numId w:val="2"/>
        </w:numPr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Shoq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ria dhe Zhvillimi Njer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zor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: Ps</w:t>
      </w:r>
      <w:r>
        <w:rPr>
          <w:rFonts w:ascii="Tahoma" w:hAnsi="Tahoma" w:cs="Tahoma"/>
          <w:color w:val="000000"/>
          <w:sz w:val="22"/>
          <w:szCs w:val="22"/>
          <w:lang w:val="sq-AL"/>
        </w:rPr>
        <w:t>ikologji, Politik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, Sociologji dhe Arsim</w:t>
      </w:r>
    </w:p>
    <w:p w:rsidR="00E24600" w:rsidRPr="00E641F8" w:rsidRDefault="00E24600" w:rsidP="00B0094C">
      <w:pPr>
        <w:pStyle w:val="BodyText"/>
        <w:ind w:left="720"/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E24600" w:rsidP="00B0094C">
      <w:pPr>
        <w:pStyle w:val="BodyText"/>
        <w:ind w:left="720"/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E24600" w:rsidP="00B0094C">
      <w:pPr>
        <w:pStyle w:val="BodyText"/>
        <w:ind w:left="720"/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CF14A0" w:rsidP="00B0094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00"/>
          <w:sz w:val="22"/>
          <w:szCs w:val="22"/>
          <w:lang w:val="sq-AL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KUALIFIKUESHM</w:t>
      </w:r>
      <w:r w:rsidR="001A60A3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RIA PËR BURSAT PËR DOKTORAT</w:t>
      </w:r>
      <w:r w:rsidR="001A60A3">
        <w:rPr>
          <w:rFonts w:ascii="Tahoma" w:hAnsi="Tahoma" w:cs="Tahoma"/>
          <w:b/>
          <w:bCs/>
          <w:color w:val="000000"/>
          <w:sz w:val="22"/>
          <w:szCs w:val="22"/>
          <w:lang w:val="sq-AL"/>
        </w:rPr>
        <w:t>Ë</w:t>
      </w:r>
    </w:p>
    <w:p w:rsidR="00E24600" w:rsidRPr="00E641F8" w:rsidRDefault="00E24600" w:rsidP="00B0094C">
      <w:pPr>
        <w:pStyle w:val="BodyText"/>
        <w:ind w:left="540"/>
        <w:rPr>
          <w:rFonts w:ascii="Tahoma" w:hAnsi="Tahoma" w:cs="Tahoma"/>
          <w:color w:val="000000"/>
          <w:sz w:val="22"/>
          <w:szCs w:val="22"/>
          <w:u w:val="single"/>
          <w:lang w:val="sq-AL"/>
        </w:rPr>
      </w:pPr>
    </w:p>
    <w:p w:rsidR="00E24600" w:rsidRPr="00E641F8" w:rsidRDefault="00CF14A0" w:rsidP="00B0094C">
      <w:pPr>
        <w:pStyle w:val="BodyText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Kandidat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t për bursa për studime të doktoratës duhet t’i plot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sojn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kërkesat për pranim të programeve kërkimore të Universitetit të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Sheffield</w:t>
      </w:r>
      <w:r w:rsidR="00F34E90">
        <w:rPr>
          <w:rFonts w:ascii="Tahoma" w:hAnsi="Tahoma" w:cs="Tahoma"/>
          <w:color w:val="000000"/>
          <w:sz w:val="22"/>
          <w:szCs w:val="22"/>
          <w:lang w:val="sq-AL"/>
        </w:rPr>
        <w:t>-it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</w:p>
    <w:p w:rsidR="00E24600" w:rsidRPr="00E641F8" w:rsidRDefault="00E24600" w:rsidP="00B0094C">
      <w:pPr>
        <w:pStyle w:val="BodyText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CF14A0" w:rsidP="001A60A3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Kandidat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t q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kualifikohen për studime të doktoratës pritet të ken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diplom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të klasës së parë (niveli 2.1 ose më lart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) dhe nivelin e kualifikimit master n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fush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n p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rkat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se. </w:t>
      </w:r>
      <w:r w:rsidR="00252E0C" w:rsidRPr="00252E0C">
        <w:rPr>
          <w:rFonts w:ascii="Tahoma" w:hAnsi="Tahoma" w:cs="Tahoma"/>
          <w:color w:val="000000"/>
          <w:sz w:val="22"/>
          <w:szCs w:val="22"/>
          <w:lang w:val="sq-AL"/>
        </w:rPr>
        <w:t>Kandidatët duhet të ketë njohuri të shkëlqyera të gjuhës angleze (varësisht nga fusha, IELTS 6.5 - 7.0 ose kualifikim të barasvlershëm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). 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>Kandidat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>t q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nuk posedojnë n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koh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>n e aplikimit ndonj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>r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>n e kualifikimeve të përmendura më lart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të gjuhës angleze mund të aplikojnë për bursa me kusht q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i nënshtrohen testit të gjuh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592635">
        <w:rPr>
          <w:rFonts w:ascii="Tahoma" w:hAnsi="Tahoma" w:cs="Tahoma"/>
          <w:color w:val="000000"/>
          <w:sz w:val="22"/>
          <w:szCs w:val="22"/>
          <w:lang w:val="sq-AL"/>
        </w:rPr>
        <w:t>s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angleze q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do të organizohet nga universiteti n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Kosov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(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>shih më posht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 w:rsidR="00252E0C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252E0C">
        <w:rPr>
          <w:rFonts w:ascii="Tahoma" w:hAnsi="Tahoma" w:cs="Tahoma"/>
          <w:b/>
          <w:color w:val="000000"/>
          <w:sz w:val="22"/>
          <w:szCs w:val="22"/>
          <w:lang w:val="sq-AL"/>
        </w:rPr>
        <w:t>testi i gjuhës angleze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*). Student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 xml:space="preserve">ët që kanë përfunduar studimet universitare (bachelor) në gjuhën angleze nuk janë të detyruar të paraqesin kualifikimin e gjuhës angleze. Kandidati gjithashtu pritet të jetë entuziast, </w:t>
      </w:r>
      <w:r w:rsidR="00592635">
        <w:rPr>
          <w:rFonts w:ascii="Tahoma" w:hAnsi="Tahoma" w:cs="Tahoma"/>
          <w:color w:val="000000"/>
          <w:sz w:val="22"/>
          <w:szCs w:val="22"/>
          <w:lang w:val="sq-AL"/>
        </w:rPr>
        <w:t>i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 xml:space="preserve"> përkushtuar, </w:t>
      </w:r>
      <w:r w:rsidR="00592635">
        <w:rPr>
          <w:rFonts w:ascii="Tahoma" w:hAnsi="Tahoma" w:cs="Tahoma"/>
          <w:color w:val="000000"/>
          <w:sz w:val="22"/>
          <w:szCs w:val="22"/>
          <w:lang w:val="sq-AL"/>
        </w:rPr>
        <w:t>i organizuar dhe të jet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>ë në gjendje t</w:t>
      </w:r>
      <w:r w:rsidR="00592635">
        <w:rPr>
          <w:rFonts w:ascii="Tahoma" w:hAnsi="Tahoma" w:cs="Tahoma"/>
          <w:color w:val="000000"/>
          <w:sz w:val="22"/>
          <w:szCs w:val="22"/>
          <w:lang w:val="sq-AL"/>
        </w:rPr>
        <w:t>’i</w:t>
      </w:r>
      <w:r w:rsidR="001A60A3">
        <w:rPr>
          <w:rFonts w:ascii="Tahoma" w:hAnsi="Tahoma" w:cs="Tahoma"/>
          <w:color w:val="000000"/>
          <w:sz w:val="22"/>
          <w:szCs w:val="22"/>
          <w:lang w:val="sq-AL"/>
        </w:rPr>
        <w:t xml:space="preserve"> prioritizojë kërkesat e punës. Përvoja paraprake në kërkim konsiderohet si përparësi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</w:p>
    <w:p w:rsidR="00E24600" w:rsidRPr="00E641F8" w:rsidRDefault="00E24600" w:rsidP="00B0094C">
      <w:pPr>
        <w:pStyle w:val="BodyText"/>
        <w:ind w:left="720"/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3D4354" w:rsidP="00B0094C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fldChar w:fldCharType="begin"/>
      </w:r>
      <w:r w:rsidR="00E24600" w:rsidRPr="00E641F8">
        <w:rPr>
          <w:rFonts w:ascii="Tahoma" w:hAnsi="Tahoma" w:cs="Tahoma"/>
          <w:sz w:val="22"/>
          <w:szCs w:val="22"/>
          <w:lang w:val="sq-AL"/>
        </w:rPr>
        <w:instrText>HYPERLINK "http://citycollege.sheffield.eu/files4users/files/Call-for-PhD-Applications-from-Kosovo-2016-2017.pdf"</w:instrText>
      </w:r>
      <w:r w:rsidRPr="00E641F8">
        <w:rPr>
          <w:rFonts w:ascii="Tahoma" w:hAnsi="Tahoma" w:cs="Tahoma"/>
          <w:sz w:val="22"/>
          <w:szCs w:val="22"/>
          <w:lang w:val="sq-AL"/>
        </w:rPr>
        <w:fldChar w:fldCharType="separate"/>
      </w:r>
      <w:r w:rsidR="00E24600" w:rsidRPr="00E641F8">
        <w:rPr>
          <w:rStyle w:val="Hyperlink"/>
          <w:rFonts w:ascii="Tahoma" w:hAnsi="Tahoma" w:cs="Tahoma"/>
          <w:sz w:val="22"/>
          <w:szCs w:val="22"/>
          <w:lang w:val="sq-AL"/>
        </w:rPr>
        <w:t>Call for PhD Applications from Kosovo 2016-2017</w:t>
      </w:r>
    </w:p>
    <w:p w:rsidR="00E24600" w:rsidRPr="00E641F8" w:rsidRDefault="003D4354" w:rsidP="00B0094C">
      <w:pPr>
        <w:pStyle w:val="NormalWeb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fldChar w:fldCharType="end"/>
      </w:r>
    </w:p>
    <w:p w:rsidR="00E24600" w:rsidRPr="00E641F8" w:rsidRDefault="007F4675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hyperlink r:id="rId17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More about the South East European Research Centre (SEERC).</w:t>
        </w:r>
      </w:hyperlink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 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1A60A3" w:rsidP="00B009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color w:val="002060"/>
          <w:sz w:val="22"/>
          <w:szCs w:val="22"/>
          <w:lang w:val="sq-AL"/>
        </w:rPr>
      </w:pPr>
      <w:r>
        <w:rPr>
          <w:rFonts w:ascii="Tahoma" w:hAnsi="Tahoma" w:cs="Tahoma"/>
          <w:b/>
          <w:color w:val="002060"/>
          <w:sz w:val="22"/>
          <w:szCs w:val="22"/>
          <w:lang w:val="sq-AL"/>
        </w:rPr>
        <w:t>* Testi i gjuhës angleze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1A60A3" w:rsidP="00CB3E3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sq-AL"/>
        </w:rPr>
      </w:pPr>
      <w:r w:rsidRPr="001A60A3">
        <w:rPr>
          <w:rFonts w:ascii="Tahoma" w:hAnsi="Tahoma" w:cs="Tahoma"/>
          <w:sz w:val="22"/>
          <w:szCs w:val="22"/>
          <w:lang w:val="sq-AL"/>
        </w:rPr>
        <w:t xml:space="preserve">Kriteret për njohjen e gjuhës angleze janë cekur qartë në kriteret relevante për pranim dhe aplikim. Të gjithë kandidatët të cilët nuk posedojnë ndonjë prej kualifikimeve të gjuhës angleze të përcaktuara me kriteret e </w:t>
      </w:r>
      <w:r w:rsidR="00592635">
        <w:rPr>
          <w:rFonts w:ascii="Tahoma" w:hAnsi="Tahoma" w:cs="Tahoma"/>
          <w:sz w:val="22"/>
          <w:szCs w:val="22"/>
          <w:lang w:val="sq-AL"/>
        </w:rPr>
        <w:t>u</w:t>
      </w:r>
      <w:r w:rsidRPr="001A60A3">
        <w:rPr>
          <w:rFonts w:ascii="Tahoma" w:hAnsi="Tahoma" w:cs="Tahoma"/>
          <w:sz w:val="22"/>
          <w:szCs w:val="22"/>
          <w:lang w:val="sq-AL"/>
        </w:rPr>
        <w:t xml:space="preserve">niversitetit do t’i nënshtrohen testit të gjuhës angleze. Testi do të organizohet dhe mbikëqyret nga përfaqësuesit e Fakultetit Ndërkombëtar </w:t>
      </w:r>
      <w:r w:rsidR="00592635">
        <w:rPr>
          <w:rFonts w:ascii="Tahoma" w:hAnsi="Tahoma" w:cs="Tahoma"/>
          <w:sz w:val="22"/>
          <w:szCs w:val="22"/>
          <w:lang w:val="sq-AL"/>
        </w:rPr>
        <w:t>“</w:t>
      </w:r>
      <w:r w:rsidR="00592635" w:rsidRPr="001A60A3">
        <w:rPr>
          <w:rFonts w:ascii="Tahoma" w:hAnsi="Tahoma" w:cs="Tahoma"/>
          <w:sz w:val="22"/>
          <w:szCs w:val="22"/>
          <w:lang w:val="sq-AL"/>
        </w:rPr>
        <w:t>CITY College</w:t>
      </w:r>
      <w:r w:rsidR="00592635">
        <w:rPr>
          <w:rFonts w:ascii="Tahoma" w:hAnsi="Tahoma" w:cs="Tahoma"/>
          <w:sz w:val="22"/>
          <w:szCs w:val="22"/>
          <w:lang w:val="sq-AL"/>
        </w:rPr>
        <w:t>”</w:t>
      </w:r>
      <w:r w:rsidR="00592635" w:rsidRPr="001A60A3">
        <w:rPr>
          <w:rFonts w:ascii="Tahoma" w:hAnsi="Tahoma" w:cs="Tahoma"/>
          <w:sz w:val="22"/>
          <w:szCs w:val="22"/>
          <w:lang w:val="sq-AL"/>
        </w:rPr>
        <w:t xml:space="preserve"> </w:t>
      </w:r>
      <w:r w:rsidRPr="001A60A3">
        <w:rPr>
          <w:rFonts w:ascii="Tahoma" w:hAnsi="Tahoma" w:cs="Tahoma"/>
          <w:sz w:val="22"/>
          <w:szCs w:val="22"/>
          <w:lang w:val="sq-AL"/>
        </w:rPr>
        <w:t>të Universitetit të Sheffield</w:t>
      </w:r>
      <w:r w:rsidR="00592635">
        <w:rPr>
          <w:rFonts w:ascii="Tahoma" w:hAnsi="Tahoma" w:cs="Tahoma"/>
          <w:sz w:val="22"/>
          <w:szCs w:val="22"/>
          <w:lang w:val="sq-AL"/>
        </w:rPr>
        <w:t>-it</w:t>
      </w:r>
      <w:r>
        <w:rPr>
          <w:rFonts w:ascii="Tahoma" w:hAnsi="Tahoma" w:cs="Tahoma"/>
          <w:sz w:val="22"/>
          <w:szCs w:val="22"/>
          <w:lang w:val="sq-AL"/>
        </w:rPr>
        <w:t xml:space="preserve"> n</w:t>
      </w:r>
      <w:r>
        <w:rPr>
          <w:rFonts w:ascii="Arial" w:hAnsi="Arial" w:cs="Arial"/>
          <w:sz w:val="22"/>
          <w:szCs w:val="22"/>
          <w:lang w:val="sq-AL" w:eastAsia="ja-JP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Prishtinë</w:t>
      </w:r>
      <w:r w:rsidRPr="001A60A3">
        <w:rPr>
          <w:rFonts w:ascii="Tahoma" w:hAnsi="Tahoma" w:cs="Tahoma"/>
          <w:sz w:val="22"/>
          <w:szCs w:val="22"/>
          <w:lang w:val="sq-AL"/>
        </w:rPr>
        <w:t>. Për të dhënat e mbajtjes së testit të gjuhës angleze kandidatët do të njoftohen me kohë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>.</w:t>
      </w:r>
    </w:p>
    <w:p w:rsidR="00E24600" w:rsidRPr="00E641F8" w:rsidRDefault="001A60A3" w:rsidP="00CB3E3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sq-AL"/>
        </w:rPr>
      </w:pPr>
      <w:r w:rsidRPr="001A60A3">
        <w:rPr>
          <w:rFonts w:ascii="Tahoma" w:hAnsi="Tahoma" w:cs="Tahoma"/>
          <w:sz w:val="22"/>
          <w:szCs w:val="22"/>
          <w:lang w:val="sq-AL"/>
        </w:rPr>
        <w:t xml:space="preserve">Kandidatët të cilët posedojnë ndonjë kualifikim të gjuhës angleze që është ekuivalent me atë të përshkruar në linqet “Kriteret për Pranim dhe Aplikim” duhet ta kontaktojnë </w:t>
      </w:r>
      <w:r>
        <w:rPr>
          <w:rFonts w:ascii="Tahoma" w:hAnsi="Tahoma" w:cs="Tahoma"/>
          <w:sz w:val="22"/>
          <w:szCs w:val="22"/>
          <w:lang w:val="sq-AL"/>
        </w:rPr>
        <w:t xml:space="preserve">z.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Gregory Dikaios </w:t>
      </w:r>
      <w:r>
        <w:rPr>
          <w:rFonts w:ascii="Tahoma" w:hAnsi="Tahoma" w:cs="Tahoma"/>
          <w:sz w:val="22"/>
          <w:szCs w:val="22"/>
          <w:lang w:val="sq-AL"/>
        </w:rPr>
        <w:t>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 </w:t>
      </w:r>
      <w:hyperlink r:id="rId18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lang w:val="sq-AL"/>
          </w:rPr>
          <w:t>gdikaios@city.academic.gr</w:t>
        </w:r>
      </w:hyperlink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 </w:t>
      </w:r>
      <w:r w:rsidRPr="001A60A3">
        <w:rPr>
          <w:rFonts w:ascii="Tahoma" w:hAnsi="Tahoma" w:cs="Tahoma"/>
          <w:sz w:val="22"/>
          <w:szCs w:val="22"/>
          <w:lang w:val="sq-AL"/>
        </w:rPr>
        <w:t>për të verifikuar nëse kualifikimi i tyre është i pranueshëm nga universiteti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.  </w:t>
      </w:r>
    </w:p>
    <w:p w:rsidR="00E24600" w:rsidRPr="00E641F8" w:rsidRDefault="00E24600" w:rsidP="00CB3E3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6"/>
      </w:tblGrid>
      <w:tr w:rsidR="00E24600" w:rsidRPr="00E641F8" w:rsidTr="00B57C82">
        <w:tc>
          <w:tcPr>
            <w:tcW w:w="9576" w:type="dxa"/>
          </w:tcPr>
          <w:p w:rsidR="00E24600" w:rsidRPr="00E641F8" w:rsidRDefault="00E24600" w:rsidP="001A60A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color w:val="002060"/>
                <w:lang w:val="sq-AL"/>
              </w:rPr>
            </w:pPr>
            <w:r w:rsidRPr="00E641F8">
              <w:rPr>
                <w:rFonts w:ascii="Tahoma" w:hAnsi="Tahoma" w:cs="Tahoma"/>
                <w:b/>
                <w:color w:val="002060"/>
                <w:sz w:val="22"/>
                <w:szCs w:val="22"/>
                <w:lang w:val="sq-AL"/>
              </w:rPr>
              <w:t>I</w:t>
            </w:r>
            <w:r w:rsidR="001A60A3">
              <w:rPr>
                <w:rFonts w:ascii="Tahoma" w:hAnsi="Tahoma" w:cs="Tahoma"/>
                <w:b/>
                <w:color w:val="002060"/>
                <w:sz w:val="22"/>
                <w:szCs w:val="22"/>
                <w:lang w:val="sq-AL"/>
              </w:rPr>
              <w:t>ntervista</w:t>
            </w:r>
          </w:p>
        </w:tc>
      </w:tr>
    </w:tbl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lang w:val="sq-AL"/>
        </w:rPr>
      </w:pPr>
    </w:p>
    <w:p w:rsidR="00E24600" w:rsidRPr="00E641F8" w:rsidRDefault="001A60A3" w:rsidP="00CB3E3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>Të gjith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kandidat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t për bursa për studime bachelor, master dhe MBA duhet të intervistohen si pjes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e procedurës së përzgjedhjes. Intervista do të realizohet 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Prishtin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nga nj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p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rfaq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sues i Fakultetit Nd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rkomb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tar “CITY College” </w:t>
      </w:r>
      <w:r w:rsidR="00424B27">
        <w:rPr>
          <w:rFonts w:ascii="Tahoma" w:hAnsi="Tahoma" w:cs="Tahoma"/>
          <w:sz w:val="22"/>
          <w:szCs w:val="22"/>
          <w:lang w:val="sq-AL"/>
        </w:rPr>
        <w:t>i</w:t>
      </w:r>
      <w:r>
        <w:rPr>
          <w:rFonts w:ascii="Tahoma" w:hAnsi="Tahoma" w:cs="Tahoma"/>
          <w:sz w:val="22"/>
          <w:szCs w:val="22"/>
          <w:lang w:val="sq-AL"/>
        </w:rPr>
        <w:t xml:space="preserve"> Universitetit të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>Sheffield</w:t>
      </w:r>
      <w:r>
        <w:rPr>
          <w:rFonts w:ascii="Tahoma" w:hAnsi="Tahoma" w:cs="Tahoma"/>
          <w:sz w:val="22"/>
          <w:szCs w:val="22"/>
          <w:lang w:val="sq-AL"/>
        </w:rPr>
        <w:t>-it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. </w:t>
      </w:r>
      <w:r>
        <w:rPr>
          <w:rFonts w:ascii="Tahoma" w:hAnsi="Tahoma" w:cs="Tahoma"/>
          <w:sz w:val="22"/>
          <w:szCs w:val="22"/>
          <w:lang w:val="sq-AL"/>
        </w:rPr>
        <w:t>Do të njoftoheni me koh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për dat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n dhe vendin e mbajtjes së intervistës. Kandidat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t për bursa për studime të doktoratës do të intervistohen nga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SEERC </w:t>
      </w:r>
      <w:r>
        <w:rPr>
          <w:rFonts w:ascii="Tahoma" w:hAnsi="Tahoma" w:cs="Tahoma"/>
          <w:sz w:val="22"/>
          <w:szCs w:val="22"/>
          <w:lang w:val="sq-AL"/>
        </w:rPr>
        <w:t>dhe do të njoftohen me koh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për dat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n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>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1A60A3" w:rsidP="00B009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002060"/>
          <w:sz w:val="22"/>
          <w:szCs w:val="22"/>
          <w:lang w:val="sq-AL"/>
        </w:rPr>
      </w:pPr>
      <w:r>
        <w:rPr>
          <w:rFonts w:ascii="Tahoma" w:hAnsi="Tahoma" w:cs="Tahoma"/>
          <w:b/>
          <w:bCs/>
          <w:color w:val="002060"/>
          <w:sz w:val="22"/>
          <w:szCs w:val="22"/>
          <w:lang w:val="sq-AL"/>
        </w:rPr>
        <w:t>Procesi i p</w:t>
      </w:r>
      <w:r w:rsidR="00043447">
        <w:rPr>
          <w:rFonts w:ascii="Tahoma" w:hAnsi="Tahoma" w:cs="Tahoma"/>
          <w:b/>
          <w:bCs/>
          <w:color w:val="002060"/>
          <w:sz w:val="22"/>
          <w:szCs w:val="22"/>
          <w:lang w:val="sq-AL"/>
        </w:rPr>
        <w:t>ë</w:t>
      </w:r>
      <w:r>
        <w:rPr>
          <w:rFonts w:ascii="Tahoma" w:hAnsi="Tahoma" w:cs="Tahoma"/>
          <w:b/>
          <w:bCs/>
          <w:color w:val="002060"/>
          <w:sz w:val="22"/>
          <w:szCs w:val="22"/>
          <w:lang w:val="sq-AL"/>
        </w:rPr>
        <w:t>rzgjedhjes</w:t>
      </w:r>
    </w:p>
    <w:p w:rsidR="00E24600" w:rsidRPr="00E641F8" w:rsidRDefault="00E24600" w:rsidP="00B0094C">
      <w:pPr>
        <w:pStyle w:val="BodyText"/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</w:p>
    <w:p w:rsidR="00E24600" w:rsidRPr="00E641F8" w:rsidRDefault="001A60A3" w:rsidP="00B0094C">
      <w:pPr>
        <w:pStyle w:val="BodyText"/>
        <w:jc w:val="left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lang w:val="sq-AL"/>
        </w:rPr>
        <w:t>Fakulteti Nd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rkomb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tar “CITY College” i Universitetit të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Sheffield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-it 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sht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 xml:space="preserve"> p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rgjegj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s për procesin e p</w:t>
      </w:r>
      <w:r w:rsidR="00043447">
        <w:rPr>
          <w:rFonts w:ascii="Tahoma" w:hAnsi="Tahoma" w:cs="Tahoma"/>
          <w:color w:val="000000"/>
          <w:sz w:val="22"/>
          <w:szCs w:val="22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lang w:val="sq-AL"/>
        </w:rPr>
        <w:t>rzgjedhjes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. </w:t>
      </w:r>
      <w:r w:rsidRPr="001A60A3">
        <w:rPr>
          <w:rFonts w:ascii="Tahoma" w:hAnsi="Tahoma" w:cs="Tahoma"/>
          <w:color w:val="000000"/>
          <w:sz w:val="22"/>
          <w:szCs w:val="22"/>
          <w:lang w:val="sq-AL"/>
        </w:rPr>
        <w:t>Procesi i përzgjedhjes do të zhvillohet nga Fakulteti Ndërkombëtar në bazë të kërkesave dhe rregulloreve për pranim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>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424B27" w:rsidP="00B009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color w:val="002060"/>
          <w:sz w:val="22"/>
          <w:szCs w:val="22"/>
          <w:lang w:val="sq-AL"/>
        </w:rPr>
      </w:pPr>
      <w:r>
        <w:rPr>
          <w:rFonts w:ascii="Tahoma" w:hAnsi="Tahoma" w:cs="Tahoma"/>
          <w:b/>
          <w:color w:val="002060"/>
          <w:sz w:val="22"/>
          <w:szCs w:val="22"/>
          <w:lang w:val="sq-AL"/>
        </w:rPr>
        <w:t>SI TË APLIKONI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1A60A3" w:rsidRDefault="001A60A3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1A60A3">
        <w:rPr>
          <w:rFonts w:ascii="Tahoma" w:hAnsi="Tahoma" w:cs="Tahoma"/>
          <w:sz w:val="22"/>
          <w:szCs w:val="22"/>
          <w:lang w:val="sq-AL"/>
        </w:rPr>
        <w:t xml:space="preserve">Kandidatët e interesuar për bursat e lartpërmendura duhet t’i plotësojnë dhe t’i sjellin aplikacionet e tyre në </w:t>
      </w:r>
      <w:r w:rsidR="00C308A8">
        <w:rPr>
          <w:rFonts w:ascii="Tahoma" w:hAnsi="Tahoma" w:cs="Tahoma"/>
          <w:sz w:val="22"/>
          <w:szCs w:val="22"/>
          <w:lang w:val="sq-AL"/>
        </w:rPr>
        <w:t>Ministrinë e Arsimit, Shkenc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 w:rsidR="00C308A8">
        <w:rPr>
          <w:rFonts w:ascii="Tahoma" w:hAnsi="Tahoma" w:cs="Tahoma"/>
          <w:sz w:val="22"/>
          <w:szCs w:val="22"/>
          <w:lang w:val="sq-AL"/>
        </w:rPr>
        <w:t>s dhe Teknologjis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 w:rsidR="00C308A8">
        <w:rPr>
          <w:rFonts w:ascii="Tahoma" w:hAnsi="Tahoma" w:cs="Tahoma"/>
          <w:sz w:val="22"/>
          <w:szCs w:val="22"/>
          <w:lang w:val="sq-AL"/>
        </w:rPr>
        <w:t>, 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 w:rsidR="00C308A8">
        <w:rPr>
          <w:rFonts w:ascii="Tahoma" w:hAnsi="Tahoma" w:cs="Tahoma"/>
          <w:sz w:val="22"/>
          <w:szCs w:val="22"/>
          <w:lang w:val="sq-AL"/>
        </w:rPr>
        <w:t xml:space="preserve"> zyrën e përmendur më posht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 w:rsidR="00C308A8">
        <w:rPr>
          <w:rFonts w:ascii="Tahoma" w:hAnsi="Tahoma" w:cs="Tahoma"/>
          <w:sz w:val="22"/>
          <w:szCs w:val="22"/>
          <w:lang w:val="sq-AL"/>
        </w:rPr>
        <w:t xml:space="preserve">. </w:t>
      </w: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C308A8">
        <w:rPr>
          <w:rFonts w:ascii="Tahoma" w:hAnsi="Tahoma" w:cs="Tahoma"/>
          <w:sz w:val="22"/>
          <w:szCs w:val="22"/>
          <w:lang w:val="sq-AL"/>
        </w:rPr>
        <w:t xml:space="preserve">Së bashku me formularin e aplikimit, kandidatët duhet të dorëzojnë edhe </w:t>
      </w:r>
      <w:r w:rsidRPr="00424B27">
        <w:rPr>
          <w:rFonts w:ascii="Tahoma" w:hAnsi="Tahoma" w:cs="Tahoma"/>
          <w:sz w:val="22"/>
          <w:szCs w:val="22"/>
          <w:u w:val="single"/>
          <w:lang w:val="sq-AL"/>
        </w:rPr>
        <w:t>të gjitha dëshmitë e kërkuara për kualifikim akademik</w:t>
      </w:r>
      <w:r w:rsidRPr="00C308A8">
        <w:rPr>
          <w:rFonts w:ascii="Tahoma" w:hAnsi="Tahoma" w:cs="Tahoma"/>
          <w:sz w:val="22"/>
          <w:szCs w:val="22"/>
          <w:lang w:val="sq-AL"/>
        </w:rPr>
        <w:t xml:space="preserve"> (një fotokopje të origjinalit si dhe përkthimin zyrtar në gjuhën angleze, të gjitha të vërtetuara) siç është specifikuar në Kriteret për Pranim dhe Aplikim në linqet më lartë</w:t>
      </w:r>
      <w:r w:rsidR="00424B27">
        <w:rPr>
          <w:rFonts w:ascii="Tahoma" w:hAnsi="Tahoma" w:cs="Tahoma"/>
          <w:sz w:val="22"/>
          <w:szCs w:val="22"/>
          <w:lang w:val="sq-AL"/>
        </w:rPr>
        <w:t>.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E641F8">
        <w:rPr>
          <w:rFonts w:ascii="Tahoma" w:hAnsi="Tahoma" w:cs="Tahoma"/>
          <w:sz w:val="22"/>
          <w:szCs w:val="22"/>
          <w:lang w:val="sq-AL"/>
        </w:rPr>
        <w:t xml:space="preserve"> </w:t>
      </w: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u w:val="single"/>
          <w:lang w:val="sq-AL"/>
        </w:rPr>
        <w:t>V</w:t>
      </w:r>
      <w:r w:rsidR="00043447">
        <w:rPr>
          <w:rFonts w:ascii="Tahoma" w:hAnsi="Tahoma" w:cs="Tahoma"/>
          <w:sz w:val="22"/>
          <w:szCs w:val="22"/>
          <w:u w:val="single"/>
          <w:lang w:val="sq-AL"/>
        </w:rPr>
        <w:t>ë</w:t>
      </w:r>
      <w:r>
        <w:rPr>
          <w:rFonts w:ascii="Tahoma" w:hAnsi="Tahoma" w:cs="Tahoma"/>
          <w:sz w:val="22"/>
          <w:szCs w:val="22"/>
          <w:u w:val="single"/>
          <w:lang w:val="sq-AL"/>
        </w:rPr>
        <w:t>rejtje</w:t>
      </w:r>
      <w:r w:rsidR="00E24600" w:rsidRPr="00E641F8">
        <w:rPr>
          <w:rFonts w:ascii="Tahoma" w:hAnsi="Tahoma" w:cs="Tahoma"/>
          <w:sz w:val="22"/>
          <w:szCs w:val="22"/>
          <w:u w:val="single"/>
          <w:lang w:val="sq-AL"/>
        </w:rPr>
        <w:t>: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 </w:t>
      </w: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C308A8">
        <w:rPr>
          <w:rFonts w:ascii="Tahoma" w:hAnsi="Tahoma" w:cs="Tahoma"/>
          <w:sz w:val="22"/>
          <w:szCs w:val="22"/>
          <w:lang w:val="sq-AL"/>
        </w:rPr>
        <w:t xml:space="preserve">Ata që nuk kanë diplomuar akoma, mirëpo pritet të diplomojnë deri në </w:t>
      </w:r>
      <w:r w:rsidR="00424B27">
        <w:rPr>
          <w:rFonts w:ascii="Tahoma" w:hAnsi="Tahoma" w:cs="Tahoma"/>
          <w:sz w:val="22"/>
          <w:szCs w:val="22"/>
          <w:lang w:val="sq-AL"/>
        </w:rPr>
        <w:t>muajin shtator të vitit 2016</w:t>
      </w:r>
      <w:r w:rsidRPr="00C308A8">
        <w:rPr>
          <w:rFonts w:ascii="Tahoma" w:hAnsi="Tahoma" w:cs="Tahoma"/>
          <w:sz w:val="22"/>
          <w:szCs w:val="22"/>
          <w:lang w:val="sq-AL"/>
        </w:rPr>
        <w:t xml:space="preserve">, duhet t’i dorëzojnë të gjitha certifikatat e notave që i kanë në dispozicion deri më tani. Komisioni i Bursave do të vendos duke u bazuar në dëshmitë akademike në dispozicion në ditën e përzgjedhjes. Rezultati i testit të maturës apo diploma e universitetit duhet të dorëzohen </w:t>
      </w:r>
      <w:r w:rsidRPr="00C308A8">
        <w:rPr>
          <w:rFonts w:ascii="Tahoma" w:hAnsi="Tahoma" w:cs="Tahoma"/>
          <w:sz w:val="22"/>
          <w:szCs w:val="22"/>
          <w:lang w:val="sq-AL"/>
        </w:rPr>
        <w:lastRenderedPageBreak/>
        <w:t>menjëherë pasi të jenë lëshuar. Për hollësi, luteni të shihni Kriteret relevante për Pranim dhe Aplikim të Universitetit të Sheffield-it në linqet më lartë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. 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C308A8" w:rsidP="00B009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color w:val="002060"/>
          <w:sz w:val="22"/>
          <w:szCs w:val="22"/>
          <w:lang w:val="sq-AL"/>
        </w:rPr>
      </w:pPr>
      <w:r w:rsidRPr="00C308A8">
        <w:rPr>
          <w:rFonts w:ascii="Tahoma" w:hAnsi="Tahoma" w:cs="Tahoma"/>
          <w:b/>
          <w:color w:val="002060"/>
          <w:sz w:val="22"/>
          <w:szCs w:val="22"/>
          <w:lang w:val="sq-AL"/>
        </w:rPr>
        <w:t>Dorëzimi i aplikacionit tuaj për bursë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 w:rsidRPr="00C308A8">
        <w:rPr>
          <w:rFonts w:ascii="Tahoma" w:hAnsi="Tahoma" w:cs="Tahoma"/>
          <w:sz w:val="22"/>
          <w:szCs w:val="22"/>
          <w:lang w:val="sq-AL"/>
        </w:rPr>
        <w:t xml:space="preserve">Aplikacionet për bursa dhe të gjitha dokumentet relevante duhet të dorëzohen në zarf në </w:t>
      </w:r>
      <w:r>
        <w:rPr>
          <w:rFonts w:ascii="Tahoma" w:hAnsi="Tahoma" w:cs="Tahoma"/>
          <w:sz w:val="22"/>
          <w:szCs w:val="22"/>
          <w:lang w:val="sq-AL"/>
        </w:rPr>
        <w:t>Ministrinë e Arsimit, Shkenc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s dhe Teknologjis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adres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n n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 vijim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 xml:space="preserve">: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bCs/>
          <w:sz w:val="22"/>
          <w:szCs w:val="22"/>
          <w:lang w:val="sq-AL"/>
        </w:rPr>
      </w:pPr>
    </w:p>
    <w:p w:rsidR="00E24600" w:rsidRPr="00E641F8" w:rsidRDefault="00C308A8" w:rsidP="001D08F9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>Znj</w:t>
      </w:r>
      <w:r w:rsidR="00E24600" w:rsidRPr="00E641F8">
        <w:rPr>
          <w:rFonts w:ascii="Tahoma" w:hAnsi="Tahoma" w:cs="Tahoma"/>
          <w:color w:val="222222"/>
          <w:sz w:val="22"/>
          <w:szCs w:val="22"/>
        </w:rPr>
        <w:t>. Kumrije  Gagica</w:t>
      </w:r>
    </w:p>
    <w:p w:rsidR="00E24600" w:rsidRPr="00E641F8" w:rsidRDefault="00C308A8" w:rsidP="001D08F9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>Departamenti për Integrime Evropiane dhe Koordinim të Politikave</w:t>
      </w:r>
    </w:p>
    <w:p w:rsidR="00E24600" w:rsidRPr="00E641F8" w:rsidRDefault="00C308A8" w:rsidP="001D08F9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>Ministria e Arsimit, Shkenc</w:t>
      </w:r>
      <w:r w:rsidR="00043447">
        <w:rPr>
          <w:rFonts w:ascii="Tahoma" w:hAnsi="Tahoma" w:cs="Tahoma"/>
          <w:color w:val="222222"/>
          <w:sz w:val="22"/>
          <w:szCs w:val="22"/>
        </w:rPr>
        <w:t>ë</w:t>
      </w:r>
      <w:r>
        <w:rPr>
          <w:rFonts w:ascii="Tahoma" w:hAnsi="Tahoma" w:cs="Tahoma"/>
          <w:color w:val="222222"/>
          <w:sz w:val="22"/>
          <w:szCs w:val="22"/>
        </w:rPr>
        <w:t>s dhe Teknologjis</w:t>
      </w:r>
      <w:r w:rsidR="00043447">
        <w:rPr>
          <w:rFonts w:ascii="Tahoma" w:hAnsi="Tahoma" w:cs="Tahoma"/>
          <w:color w:val="222222"/>
          <w:sz w:val="22"/>
          <w:szCs w:val="22"/>
        </w:rPr>
        <w:t>ë</w:t>
      </w:r>
    </w:p>
    <w:p w:rsidR="00E24600" w:rsidRPr="00E641F8" w:rsidRDefault="00C308A8" w:rsidP="001D08F9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>Kati i dyt</w:t>
      </w:r>
      <w:r w:rsidR="00043447">
        <w:rPr>
          <w:rFonts w:ascii="Tahoma" w:hAnsi="Tahoma" w:cs="Tahoma"/>
          <w:color w:val="222222"/>
          <w:sz w:val="22"/>
          <w:szCs w:val="22"/>
        </w:rPr>
        <w:t>ë</w:t>
      </w:r>
      <w:r w:rsidR="00E24600" w:rsidRPr="00E641F8">
        <w:rPr>
          <w:rFonts w:ascii="Tahoma" w:hAnsi="Tahoma" w:cs="Tahoma"/>
          <w:color w:val="222222"/>
          <w:sz w:val="22"/>
          <w:szCs w:val="22"/>
        </w:rPr>
        <w:t xml:space="preserve">, </w:t>
      </w:r>
      <w:r>
        <w:rPr>
          <w:rFonts w:ascii="Tahoma" w:hAnsi="Tahoma" w:cs="Tahoma"/>
          <w:color w:val="222222"/>
          <w:sz w:val="22"/>
          <w:szCs w:val="22"/>
        </w:rPr>
        <w:t>zyra</w:t>
      </w:r>
      <w:r w:rsidR="00E24600" w:rsidRPr="00E641F8">
        <w:rPr>
          <w:rFonts w:ascii="Tahoma" w:hAnsi="Tahoma" w:cs="Tahoma"/>
          <w:color w:val="222222"/>
          <w:sz w:val="22"/>
          <w:szCs w:val="22"/>
        </w:rPr>
        <w:t>:205</w:t>
      </w:r>
    </w:p>
    <w:p w:rsidR="00E24600" w:rsidRPr="00E641F8" w:rsidRDefault="00C308A8" w:rsidP="001D08F9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>Numri i telefonit</w:t>
      </w:r>
      <w:r w:rsidR="00E24600" w:rsidRPr="00E641F8">
        <w:rPr>
          <w:rFonts w:ascii="Tahoma" w:hAnsi="Tahoma" w:cs="Tahoma"/>
          <w:color w:val="222222"/>
          <w:sz w:val="22"/>
          <w:szCs w:val="22"/>
        </w:rPr>
        <w:t>:</w:t>
      </w:r>
      <w:r w:rsidR="00E24600" w:rsidRPr="00E641F8">
        <w:rPr>
          <w:rStyle w:val="apple-converted-space"/>
          <w:rFonts w:ascii="Tahoma" w:hAnsi="Tahoma" w:cs="Tahoma"/>
          <w:color w:val="222222"/>
          <w:sz w:val="22"/>
          <w:szCs w:val="22"/>
        </w:rPr>
        <w:t> </w:t>
      </w:r>
      <w:r w:rsidR="00E24600" w:rsidRPr="00E641F8">
        <w:rPr>
          <w:rFonts w:ascii="Tahoma" w:hAnsi="Tahoma" w:cs="Tahoma"/>
          <w:sz w:val="22"/>
          <w:szCs w:val="22"/>
        </w:rPr>
        <w:t>+38138 200 20108</w:t>
      </w:r>
    </w:p>
    <w:p w:rsidR="00E24600" w:rsidRPr="00E641F8" w:rsidRDefault="00E24600" w:rsidP="004D283C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 w:rsidRPr="00E641F8">
        <w:rPr>
          <w:rFonts w:ascii="Tahoma" w:hAnsi="Tahoma" w:cs="Tahoma"/>
          <w:color w:val="222222"/>
          <w:sz w:val="22"/>
          <w:szCs w:val="22"/>
        </w:rPr>
        <w:t>E-mail:</w:t>
      </w:r>
      <w:r w:rsidRPr="00E641F8">
        <w:rPr>
          <w:rStyle w:val="apple-converted-space"/>
          <w:rFonts w:ascii="Tahoma" w:hAnsi="Tahoma" w:cs="Tahoma"/>
          <w:color w:val="222222"/>
          <w:sz w:val="22"/>
          <w:szCs w:val="22"/>
        </w:rPr>
        <w:t> </w:t>
      </w:r>
      <w:hyperlink r:id="rId19" w:tgtFrame="_blank" w:history="1">
        <w:r w:rsidRPr="00E641F8">
          <w:rPr>
            <w:rStyle w:val="Hyperlink"/>
            <w:rFonts w:ascii="Tahoma" w:hAnsi="Tahoma" w:cs="Tahoma"/>
            <w:sz w:val="22"/>
            <w:szCs w:val="22"/>
          </w:rPr>
          <w:t>kumrije.gagica@rks-gov.net</w:t>
        </w:r>
      </w:hyperlink>
    </w:p>
    <w:p w:rsidR="00E24600" w:rsidRPr="00E641F8" w:rsidRDefault="00E24600" w:rsidP="00B0094C">
      <w:pPr>
        <w:jc w:val="both"/>
        <w:rPr>
          <w:rFonts w:ascii="Tahoma" w:hAnsi="Tahoma" w:cs="Tahoma"/>
          <w:bCs/>
          <w:sz w:val="22"/>
          <w:szCs w:val="22"/>
        </w:rPr>
      </w:pPr>
    </w:p>
    <w:p w:rsidR="00E24600" w:rsidRPr="00E641F8" w:rsidRDefault="00E24600" w:rsidP="00B0094C">
      <w:pPr>
        <w:jc w:val="both"/>
        <w:rPr>
          <w:rFonts w:ascii="Tahoma" w:hAnsi="Tahoma" w:cs="Tahoma"/>
          <w:bCs/>
          <w:sz w:val="22"/>
          <w:szCs w:val="22"/>
        </w:rPr>
      </w:pPr>
    </w:p>
    <w:p w:rsidR="00E24600" w:rsidRPr="00E641F8" w:rsidRDefault="00C308A8" w:rsidP="00B0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color w:val="002060"/>
          <w:sz w:val="22"/>
          <w:szCs w:val="22"/>
        </w:rPr>
      </w:pPr>
      <w:r w:rsidRPr="00C308A8">
        <w:rPr>
          <w:rFonts w:ascii="Tahoma" w:hAnsi="Tahoma" w:cs="Tahoma"/>
          <w:b/>
          <w:bCs/>
          <w:color w:val="002060"/>
          <w:sz w:val="22"/>
          <w:szCs w:val="22"/>
        </w:rPr>
        <w:t>Procesi i përzgjedhjes për bursistët</w:t>
      </w:r>
      <w:r w:rsidRPr="00937CDA">
        <w:rPr>
          <w:rFonts w:ascii="Verdana" w:hAnsi="Verdana"/>
          <w:b/>
          <w:bCs/>
          <w:sz w:val="22"/>
          <w:szCs w:val="22"/>
        </w:rPr>
        <w:t xml:space="preserve"> </w:t>
      </w:r>
    </w:p>
    <w:p w:rsidR="00E24600" w:rsidRPr="00E641F8" w:rsidRDefault="00E24600" w:rsidP="00B0094C">
      <w:pPr>
        <w:jc w:val="both"/>
        <w:rPr>
          <w:rFonts w:ascii="Tahoma" w:hAnsi="Tahoma" w:cs="Tahoma"/>
          <w:bCs/>
          <w:sz w:val="22"/>
          <w:szCs w:val="22"/>
        </w:rPr>
      </w:pPr>
    </w:p>
    <w:p w:rsidR="00C308A8" w:rsidRDefault="00C308A8" w:rsidP="00B0094C">
      <w:pPr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bCs/>
          <w:sz w:val="22"/>
          <w:szCs w:val="22"/>
        </w:rPr>
        <w:t>Aplikacionet do të dorëzohen në Ministrinë e Arsimit, Shkencës dhe Teknologjisë</w:t>
      </w:r>
      <w:r>
        <w:rPr>
          <w:rFonts w:ascii="Tahoma" w:hAnsi="Tahoma" w:cs="Tahoma"/>
          <w:bCs/>
          <w:sz w:val="22"/>
          <w:szCs w:val="22"/>
        </w:rPr>
        <w:t xml:space="preserve"> së Kosov</w:t>
      </w:r>
      <w:r w:rsidR="00043447">
        <w:rPr>
          <w:rFonts w:ascii="Tahoma" w:hAnsi="Tahoma" w:cs="Tahoma"/>
          <w:bCs/>
          <w:sz w:val="22"/>
          <w:szCs w:val="22"/>
        </w:rPr>
        <w:t>ë</w:t>
      </w:r>
      <w:r>
        <w:rPr>
          <w:rFonts w:ascii="Tahoma" w:hAnsi="Tahoma" w:cs="Tahoma"/>
          <w:bCs/>
          <w:sz w:val="22"/>
          <w:szCs w:val="22"/>
        </w:rPr>
        <w:t>s</w:t>
      </w:r>
    </w:p>
    <w:p w:rsidR="00E24600" w:rsidRPr="00E641F8" w:rsidRDefault="00C308A8" w:rsidP="00B0094C">
      <w:pPr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bCs/>
          <w:sz w:val="22"/>
          <w:szCs w:val="22"/>
        </w:rPr>
        <w:t>Kandidatët pa kualifikimin e kërkuar të g</w:t>
      </w:r>
      <w:r>
        <w:rPr>
          <w:rFonts w:ascii="Tahoma" w:hAnsi="Tahoma" w:cs="Tahoma"/>
          <w:bCs/>
          <w:sz w:val="22"/>
          <w:szCs w:val="22"/>
        </w:rPr>
        <w:t xml:space="preserve">juhës angleze do t’i nënshtrohen </w:t>
      </w:r>
      <w:r w:rsidRPr="00C308A8">
        <w:rPr>
          <w:rFonts w:ascii="Tahoma" w:hAnsi="Tahoma" w:cs="Tahoma"/>
          <w:bCs/>
          <w:sz w:val="22"/>
          <w:szCs w:val="22"/>
        </w:rPr>
        <w:t>testi</w:t>
      </w:r>
      <w:r>
        <w:rPr>
          <w:rFonts w:ascii="Tahoma" w:hAnsi="Tahoma" w:cs="Tahoma"/>
          <w:bCs/>
          <w:sz w:val="22"/>
          <w:szCs w:val="22"/>
        </w:rPr>
        <w:t>t</w:t>
      </w:r>
      <w:r w:rsidRPr="00C308A8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të</w:t>
      </w:r>
      <w:r w:rsidRPr="00C308A8">
        <w:rPr>
          <w:rFonts w:ascii="Tahoma" w:hAnsi="Tahoma" w:cs="Tahoma"/>
          <w:bCs/>
          <w:sz w:val="22"/>
          <w:szCs w:val="22"/>
        </w:rPr>
        <w:t xml:space="preserve"> gjuhës angleze</w:t>
      </w:r>
      <w:r w:rsidR="00E24600" w:rsidRPr="00E641F8">
        <w:rPr>
          <w:rFonts w:ascii="Tahoma" w:hAnsi="Tahoma" w:cs="Tahoma"/>
          <w:bCs/>
          <w:sz w:val="22"/>
          <w:szCs w:val="22"/>
        </w:rPr>
        <w:t xml:space="preserve"> </w:t>
      </w:r>
    </w:p>
    <w:p w:rsidR="00C308A8" w:rsidRDefault="00C308A8" w:rsidP="00B0094C">
      <w:pPr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bCs/>
          <w:sz w:val="22"/>
          <w:szCs w:val="22"/>
        </w:rPr>
        <w:t>Kandidatët për bursa do të ftohen për intervistë</w:t>
      </w:r>
    </w:p>
    <w:p w:rsidR="00E24600" w:rsidRPr="00C308A8" w:rsidRDefault="00C308A8" w:rsidP="00C308A8">
      <w:pPr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bCs/>
          <w:sz w:val="22"/>
          <w:szCs w:val="22"/>
        </w:rPr>
        <w:t>Aplikacionet do të shqyrtohen nga Departamentet Akademike të Fakultetit Nd</w:t>
      </w:r>
      <w:r w:rsidR="00043447">
        <w:rPr>
          <w:rFonts w:ascii="Tahoma" w:hAnsi="Tahoma" w:cs="Tahoma"/>
          <w:bCs/>
          <w:sz w:val="22"/>
          <w:szCs w:val="22"/>
        </w:rPr>
        <w:t>ë</w:t>
      </w:r>
      <w:r w:rsidRPr="00C308A8">
        <w:rPr>
          <w:rFonts w:ascii="Tahoma" w:hAnsi="Tahoma" w:cs="Tahoma"/>
          <w:bCs/>
          <w:sz w:val="22"/>
          <w:szCs w:val="22"/>
        </w:rPr>
        <w:t>rkomb</w:t>
      </w:r>
      <w:r w:rsidR="00043447">
        <w:rPr>
          <w:rFonts w:ascii="Tahoma" w:hAnsi="Tahoma" w:cs="Tahoma"/>
          <w:bCs/>
          <w:sz w:val="22"/>
          <w:szCs w:val="22"/>
        </w:rPr>
        <w:t>ë</w:t>
      </w:r>
      <w:r w:rsidRPr="00C308A8">
        <w:rPr>
          <w:rFonts w:ascii="Tahoma" w:hAnsi="Tahoma" w:cs="Tahoma"/>
          <w:bCs/>
          <w:sz w:val="22"/>
          <w:szCs w:val="22"/>
        </w:rPr>
        <w:t xml:space="preserve">tar të Universitetit të Sheffield-it në Selanik </w:t>
      </w:r>
    </w:p>
    <w:p w:rsidR="00C308A8" w:rsidRDefault="00C308A8" w:rsidP="00B0094C">
      <w:pPr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bCs/>
          <w:sz w:val="22"/>
          <w:szCs w:val="22"/>
        </w:rPr>
        <w:t>Lista përfundimtare e bursistëve do të vendoset nga Komisioni i Bursave</w:t>
      </w:r>
      <w:r>
        <w:rPr>
          <w:rFonts w:ascii="Tahoma" w:hAnsi="Tahoma" w:cs="Tahoma"/>
          <w:bCs/>
          <w:sz w:val="22"/>
          <w:szCs w:val="22"/>
        </w:rPr>
        <w:t xml:space="preserve"> i Universitetit</w:t>
      </w:r>
    </w:p>
    <w:p w:rsidR="00C308A8" w:rsidRPr="00C308A8" w:rsidRDefault="00C308A8" w:rsidP="00C308A8">
      <w:pPr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bCs/>
          <w:sz w:val="22"/>
          <w:szCs w:val="22"/>
        </w:rPr>
        <w:t xml:space="preserve">Rezultatet do të shpallen zyrtarisht në ueb-faqen e </w:t>
      </w:r>
      <w:r w:rsidR="00424B27">
        <w:rPr>
          <w:rFonts w:ascii="Tahoma" w:hAnsi="Tahoma" w:cs="Tahoma"/>
          <w:bCs/>
          <w:sz w:val="22"/>
          <w:szCs w:val="22"/>
        </w:rPr>
        <w:t>ministrisë dhe të u</w:t>
      </w:r>
      <w:r w:rsidRPr="00C308A8">
        <w:rPr>
          <w:rFonts w:ascii="Tahoma" w:hAnsi="Tahoma" w:cs="Tahoma"/>
          <w:bCs/>
          <w:sz w:val="22"/>
          <w:szCs w:val="22"/>
        </w:rPr>
        <w:t>niversitetit.</w:t>
      </w:r>
    </w:p>
    <w:p w:rsidR="00E24600" w:rsidRDefault="00C308A8" w:rsidP="00C308A8">
      <w:pPr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bCs/>
          <w:sz w:val="22"/>
          <w:szCs w:val="22"/>
        </w:rPr>
        <w:t>Të gjithë kandidatët do të informohen përmes postës elektronike me kohë</w:t>
      </w:r>
    </w:p>
    <w:p w:rsidR="00C308A8" w:rsidRPr="00C308A8" w:rsidRDefault="00C308A8" w:rsidP="00C308A8">
      <w:pPr>
        <w:ind w:left="720"/>
        <w:rPr>
          <w:rFonts w:ascii="Tahoma" w:hAnsi="Tahoma" w:cs="Tahoma"/>
          <w:bCs/>
          <w:sz w:val="22"/>
          <w:szCs w:val="22"/>
        </w:rPr>
      </w:pPr>
    </w:p>
    <w:p w:rsidR="00E24600" w:rsidRPr="00E641F8" w:rsidRDefault="00C308A8" w:rsidP="00B0094C">
      <w:pPr>
        <w:rPr>
          <w:rFonts w:ascii="Tahoma" w:hAnsi="Tahoma" w:cs="Tahoma"/>
          <w:bCs/>
          <w:sz w:val="22"/>
          <w:szCs w:val="22"/>
        </w:rPr>
      </w:pPr>
      <w:r w:rsidRPr="00C308A8">
        <w:rPr>
          <w:rFonts w:ascii="Tahoma" w:hAnsi="Tahoma" w:cs="Tahoma"/>
          <w:sz w:val="22"/>
          <w:szCs w:val="22"/>
        </w:rPr>
        <w:t xml:space="preserve">Për më shumë informata lidhur me bursat, luteni të kontaktoni zyrën e </w:t>
      </w:r>
      <w:r>
        <w:rPr>
          <w:rFonts w:ascii="Tahoma" w:hAnsi="Tahoma" w:cs="Tahoma"/>
          <w:sz w:val="22"/>
          <w:szCs w:val="22"/>
        </w:rPr>
        <w:t>Fakultetit Nd</w:t>
      </w:r>
      <w:r w:rsidR="00043447">
        <w:rPr>
          <w:rFonts w:ascii="Tahoma" w:hAnsi="Tahoma" w:cs="Tahoma"/>
          <w:sz w:val="22"/>
          <w:szCs w:val="22"/>
        </w:rPr>
        <w:t>ë</w:t>
      </w:r>
      <w:r>
        <w:rPr>
          <w:rFonts w:ascii="Tahoma" w:hAnsi="Tahoma" w:cs="Tahoma"/>
          <w:sz w:val="22"/>
          <w:szCs w:val="22"/>
        </w:rPr>
        <w:t>rkomb</w:t>
      </w:r>
      <w:r w:rsidR="00043447">
        <w:rPr>
          <w:rFonts w:ascii="Tahoma" w:hAnsi="Tahoma" w:cs="Tahoma"/>
          <w:sz w:val="22"/>
          <w:szCs w:val="22"/>
        </w:rPr>
        <w:t>ë</w:t>
      </w:r>
      <w:r>
        <w:rPr>
          <w:rFonts w:ascii="Tahoma" w:hAnsi="Tahoma" w:cs="Tahoma"/>
          <w:sz w:val="22"/>
          <w:szCs w:val="22"/>
        </w:rPr>
        <w:t xml:space="preserve">tar të </w:t>
      </w:r>
      <w:r w:rsidRPr="00C308A8">
        <w:rPr>
          <w:rFonts w:ascii="Tahoma" w:hAnsi="Tahoma" w:cs="Tahoma"/>
          <w:sz w:val="22"/>
          <w:szCs w:val="22"/>
        </w:rPr>
        <w:t>Universitetit të Sheffield-it në Prishtinë</w:t>
      </w:r>
      <w:r w:rsidR="00E24600" w:rsidRPr="00E641F8">
        <w:rPr>
          <w:rFonts w:ascii="Tahoma" w:hAnsi="Tahoma" w:cs="Tahoma"/>
          <w:sz w:val="22"/>
          <w:szCs w:val="22"/>
        </w:rPr>
        <w:t>: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>Fakulteti Nd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>rkomb</w:t>
      </w:r>
      <w:r w:rsidR="00043447">
        <w:rPr>
          <w:rFonts w:ascii="Tahoma" w:hAnsi="Tahoma" w:cs="Tahoma"/>
          <w:sz w:val="22"/>
          <w:szCs w:val="22"/>
          <w:lang w:val="sq-AL"/>
        </w:rPr>
        <w:t>ë</w:t>
      </w:r>
      <w:r>
        <w:rPr>
          <w:rFonts w:ascii="Tahoma" w:hAnsi="Tahoma" w:cs="Tahoma"/>
          <w:sz w:val="22"/>
          <w:szCs w:val="22"/>
          <w:lang w:val="sq-AL"/>
        </w:rPr>
        <w:t xml:space="preserve">tar “CITY College” i Universitetit të </w:t>
      </w:r>
      <w:r w:rsidR="00E24600" w:rsidRPr="00E641F8">
        <w:rPr>
          <w:rFonts w:ascii="Tahoma" w:hAnsi="Tahoma" w:cs="Tahoma"/>
          <w:sz w:val="22"/>
          <w:szCs w:val="22"/>
          <w:lang w:val="sq-AL"/>
        </w:rPr>
        <w:t>Sheffield</w:t>
      </w:r>
      <w:r>
        <w:rPr>
          <w:rFonts w:ascii="Tahoma" w:hAnsi="Tahoma" w:cs="Tahoma"/>
          <w:sz w:val="22"/>
          <w:szCs w:val="22"/>
          <w:lang w:val="sq-AL"/>
        </w:rPr>
        <w:t>-it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Zyra P</w:t>
      </w:r>
      <w:r w:rsidR="00043447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rfaq</w:t>
      </w:r>
      <w:r w:rsidR="00043447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ë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suese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br/>
      </w:r>
      <w:r w:rsidR="00E24600" w:rsidRPr="00E641F8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 xml:space="preserve">Tringe Ismajli, 1/7, 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 xml:space="preserve">Kati i </w:t>
      </w:r>
      <w:r w:rsidR="00E24600" w:rsidRPr="00E641F8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4</w:t>
      </w:r>
      <w:r w:rsidRPr="00E641F8">
        <w:rPr>
          <w:rFonts w:ascii="Tahoma" w:hAnsi="Tahoma" w:cs="Tahoma"/>
          <w:color w:val="000000"/>
          <w:sz w:val="22"/>
          <w:szCs w:val="22"/>
          <w:lang w:val="sq-AL"/>
        </w:rPr>
        <w:t xml:space="preserve"> 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br/>
      </w:r>
      <w:r w:rsidR="00E24600" w:rsidRPr="00E641F8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10 000, Prishtin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, Kosov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ë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br/>
      </w:r>
      <w:r w:rsidR="00E24600" w:rsidRPr="00E641F8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Tel: +386 49 422 424</w:t>
      </w:r>
      <w:r w:rsidR="00E24600" w:rsidRPr="00E641F8">
        <w:rPr>
          <w:rFonts w:ascii="Tahoma" w:hAnsi="Tahoma" w:cs="Tahoma"/>
          <w:color w:val="000000"/>
          <w:sz w:val="22"/>
          <w:szCs w:val="22"/>
          <w:lang w:val="sq-AL"/>
        </w:rPr>
        <w:br/>
      </w:r>
      <w:r w:rsidR="00E24600" w:rsidRPr="00E641F8">
        <w:rPr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email:</w:t>
      </w:r>
      <w:r w:rsidR="00E24600" w:rsidRPr="00E641F8">
        <w:rPr>
          <w:rStyle w:val="apple-converted-space"/>
          <w:rFonts w:ascii="Tahoma" w:hAnsi="Tahoma" w:cs="Tahoma"/>
          <w:color w:val="000000"/>
          <w:sz w:val="22"/>
          <w:szCs w:val="22"/>
          <w:shd w:val="clear" w:color="auto" w:fill="FFFFFF"/>
          <w:lang w:val="sq-AL"/>
        </w:rPr>
        <w:t> </w:t>
      </w:r>
      <w:hyperlink r:id="rId20" w:history="1">
        <w:r w:rsidR="00E24600" w:rsidRPr="00E641F8">
          <w:rPr>
            <w:rStyle w:val="Hyperlink"/>
            <w:rFonts w:ascii="Tahoma" w:hAnsi="Tahoma" w:cs="Tahoma"/>
            <w:sz w:val="22"/>
            <w:szCs w:val="22"/>
            <w:shd w:val="clear" w:color="auto" w:fill="FFFFFF"/>
            <w:lang w:val="sq-AL"/>
          </w:rPr>
          <w:t>kosovo@city.academic.gr</w:t>
        </w:r>
      </w:hyperlink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lang w:val="sq-AL"/>
        </w:rPr>
      </w:pP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b/>
          <w:color w:val="002060"/>
          <w:sz w:val="22"/>
          <w:szCs w:val="22"/>
          <w:u w:val="single"/>
          <w:lang w:val="sq-AL"/>
        </w:rPr>
      </w:pPr>
      <w:r>
        <w:rPr>
          <w:rFonts w:ascii="Tahoma" w:hAnsi="Tahoma" w:cs="Tahoma"/>
          <w:b/>
          <w:color w:val="002060"/>
          <w:sz w:val="22"/>
          <w:szCs w:val="22"/>
          <w:u w:val="single"/>
          <w:lang w:val="sq-AL"/>
        </w:rPr>
        <w:t>Datat e r</w:t>
      </w:r>
      <w:r w:rsidR="00043447">
        <w:rPr>
          <w:rFonts w:ascii="Tahoma" w:hAnsi="Tahoma" w:cs="Tahoma"/>
          <w:b/>
          <w:color w:val="002060"/>
          <w:sz w:val="22"/>
          <w:szCs w:val="22"/>
          <w:u w:val="single"/>
          <w:lang w:val="sq-AL"/>
        </w:rPr>
        <w:t>ë</w:t>
      </w:r>
      <w:r>
        <w:rPr>
          <w:rFonts w:ascii="Tahoma" w:hAnsi="Tahoma" w:cs="Tahoma"/>
          <w:b/>
          <w:color w:val="002060"/>
          <w:sz w:val="22"/>
          <w:szCs w:val="22"/>
          <w:u w:val="single"/>
          <w:lang w:val="sq-AL"/>
        </w:rPr>
        <w:t>nd</w:t>
      </w:r>
      <w:r w:rsidR="00043447">
        <w:rPr>
          <w:rFonts w:ascii="Tahoma" w:hAnsi="Tahoma" w:cs="Tahoma"/>
          <w:b/>
          <w:color w:val="002060"/>
          <w:sz w:val="22"/>
          <w:szCs w:val="22"/>
          <w:u w:val="single"/>
          <w:lang w:val="sq-AL"/>
        </w:rPr>
        <w:t>ë</w:t>
      </w:r>
      <w:r>
        <w:rPr>
          <w:rFonts w:ascii="Tahoma" w:hAnsi="Tahoma" w:cs="Tahoma"/>
          <w:b/>
          <w:color w:val="002060"/>
          <w:sz w:val="22"/>
          <w:szCs w:val="22"/>
          <w:u w:val="single"/>
          <w:lang w:val="sq-AL"/>
        </w:rPr>
        <w:t>sishme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C308A8" w:rsidP="00B0094C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lang w:val="sq-AL"/>
        </w:rPr>
      </w:pPr>
      <w:r>
        <w:rPr>
          <w:rFonts w:ascii="Tahoma" w:hAnsi="Tahoma" w:cs="Tahoma"/>
          <w:b/>
          <w:sz w:val="22"/>
          <w:szCs w:val="22"/>
          <w:lang w:val="sq-AL"/>
        </w:rPr>
        <w:t>Për bursat për studime bachelor, master dhe MBA</w:t>
      </w:r>
      <w:r w:rsidR="00E24600" w:rsidRPr="00E641F8">
        <w:rPr>
          <w:rFonts w:ascii="Tahoma" w:hAnsi="Tahoma" w:cs="Tahoma"/>
          <w:b/>
          <w:sz w:val="22"/>
          <w:szCs w:val="22"/>
          <w:lang w:val="sq-AL"/>
        </w:rPr>
        <w:t>: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8"/>
        <w:gridCol w:w="3618"/>
      </w:tblGrid>
      <w:tr w:rsidR="00E24600" w:rsidRPr="00E641F8" w:rsidTr="00B57C82">
        <w:tc>
          <w:tcPr>
            <w:tcW w:w="5958" w:type="dxa"/>
          </w:tcPr>
          <w:p w:rsidR="00E24600" w:rsidRPr="00E641F8" w:rsidRDefault="00C308A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Afati kohor për aplikim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                                    </w:t>
            </w:r>
          </w:p>
        </w:tc>
        <w:tc>
          <w:tcPr>
            <w:tcW w:w="3618" w:type="dxa"/>
          </w:tcPr>
          <w:p w:rsidR="00E24600" w:rsidRPr="00E641F8" w:rsidRDefault="00C308A8" w:rsidP="00C308A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E h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n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, 27 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qershor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 2016</w:t>
            </w:r>
          </w:p>
        </w:tc>
      </w:tr>
      <w:tr w:rsidR="00E24600" w:rsidRPr="00E641F8" w:rsidTr="00B57C82">
        <w:tc>
          <w:tcPr>
            <w:tcW w:w="5958" w:type="dxa"/>
          </w:tcPr>
          <w:p w:rsidR="00E24600" w:rsidRPr="00E641F8" w:rsidRDefault="00C308A8" w:rsidP="00C308A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Intervistat VET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M për bursat për studime bachelor, master dhe MBA</w:t>
            </w:r>
          </w:p>
        </w:tc>
        <w:tc>
          <w:tcPr>
            <w:tcW w:w="3618" w:type="dxa"/>
          </w:tcPr>
          <w:p w:rsidR="00E24600" w:rsidRPr="00E641F8" w:rsidRDefault="00122E5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Do të shpallet</w:t>
            </w:r>
          </w:p>
        </w:tc>
      </w:tr>
      <w:tr w:rsidR="00E24600" w:rsidRPr="00E641F8" w:rsidTr="00B57C82">
        <w:tc>
          <w:tcPr>
            <w:tcW w:w="5958" w:type="dxa"/>
          </w:tcPr>
          <w:p w:rsidR="00E24600" w:rsidRPr="00E641F8" w:rsidRDefault="00C308A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lastRenderedPageBreak/>
              <w:t>Testi i gjuhës angleze</w:t>
            </w:r>
          </w:p>
        </w:tc>
        <w:tc>
          <w:tcPr>
            <w:tcW w:w="3618" w:type="dxa"/>
          </w:tcPr>
          <w:p w:rsidR="00E24600" w:rsidRPr="00E641F8" w:rsidRDefault="00122E5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Do të shpallet</w:t>
            </w:r>
          </w:p>
        </w:tc>
      </w:tr>
      <w:tr w:rsidR="00E24600" w:rsidRPr="00E641F8" w:rsidTr="00B57C82">
        <w:tc>
          <w:tcPr>
            <w:tcW w:w="5958" w:type="dxa"/>
          </w:tcPr>
          <w:p w:rsidR="00E24600" w:rsidRPr="00E641F8" w:rsidRDefault="00C308A8" w:rsidP="00C308A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Rezultatet për bursat për studimet bachelor, master dhe MBA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:</w:t>
            </w:r>
          </w:p>
        </w:tc>
        <w:tc>
          <w:tcPr>
            <w:tcW w:w="3618" w:type="dxa"/>
          </w:tcPr>
          <w:p w:rsidR="00E24600" w:rsidRPr="00E641F8" w:rsidRDefault="00122E5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Do të shpallet</w:t>
            </w:r>
          </w:p>
        </w:tc>
      </w:tr>
    </w:tbl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C308A8" w:rsidP="00A755E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Për bursat për studimet e doktoratës:</w:t>
      </w:r>
      <w:r w:rsidR="00E24600" w:rsidRPr="00E641F8">
        <w:rPr>
          <w:rFonts w:ascii="Tahoma" w:hAnsi="Tahoma" w:cs="Tahoma"/>
          <w:b/>
          <w:sz w:val="22"/>
          <w:szCs w:val="22"/>
        </w:rPr>
        <w:t xml:space="preserve"> </w:t>
      </w: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8"/>
        <w:gridCol w:w="3618"/>
      </w:tblGrid>
      <w:tr w:rsidR="00E24600" w:rsidRPr="00E641F8" w:rsidTr="00B57C82">
        <w:tc>
          <w:tcPr>
            <w:tcW w:w="5958" w:type="dxa"/>
          </w:tcPr>
          <w:p w:rsidR="00E24600" w:rsidRPr="00E641F8" w:rsidRDefault="00122E5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Afati kohor për aplikim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                                    </w:t>
            </w:r>
          </w:p>
        </w:tc>
        <w:tc>
          <w:tcPr>
            <w:tcW w:w="3618" w:type="dxa"/>
          </w:tcPr>
          <w:p w:rsidR="00E24600" w:rsidRPr="00E641F8" w:rsidRDefault="00122E58" w:rsidP="00122E5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70C0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E h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n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, 11 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korrik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 2016</w:t>
            </w:r>
          </w:p>
        </w:tc>
      </w:tr>
      <w:tr w:rsidR="00E24600" w:rsidRPr="00E641F8" w:rsidTr="00B57C82">
        <w:tc>
          <w:tcPr>
            <w:tcW w:w="5958" w:type="dxa"/>
          </w:tcPr>
          <w:p w:rsidR="00E24600" w:rsidRPr="00E641F8" w:rsidRDefault="00122E5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Testi i gjuhës angleze</w:t>
            </w:r>
          </w:p>
        </w:tc>
        <w:tc>
          <w:tcPr>
            <w:tcW w:w="3618" w:type="dxa"/>
          </w:tcPr>
          <w:p w:rsidR="00E24600" w:rsidRPr="00E641F8" w:rsidRDefault="00122E5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Do të shpallet</w:t>
            </w:r>
          </w:p>
        </w:tc>
      </w:tr>
      <w:tr w:rsidR="00E24600" w:rsidRPr="00E641F8" w:rsidTr="00B57C82">
        <w:tc>
          <w:tcPr>
            <w:tcW w:w="5958" w:type="dxa"/>
          </w:tcPr>
          <w:p w:rsidR="00E24600" w:rsidRPr="00E641F8" w:rsidRDefault="00122E58" w:rsidP="00122E5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70C0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Rezultatet për bursa për studime të doktorat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s</w:t>
            </w:r>
            <w:r w:rsidR="00E24600" w:rsidRPr="00E641F8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3618" w:type="dxa"/>
          </w:tcPr>
          <w:p w:rsidR="00E24600" w:rsidRPr="00E641F8" w:rsidRDefault="00122E58" w:rsidP="00B57C82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Do të shpallet</w:t>
            </w:r>
          </w:p>
        </w:tc>
      </w:tr>
      <w:tr w:rsidR="00E24600" w:rsidRPr="00E641F8" w:rsidTr="00B57C82">
        <w:tc>
          <w:tcPr>
            <w:tcW w:w="5958" w:type="dxa"/>
          </w:tcPr>
          <w:p w:rsidR="00E24600" w:rsidRPr="00E641F8" w:rsidRDefault="00122E58" w:rsidP="00122E5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Për informacione n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 xml:space="preserve"> li</w:t>
            </w:r>
            <w:r w:rsidR="00424B2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d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hje me bursat për studimet e doktorat</w:t>
            </w:r>
            <w:r w:rsidR="00043447"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ë</w:t>
            </w:r>
            <w:r>
              <w:rPr>
                <w:rFonts w:ascii="Tahoma" w:hAnsi="Tahoma" w:cs="Tahoma"/>
                <w:color w:val="0070C0"/>
                <w:sz w:val="22"/>
                <w:szCs w:val="22"/>
                <w:lang w:val="sq-AL"/>
              </w:rPr>
              <w:t>s</w:t>
            </w:r>
          </w:p>
        </w:tc>
        <w:tc>
          <w:tcPr>
            <w:tcW w:w="3618" w:type="dxa"/>
          </w:tcPr>
          <w:p w:rsidR="00E24600" w:rsidRPr="00E641F8" w:rsidRDefault="00122E58" w:rsidP="00424B2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val="sq-AL"/>
              </w:rPr>
            </w:pPr>
            <w:r>
              <w:rPr>
                <w:rFonts w:ascii="Tahoma" w:hAnsi="Tahoma" w:cs="Tahoma"/>
                <w:bCs/>
                <w:color w:val="0070C0"/>
                <w:sz w:val="22"/>
                <w:szCs w:val="22"/>
                <w:lang w:val="sq-AL"/>
              </w:rPr>
              <w:t xml:space="preserve">Shikoni </w:t>
            </w:r>
            <w:hyperlink r:id="rId21" w:history="1">
              <w:r w:rsidR="00424B27">
                <w:rPr>
                  <w:rStyle w:val="Hyperlink"/>
                  <w:rFonts w:ascii="Tahoma" w:hAnsi="Tahoma" w:cs="Tahoma"/>
                  <w:bCs/>
                  <w:sz w:val="22"/>
                  <w:szCs w:val="22"/>
                  <w:lang w:val="sq-AL"/>
                </w:rPr>
                <w:t>këtu</w:t>
              </w:r>
            </w:hyperlink>
          </w:p>
        </w:tc>
      </w:tr>
    </w:tbl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  <w:lang w:val="sq-AL"/>
        </w:rPr>
      </w:pPr>
    </w:p>
    <w:p w:rsidR="00E24600" w:rsidRPr="00E641F8" w:rsidRDefault="00E24600" w:rsidP="00B0094C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lang w:val="sq-AL"/>
        </w:rPr>
      </w:pPr>
    </w:p>
    <w:p w:rsidR="00E24600" w:rsidRPr="00E641F8" w:rsidRDefault="00E24600" w:rsidP="00B0094C"/>
    <w:sectPr w:rsidR="00E24600" w:rsidRPr="00E641F8" w:rsidSect="00B83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75" w:rsidRDefault="007F4675" w:rsidP="008813FC">
      <w:r>
        <w:separator/>
      </w:r>
    </w:p>
  </w:endnote>
  <w:endnote w:type="continuationSeparator" w:id="0">
    <w:p w:rsidR="007F4675" w:rsidRDefault="007F4675" w:rsidP="0088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75" w:rsidRDefault="007F4675" w:rsidP="008813FC">
      <w:r>
        <w:separator/>
      </w:r>
    </w:p>
  </w:footnote>
  <w:footnote w:type="continuationSeparator" w:id="0">
    <w:p w:rsidR="007F4675" w:rsidRDefault="007F4675" w:rsidP="0088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196"/>
    <w:multiLevelType w:val="hybridMultilevel"/>
    <w:tmpl w:val="B4FE2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055E"/>
    <w:multiLevelType w:val="hybridMultilevel"/>
    <w:tmpl w:val="3F6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247EA"/>
    <w:multiLevelType w:val="hybridMultilevel"/>
    <w:tmpl w:val="9476E1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32234"/>
    <w:multiLevelType w:val="hybridMultilevel"/>
    <w:tmpl w:val="94DE7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595538"/>
    <w:multiLevelType w:val="hybridMultilevel"/>
    <w:tmpl w:val="34842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94252"/>
    <w:multiLevelType w:val="hybridMultilevel"/>
    <w:tmpl w:val="EF86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344A3"/>
    <w:multiLevelType w:val="hybridMultilevel"/>
    <w:tmpl w:val="BBD2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073C8"/>
    <w:multiLevelType w:val="hybridMultilevel"/>
    <w:tmpl w:val="10D662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064F5D"/>
    <w:multiLevelType w:val="hybridMultilevel"/>
    <w:tmpl w:val="F55A2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72DEA"/>
    <w:multiLevelType w:val="hybridMultilevel"/>
    <w:tmpl w:val="5098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21A35"/>
    <w:multiLevelType w:val="hybridMultilevel"/>
    <w:tmpl w:val="2E86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7202D"/>
    <w:multiLevelType w:val="hybridMultilevel"/>
    <w:tmpl w:val="0AC21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B2E1E"/>
    <w:multiLevelType w:val="hybridMultilevel"/>
    <w:tmpl w:val="E1C4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FBB"/>
    <w:multiLevelType w:val="hybridMultilevel"/>
    <w:tmpl w:val="08D8C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94E97"/>
    <w:multiLevelType w:val="hybridMultilevel"/>
    <w:tmpl w:val="68AE4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B86234"/>
    <w:multiLevelType w:val="hybridMultilevel"/>
    <w:tmpl w:val="67189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05069"/>
    <w:multiLevelType w:val="hybridMultilevel"/>
    <w:tmpl w:val="319A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321C8"/>
    <w:multiLevelType w:val="hybridMultilevel"/>
    <w:tmpl w:val="BBE603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282226"/>
    <w:multiLevelType w:val="hybridMultilevel"/>
    <w:tmpl w:val="0DF83EF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1E6EBC"/>
    <w:multiLevelType w:val="hybridMultilevel"/>
    <w:tmpl w:val="F3F6B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B61FE7"/>
    <w:multiLevelType w:val="hybridMultilevel"/>
    <w:tmpl w:val="DAC68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4D7C15"/>
    <w:multiLevelType w:val="hybridMultilevel"/>
    <w:tmpl w:val="0F22D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80B82"/>
    <w:multiLevelType w:val="hybridMultilevel"/>
    <w:tmpl w:val="6C64D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E39E5"/>
    <w:multiLevelType w:val="hybridMultilevel"/>
    <w:tmpl w:val="AD12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624D5A"/>
    <w:multiLevelType w:val="hybridMultilevel"/>
    <w:tmpl w:val="501CD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95720"/>
    <w:multiLevelType w:val="hybridMultilevel"/>
    <w:tmpl w:val="795A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"/>
  </w:num>
  <w:num w:numId="4">
    <w:abstractNumId w:val="4"/>
  </w:num>
  <w:num w:numId="5">
    <w:abstractNumId w:val="14"/>
  </w:num>
  <w:num w:numId="6">
    <w:abstractNumId w:val="17"/>
  </w:num>
  <w:num w:numId="7">
    <w:abstractNumId w:val="18"/>
  </w:num>
  <w:num w:numId="8">
    <w:abstractNumId w:val="2"/>
  </w:num>
  <w:num w:numId="9">
    <w:abstractNumId w:val="1"/>
  </w:num>
  <w:num w:numId="10">
    <w:abstractNumId w:val="16"/>
  </w:num>
  <w:num w:numId="11">
    <w:abstractNumId w:val="23"/>
  </w:num>
  <w:num w:numId="12">
    <w:abstractNumId w:val="21"/>
  </w:num>
  <w:num w:numId="13">
    <w:abstractNumId w:val="15"/>
  </w:num>
  <w:num w:numId="14">
    <w:abstractNumId w:val="13"/>
  </w:num>
  <w:num w:numId="15">
    <w:abstractNumId w:val="0"/>
  </w:num>
  <w:num w:numId="16">
    <w:abstractNumId w:val="22"/>
  </w:num>
  <w:num w:numId="17">
    <w:abstractNumId w:val="8"/>
  </w:num>
  <w:num w:numId="18">
    <w:abstractNumId w:val="24"/>
  </w:num>
  <w:num w:numId="19">
    <w:abstractNumId w:val="11"/>
  </w:num>
  <w:num w:numId="20">
    <w:abstractNumId w:val="25"/>
  </w:num>
  <w:num w:numId="21">
    <w:abstractNumId w:val="7"/>
  </w:num>
  <w:num w:numId="22">
    <w:abstractNumId w:val="5"/>
  </w:num>
  <w:num w:numId="23">
    <w:abstractNumId w:val="12"/>
  </w:num>
  <w:num w:numId="24">
    <w:abstractNumId w:val="10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FC"/>
    <w:rsid w:val="000143A3"/>
    <w:rsid w:val="00015B97"/>
    <w:rsid w:val="00017B52"/>
    <w:rsid w:val="00024E39"/>
    <w:rsid w:val="00043447"/>
    <w:rsid w:val="000911A3"/>
    <w:rsid w:val="00093A2F"/>
    <w:rsid w:val="000A21CC"/>
    <w:rsid w:val="000B08F7"/>
    <w:rsid w:val="00122E58"/>
    <w:rsid w:val="001833EA"/>
    <w:rsid w:val="00184C78"/>
    <w:rsid w:val="00190969"/>
    <w:rsid w:val="001A24E9"/>
    <w:rsid w:val="001A60A3"/>
    <w:rsid w:val="001C3C8C"/>
    <w:rsid w:val="001D08F9"/>
    <w:rsid w:val="001E4527"/>
    <w:rsid w:val="0021364D"/>
    <w:rsid w:val="0022347B"/>
    <w:rsid w:val="00224D3C"/>
    <w:rsid w:val="00252E0C"/>
    <w:rsid w:val="0026339B"/>
    <w:rsid w:val="002A07A2"/>
    <w:rsid w:val="002A1186"/>
    <w:rsid w:val="002A526F"/>
    <w:rsid w:val="002C52E2"/>
    <w:rsid w:val="002D16B7"/>
    <w:rsid w:val="002E0EAD"/>
    <w:rsid w:val="002E2DFA"/>
    <w:rsid w:val="002F7773"/>
    <w:rsid w:val="00346E73"/>
    <w:rsid w:val="00352B16"/>
    <w:rsid w:val="00357695"/>
    <w:rsid w:val="003751A0"/>
    <w:rsid w:val="00396143"/>
    <w:rsid w:val="003A158E"/>
    <w:rsid w:val="003A233D"/>
    <w:rsid w:val="003B45B9"/>
    <w:rsid w:val="003D4354"/>
    <w:rsid w:val="00416470"/>
    <w:rsid w:val="00424B27"/>
    <w:rsid w:val="00495CAA"/>
    <w:rsid w:val="004A474D"/>
    <w:rsid w:val="004A7C7E"/>
    <w:rsid w:val="004D283C"/>
    <w:rsid w:val="004E0FB9"/>
    <w:rsid w:val="004E2589"/>
    <w:rsid w:val="004F1EC6"/>
    <w:rsid w:val="004F7B22"/>
    <w:rsid w:val="00506E6B"/>
    <w:rsid w:val="00534A1C"/>
    <w:rsid w:val="00550540"/>
    <w:rsid w:val="00591E75"/>
    <w:rsid w:val="00592635"/>
    <w:rsid w:val="005B5CED"/>
    <w:rsid w:val="005F2C0C"/>
    <w:rsid w:val="006062C6"/>
    <w:rsid w:val="006153B3"/>
    <w:rsid w:val="0061609A"/>
    <w:rsid w:val="00636F4E"/>
    <w:rsid w:val="006374CC"/>
    <w:rsid w:val="006448EB"/>
    <w:rsid w:val="00650325"/>
    <w:rsid w:val="006814C2"/>
    <w:rsid w:val="0068368A"/>
    <w:rsid w:val="00684273"/>
    <w:rsid w:val="006A10AE"/>
    <w:rsid w:val="006A2113"/>
    <w:rsid w:val="006A216F"/>
    <w:rsid w:val="006B5F22"/>
    <w:rsid w:val="006C003E"/>
    <w:rsid w:val="006C17F4"/>
    <w:rsid w:val="00704269"/>
    <w:rsid w:val="00721F8D"/>
    <w:rsid w:val="00722D1A"/>
    <w:rsid w:val="00782862"/>
    <w:rsid w:val="0079140A"/>
    <w:rsid w:val="007C1BF2"/>
    <w:rsid w:val="007C4388"/>
    <w:rsid w:val="007D0FA2"/>
    <w:rsid w:val="007E31AF"/>
    <w:rsid w:val="007F2C65"/>
    <w:rsid w:val="007F4675"/>
    <w:rsid w:val="008071FB"/>
    <w:rsid w:val="00834820"/>
    <w:rsid w:val="008357F8"/>
    <w:rsid w:val="0084414F"/>
    <w:rsid w:val="00880C15"/>
    <w:rsid w:val="008813FC"/>
    <w:rsid w:val="00884473"/>
    <w:rsid w:val="008A0906"/>
    <w:rsid w:val="008A1BE3"/>
    <w:rsid w:val="008B5989"/>
    <w:rsid w:val="008B6615"/>
    <w:rsid w:val="008C32FD"/>
    <w:rsid w:val="008E7E1A"/>
    <w:rsid w:val="008F3FB3"/>
    <w:rsid w:val="008F6810"/>
    <w:rsid w:val="009036C2"/>
    <w:rsid w:val="0091098F"/>
    <w:rsid w:val="00910A8D"/>
    <w:rsid w:val="00932150"/>
    <w:rsid w:val="009802AA"/>
    <w:rsid w:val="00980449"/>
    <w:rsid w:val="00983049"/>
    <w:rsid w:val="009911C3"/>
    <w:rsid w:val="009953D1"/>
    <w:rsid w:val="009A314D"/>
    <w:rsid w:val="009E2A88"/>
    <w:rsid w:val="00A04CA4"/>
    <w:rsid w:val="00A06DC9"/>
    <w:rsid w:val="00A07125"/>
    <w:rsid w:val="00A26064"/>
    <w:rsid w:val="00A35534"/>
    <w:rsid w:val="00A755EA"/>
    <w:rsid w:val="00A84BA9"/>
    <w:rsid w:val="00A9203B"/>
    <w:rsid w:val="00A93821"/>
    <w:rsid w:val="00AA4C60"/>
    <w:rsid w:val="00AA4CE8"/>
    <w:rsid w:val="00AA594B"/>
    <w:rsid w:val="00AB1748"/>
    <w:rsid w:val="00AB51C3"/>
    <w:rsid w:val="00AD02B7"/>
    <w:rsid w:val="00AD66C1"/>
    <w:rsid w:val="00B0094C"/>
    <w:rsid w:val="00B0238F"/>
    <w:rsid w:val="00B34134"/>
    <w:rsid w:val="00B52E3D"/>
    <w:rsid w:val="00B57C82"/>
    <w:rsid w:val="00B644BD"/>
    <w:rsid w:val="00B83806"/>
    <w:rsid w:val="00B90EB1"/>
    <w:rsid w:val="00BB3B43"/>
    <w:rsid w:val="00BD121B"/>
    <w:rsid w:val="00BD7D48"/>
    <w:rsid w:val="00BF32CC"/>
    <w:rsid w:val="00C11D76"/>
    <w:rsid w:val="00C308A8"/>
    <w:rsid w:val="00C75E57"/>
    <w:rsid w:val="00CB3E38"/>
    <w:rsid w:val="00CB7EA5"/>
    <w:rsid w:val="00CC4084"/>
    <w:rsid w:val="00CF14A0"/>
    <w:rsid w:val="00D010EB"/>
    <w:rsid w:val="00D019FD"/>
    <w:rsid w:val="00D025EC"/>
    <w:rsid w:val="00D23159"/>
    <w:rsid w:val="00D2497F"/>
    <w:rsid w:val="00D35033"/>
    <w:rsid w:val="00D42050"/>
    <w:rsid w:val="00D47324"/>
    <w:rsid w:val="00D546EF"/>
    <w:rsid w:val="00DA1E08"/>
    <w:rsid w:val="00DB2374"/>
    <w:rsid w:val="00DF4B00"/>
    <w:rsid w:val="00E2196C"/>
    <w:rsid w:val="00E24600"/>
    <w:rsid w:val="00E459F5"/>
    <w:rsid w:val="00E60140"/>
    <w:rsid w:val="00E641F8"/>
    <w:rsid w:val="00EE4C79"/>
    <w:rsid w:val="00EE7B86"/>
    <w:rsid w:val="00EF1817"/>
    <w:rsid w:val="00F34E90"/>
    <w:rsid w:val="00F3501E"/>
    <w:rsid w:val="00FA40CC"/>
    <w:rsid w:val="00FA6815"/>
    <w:rsid w:val="00FE3211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FC"/>
    <w:rPr>
      <w:rFonts w:ascii="Times New Roman" w:hAnsi="Times New Roman"/>
      <w:sz w:val="24"/>
      <w:szCs w:val="24"/>
      <w:lang w:val="sq-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13FC"/>
    <w:pPr>
      <w:keepNext/>
      <w:widowControl w:val="0"/>
      <w:overflowPunct w:val="0"/>
      <w:autoSpaceDE w:val="0"/>
      <w:autoSpaceDN w:val="0"/>
      <w:adjustRightInd w:val="0"/>
      <w:ind w:right="-1283"/>
      <w:textAlignment w:val="baseline"/>
      <w:outlineLvl w:val="3"/>
    </w:pPr>
    <w:rPr>
      <w:rFonts w:ascii="Arial" w:eastAsia="Times New Roman" w:hAnsi="Arial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13FC"/>
    <w:pPr>
      <w:keepNext/>
      <w:jc w:val="both"/>
      <w:outlineLvl w:val="4"/>
    </w:pPr>
    <w:rPr>
      <w:rFonts w:eastAsia="Times New Roman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813FC"/>
    <w:rPr>
      <w:rFonts w:ascii="Arial" w:hAnsi="Arial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13FC"/>
    <w:rPr>
      <w:rFonts w:ascii="Times New Roman" w:hAnsi="Times New Roman" w:cs="Times New Roman"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uiPriority w:val="99"/>
    <w:qFormat/>
    <w:rsid w:val="008813F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813F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rsid w:val="00881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3FC"/>
    <w:rPr>
      <w:rFonts w:ascii="Tahoma" w:eastAsia="MS Mincho" w:hAnsi="Tahoma" w:cs="Tahoma"/>
      <w:sz w:val="16"/>
      <w:szCs w:val="16"/>
      <w:lang w:val="sq-AL"/>
    </w:rPr>
  </w:style>
  <w:style w:type="character" w:customStyle="1" w:styleId="pagetitle">
    <w:name w:val="pagetitle"/>
    <w:basedOn w:val="DefaultParagraphFont"/>
    <w:uiPriority w:val="99"/>
    <w:rsid w:val="008813FC"/>
    <w:rPr>
      <w:rFonts w:cs="Times New Roman"/>
    </w:rPr>
  </w:style>
  <w:style w:type="paragraph" w:styleId="NormalWeb">
    <w:name w:val="Normal (Web)"/>
    <w:basedOn w:val="Normal"/>
    <w:uiPriority w:val="99"/>
    <w:rsid w:val="008813FC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rsid w:val="008813F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813FC"/>
    <w:pPr>
      <w:jc w:val="both"/>
    </w:pPr>
    <w:rPr>
      <w:rFonts w:eastAsia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13FC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8813F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813FC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8813FC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9911C3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B0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7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FC"/>
    <w:rPr>
      <w:rFonts w:ascii="Times New Roman" w:hAnsi="Times New Roman"/>
      <w:sz w:val="24"/>
      <w:szCs w:val="24"/>
      <w:lang w:val="sq-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13FC"/>
    <w:pPr>
      <w:keepNext/>
      <w:widowControl w:val="0"/>
      <w:overflowPunct w:val="0"/>
      <w:autoSpaceDE w:val="0"/>
      <w:autoSpaceDN w:val="0"/>
      <w:adjustRightInd w:val="0"/>
      <w:ind w:right="-1283"/>
      <w:textAlignment w:val="baseline"/>
      <w:outlineLvl w:val="3"/>
    </w:pPr>
    <w:rPr>
      <w:rFonts w:ascii="Arial" w:eastAsia="Times New Roman" w:hAnsi="Arial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13FC"/>
    <w:pPr>
      <w:keepNext/>
      <w:jc w:val="both"/>
      <w:outlineLvl w:val="4"/>
    </w:pPr>
    <w:rPr>
      <w:rFonts w:eastAsia="Times New Roman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813FC"/>
    <w:rPr>
      <w:rFonts w:ascii="Arial" w:hAnsi="Arial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13FC"/>
    <w:rPr>
      <w:rFonts w:ascii="Times New Roman" w:hAnsi="Times New Roman" w:cs="Times New Roman"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uiPriority w:val="99"/>
    <w:qFormat/>
    <w:rsid w:val="008813F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813F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rsid w:val="00881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3FC"/>
    <w:rPr>
      <w:rFonts w:ascii="Tahoma" w:eastAsia="MS Mincho" w:hAnsi="Tahoma" w:cs="Tahoma"/>
      <w:sz w:val="16"/>
      <w:szCs w:val="16"/>
      <w:lang w:val="sq-AL"/>
    </w:rPr>
  </w:style>
  <w:style w:type="character" w:customStyle="1" w:styleId="pagetitle">
    <w:name w:val="pagetitle"/>
    <w:basedOn w:val="DefaultParagraphFont"/>
    <w:uiPriority w:val="99"/>
    <w:rsid w:val="008813FC"/>
    <w:rPr>
      <w:rFonts w:cs="Times New Roman"/>
    </w:rPr>
  </w:style>
  <w:style w:type="paragraph" w:styleId="NormalWeb">
    <w:name w:val="Normal (Web)"/>
    <w:basedOn w:val="Normal"/>
    <w:uiPriority w:val="99"/>
    <w:rsid w:val="008813FC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rsid w:val="008813F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813FC"/>
    <w:pPr>
      <w:jc w:val="both"/>
    </w:pPr>
    <w:rPr>
      <w:rFonts w:eastAsia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13FC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8813F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813FC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8813FC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9911C3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B0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itycollege.sheffield.eu/files4users/files/Masters_ADMISSION_AND_APPLICATION_REQUIREMENTS_Kosovo.pdf" TargetMode="External"/><Relationship Id="rId18" Type="http://schemas.openxmlformats.org/officeDocument/2006/relationships/hyperlink" Target="mailto:gdikaios@city.academic.g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itycollege.sheffield.eu/files4users/files/Call-for-PhD-Applications-from-Kosovo-2016-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itycollege.sheffield.eu/files4users/files/Undergraduate-application-form.pdf" TargetMode="External"/><Relationship Id="rId17" Type="http://schemas.openxmlformats.org/officeDocument/2006/relationships/hyperlink" Target="http://www.seer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citycollege.sheffield.eu/files4users/files/Postgraduate-application-form.pdf" TargetMode="External"/><Relationship Id="rId20" Type="http://schemas.openxmlformats.org/officeDocument/2006/relationships/hyperlink" Target="mailto:kosovo@city.academic.g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itycollege.sheffield.eu/files4users/files/Bachelors_ADMISSION_AND_APPLICATION_REQUIREMENTS_Kosov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itycollege.sheffield.eu/files4users/files/MBA_ADMISSION_AND_APPLICATION_REQUIREMENTS_Kosovo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itycollege.sheffield.eu" TargetMode="External"/><Relationship Id="rId19" Type="http://schemas.openxmlformats.org/officeDocument/2006/relationships/hyperlink" Target="mailto:kumrije.gagic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itycollege.sheffield.eu/files4users/files/Postgraduate-application-form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hanemsha.latifi</dc:creator>
  <cp:lastModifiedBy>Kumrije Gagica</cp:lastModifiedBy>
  <cp:revision>2</cp:revision>
  <cp:lastPrinted>2016-05-30T13:06:00Z</cp:lastPrinted>
  <dcterms:created xsi:type="dcterms:W3CDTF">2016-06-01T07:14:00Z</dcterms:created>
  <dcterms:modified xsi:type="dcterms:W3CDTF">2016-06-01T07:14:00Z</dcterms:modified>
</cp:coreProperties>
</file>