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56" w:rsidRDefault="00BE5618" w:rsidP="00B47362">
      <w:pPr>
        <w:jc w:val="center"/>
      </w:pPr>
      <w:proofErr w:type="spellStart"/>
      <w:r>
        <w:t>Rezultatet</w:t>
      </w:r>
      <w:proofErr w:type="spellEnd"/>
      <w:r>
        <w:t xml:space="preserve"> e </w:t>
      </w:r>
      <w:proofErr w:type="spellStart"/>
      <w:r>
        <w:t>testit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 w:rsidR="007A1C5F">
        <w:t xml:space="preserve"> “</w:t>
      </w:r>
      <w:proofErr w:type="spellStart"/>
      <w:r w:rsidR="007A1C5F">
        <w:t>Matematikës</w:t>
      </w:r>
      <w:proofErr w:type="spellEnd"/>
      <w:r w:rsidR="00B47362">
        <w:t xml:space="preserve">” </w:t>
      </w:r>
      <w:r>
        <w:t xml:space="preserve">I </w:t>
      </w:r>
      <w:proofErr w:type="spellStart"/>
      <w:r>
        <w:t>mbjatur</w:t>
      </w:r>
      <w:proofErr w:type="spellEnd"/>
      <w:r>
        <w:t xml:space="preserve"> </w:t>
      </w:r>
      <w:proofErr w:type="spellStart"/>
      <w:r>
        <w:t>më</w:t>
      </w:r>
      <w:proofErr w:type="spellEnd"/>
      <w:r>
        <w:t>: 04.07.2018</w:t>
      </w:r>
    </w:p>
    <w:p w:rsidR="00BE5618" w:rsidRDefault="00BE5618" w:rsidP="00B47362">
      <w:pPr>
        <w:jc w:val="center"/>
      </w:pPr>
      <w:proofErr w:type="spellStart"/>
      <w:r>
        <w:t>Kalu</w:t>
      </w:r>
      <w:r w:rsidR="007A1C5F">
        <w:t>eshmëria</w:t>
      </w:r>
      <w:proofErr w:type="spellEnd"/>
      <w:r w:rsidR="007A1C5F">
        <w:t xml:space="preserve"> e </w:t>
      </w:r>
      <w:proofErr w:type="spellStart"/>
      <w:r w:rsidR="007A1C5F">
        <w:t>testi</w:t>
      </w:r>
      <w:proofErr w:type="spellEnd"/>
      <w:r w:rsidR="007A1C5F">
        <w:t xml:space="preserve"> </w:t>
      </w:r>
      <w:proofErr w:type="spellStart"/>
      <w:r w:rsidR="007A1C5F">
        <w:t>është</w:t>
      </w:r>
      <w:proofErr w:type="spellEnd"/>
      <w:r w:rsidR="007A1C5F">
        <w:t xml:space="preserve"> </w:t>
      </w:r>
      <w:proofErr w:type="spellStart"/>
      <w:proofErr w:type="gramStart"/>
      <w:r w:rsidR="007A1C5F">
        <w:t>mbi</w:t>
      </w:r>
      <w:proofErr w:type="spellEnd"/>
      <w:r w:rsidR="007A1C5F">
        <w:t xml:space="preserve">  40</w:t>
      </w:r>
      <w:proofErr w:type="gramEnd"/>
      <w:r>
        <w:t xml:space="preserve">  </w:t>
      </w:r>
    </w:p>
    <w:tbl>
      <w:tblPr>
        <w:tblStyle w:val="TableGrid"/>
        <w:tblW w:w="0" w:type="auto"/>
        <w:tblInd w:w="1300" w:type="dxa"/>
        <w:tblLook w:val="04A0" w:firstRow="1" w:lastRow="0" w:firstColumn="1" w:lastColumn="0" w:noHBand="0" w:noVBand="1"/>
      </w:tblPr>
      <w:tblGrid>
        <w:gridCol w:w="625"/>
        <w:gridCol w:w="1530"/>
        <w:gridCol w:w="2880"/>
      </w:tblGrid>
      <w:tr w:rsidR="007A1C5F" w:rsidTr="00B47362">
        <w:tc>
          <w:tcPr>
            <w:tcW w:w="625" w:type="dxa"/>
          </w:tcPr>
          <w:p w:rsidR="007A1C5F" w:rsidRDefault="007A1C5F" w:rsidP="00B47362"/>
        </w:tc>
        <w:tc>
          <w:tcPr>
            <w:tcW w:w="1530" w:type="dxa"/>
          </w:tcPr>
          <w:p w:rsidR="007A1C5F" w:rsidRDefault="007A1C5F" w:rsidP="00B47362">
            <w:r>
              <w:t xml:space="preserve">KODI </w:t>
            </w:r>
          </w:p>
        </w:tc>
        <w:tc>
          <w:tcPr>
            <w:tcW w:w="2880" w:type="dxa"/>
          </w:tcPr>
          <w:p w:rsidR="007A1C5F" w:rsidRDefault="007A1C5F" w:rsidP="00B47362">
            <w:r>
              <w:t>PIK</w:t>
            </w:r>
            <w:r>
              <w:rPr>
                <w:rFonts w:cstheme="minorHAnsi"/>
              </w:rPr>
              <w:t>Ȅ</w:t>
            </w:r>
            <w:r>
              <w:t>T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1</w:t>
            </w:r>
          </w:p>
        </w:tc>
        <w:tc>
          <w:tcPr>
            <w:tcW w:w="1530" w:type="dxa"/>
          </w:tcPr>
          <w:p w:rsidR="007A1C5F" w:rsidRDefault="002D04B7" w:rsidP="00B47362">
            <w:r>
              <w:t>4013</w:t>
            </w:r>
          </w:p>
        </w:tc>
        <w:tc>
          <w:tcPr>
            <w:tcW w:w="2880" w:type="dxa"/>
          </w:tcPr>
          <w:p w:rsidR="007A1C5F" w:rsidRDefault="002D04B7" w:rsidP="00B47362">
            <w:r>
              <w:t>68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2</w:t>
            </w:r>
          </w:p>
        </w:tc>
        <w:tc>
          <w:tcPr>
            <w:tcW w:w="1530" w:type="dxa"/>
          </w:tcPr>
          <w:p w:rsidR="007A1C5F" w:rsidRDefault="002D04B7" w:rsidP="00B47362">
            <w:r>
              <w:t>4016</w:t>
            </w:r>
          </w:p>
        </w:tc>
        <w:tc>
          <w:tcPr>
            <w:tcW w:w="2880" w:type="dxa"/>
          </w:tcPr>
          <w:p w:rsidR="007A1C5F" w:rsidRDefault="002D04B7" w:rsidP="00B47362">
            <w:r>
              <w:t>40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3</w:t>
            </w:r>
          </w:p>
        </w:tc>
        <w:tc>
          <w:tcPr>
            <w:tcW w:w="1530" w:type="dxa"/>
          </w:tcPr>
          <w:p w:rsidR="007A1C5F" w:rsidRDefault="002D04B7" w:rsidP="00B47362">
            <w:r>
              <w:t>4017</w:t>
            </w:r>
          </w:p>
        </w:tc>
        <w:tc>
          <w:tcPr>
            <w:tcW w:w="2880" w:type="dxa"/>
          </w:tcPr>
          <w:p w:rsidR="007A1C5F" w:rsidRDefault="002D04B7" w:rsidP="00B47362">
            <w:r>
              <w:t>50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4</w:t>
            </w:r>
          </w:p>
        </w:tc>
        <w:tc>
          <w:tcPr>
            <w:tcW w:w="1530" w:type="dxa"/>
          </w:tcPr>
          <w:p w:rsidR="007A1C5F" w:rsidRDefault="002D04B7" w:rsidP="00B47362">
            <w:r>
              <w:t>4007</w:t>
            </w:r>
          </w:p>
        </w:tc>
        <w:tc>
          <w:tcPr>
            <w:tcW w:w="2880" w:type="dxa"/>
          </w:tcPr>
          <w:p w:rsidR="007A1C5F" w:rsidRDefault="002D04B7" w:rsidP="00B47362">
            <w:r>
              <w:t>68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5</w:t>
            </w:r>
          </w:p>
        </w:tc>
        <w:tc>
          <w:tcPr>
            <w:tcW w:w="1530" w:type="dxa"/>
          </w:tcPr>
          <w:p w:rsidR="007A1C5F" w:rsidRDefault="006B464B" w:rsidP="00B47362">
            <w:r>
              <w:t>4006</w:t>
            </w:r>
          </w:p>
        </w:tc>
        <w:tc>
          <w:tcPr>
            <w:tcW w:w="2880" w:type="dxa"/>
          </w:tcPr>
          <w:p w:rsidR="007A1C5F" w:rsidRDefault="006B464B" w:rsidP="00B47362">
            <w:r>
              <w:t>53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6</w:t>
            </w:r>
          </w:p>
        </w:tc>
        <w:tc>
          <w:tcPr>
            <w:tcW w:w="1530" w:type="dxa"/>
          </w:tcPr>
          <w:p w:rsidR="007A1C5F" w:rsidRDefault="000834E3" w:rsidP="00B47362">
            <w:r>
              <w:t>4002</w:t>
            </w:r>
          </w:p>
        </w:tc>
        <w:tc>
          <w:tcPr>
            <w:tcW w:w="2880" w:type="dxa"/>
          </w:tcPr>
          <w:p w:rsidR="007A1C5F" w:rsidRDefault="000834E3" w:rsidP="00B47362">
            <w:r>
              <w:t>48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7</w:t>
            </w:r>
          </w:p>
        </w:tc>
        <w:tc>
          <w:tcPr>
            <w:tcW w:w="1530" w:type="dxa"/>
          </w:tcPr>
          <w:p w:rsidR="007A1C5F" w:rsidRDefault="000834E3" w:rsidP="00B47362">
            <w:r>
              <w:t>4004</w:t>
            </w:r>
          </w:p>
        </w:tc>
        <w:tc>
          <w:tcPr>
            <w:tcW w:w="2880" w:type="dxa"/>
          </w:tcPr>
          <w:p w:rsidR="007A1C5F" w:rsidRDefault="000834E3" w:rsidP="00B47362">
            <w:r>
              <w:t>60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8</w:t>
            </w:r>
          </w:p>
        </w:tc>
        <w:tc>
          <w:tcPr>
            <w:tcW w:w="1530" w:type="dxa"/>
          </w:tcPr>
          <w:p w:rsidR="007A1C5F" w:rsidRDefault="000834E3" w:rsidP="00B47362">
            <w:r>
              <w:t>4015</w:t>
            </w:r>
          </w:p>
        </w:tc>
        <w:tc>
          <w:tcPr>
            <w:tcW w:w="2880" w:type="dxa"/>
          </w:tcPr>
          <w:p w:rsidR="007A1C5F" w:rsidRDefault="000834E3" w:rsidP="00B47362">
            <w:r>
              <w:t>66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9</w:t>
            </w:r>
          </w:p>
        </w:tc>
        <w:tc>
          <w:tcPr>
            <w:tcW w:w="1530" w:type="dxa"/>
          </w:tcPr>
          <w:p w:rsidR="007A1C5F" w:rsidRDefault="000834E3" w:rsidP="00B47362">
            <w:r>
              <w:t>4010</w:t>
            </w:r>
          </w:p>
        </w:tc>
        <w:tc>
          <w:tcPr>
            <w:tcW w:w="2880" w:type="dxa"/>
          </w:tcPr>
          <w:p w:rsidR="007A1C5F" w:rsidRDefault="000834E3" w:rsidP="00B47362">
            <w:r>
              <w:t>69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10</w:t>
            </w:r>
          </w:p>
        </w:tc>
        <w:tc>
          <w:tcPr>
            <w:tcW w:w="1530" w:type="dxa"/>
          </w:tcPr>
          <w:p w:rsidR="007A1C5F" w:rsidRDefault="000834E3" w:rsidP="00B47362">
            <w:r>
              <w:t>4000</w:t>
            </w:r>
          </w:p>
        </w:tc>
        <w:tc>
          <w:tcPr>
            <w:tcW w:w="2880" w:type="dxa"/>
          </w:tcPr>
          <w:p w:rsidR="007A1C5F" w:rsidRDefault="000834E3" w:rsidP="00B47362">
            <w:r>
              <w:t>27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11</w:t>
            </w:r>
          </w:p>
        </w:tc>
        <w:tc>
          <w:tcPr>
            <w:tcW w:w="1530" w:type="dxa"/>
          </w:tcPr>
          <w:p w:rsidR="007A1C5F" w:rsidRDefault="000834E3" w:rsidP="00B47362">
            <w:r>
              <w:t>4009</w:t>
            </w:r>
          </w:p>
        </w:tc>
        <w:tc>
          <w:tcPr>
            <w:tcW w:w="2880" w:type="dxa"/>
          </w:tcPr>
          <w:p w:rsidR="007A1C5F" w:rsidRDefault="000834E3" w:rsidP="00B47362">
            <w:r>
              <w:t>54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12</w:t>
            </w:r>
          </w:p>
        </w:tc>
        <w:tc>
          <w:tcPr>
            <w:tcW w:w="1530" w:type="dxa"/>
          </w:tcPr>
          <w:p w:rsidR="007A1C5F" w:rsidRDefault="00905F50" w:rsidP="00B47362">
            <w:r>
              <w:t>4014</w:t>
            </w:r>
          </w:p>
        </w:tc>
        <w:tc>
          <w:tcPr>
            <w:tcW w:w="2880" w:type="dxa"/>
          </w:tcPr>
          <w:p w:rsidR="007A1C5F" w:rsidRDefault="00905F50" w:rsidP="00B47362">
            <w:r>
              <w:t>89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13</w:t>
            </w:r>
          </w:p>
        </w:tc>
        <w:tc>
          <w:tcPr>
            <w:tcW w:w="1530" w:type="dxa"/>
          </w:tcPr>
          <w:p w:rsidR="007A1C5F" w:rsidRDefault="00FF2CB2" w:rsidP="00B47362">
            <w:r>
              <w:t>4011</w:t>
            </w:r>
          </w:p>
        </w:tc>
        <w:tc>
          <w:tcPr>
            <w:tcW w:w="2880" w:type="dxa"/>
          </w:tcPr>
          <w:p w:rsidR="007A1C5F" w:rsidRDefault="00FF2CB2" w:rsidP="00B47362">
            <w:r>
              <w:t>66</w:t>
            </w:r>
          </w:p>
        </w:tc>
      </w:tr>
      <w:tr w:rsidR="007A1C5F" w:rsidTr="00B47362">
        <w:tc>
          <w:tcPr>
            <w:tcW w:w="625" w:type="dxa"/>
          </w:tcPr>
          <w:p w:rsidR="007A1C5F" w:rsidRDefault="007A1C5F" w:rsidP="00B47362">
            <w:r>
              <w:t>14</w:t>
            </w:r>
          </w:p>
        </w:tc>
        <w:tc>
          <w:tcPr>
            <w:tcW w:w="1530" w:type="dxa"/>
          </w:tcPr>
          <w:p w:rsidR="007A1C5F" w:rsidRDefault="00FF2CB2" w:rsidP="00B47362">
            <w:r>
              <w:t>4008</w:t>
            </w:r>
          </w:p>
        </w:tc>
        <w:tc>
          <w:tcPr>
            <w:tcW w:w="2880" w:type="dxa"/>
          </w:tcPr>
          <w:p w:rsidR="007A1C5F" w:rsidRDefault="00FF2CB2" w:rsidP="00B47362">
            <w:r>
              <w:t>54</w:t>
            </w:r>
          </w:p>
        </w:tc>
      </w:tr>
      <w:tr w:rsidR="007A1C5F" w:rsidTr="004516B1">
        <w:trPr>
          <w:trHeight w:val="305"/>
        </w:trPr>
        <w:tc>
          <w:tcPr>
            <w:tcW w:w="625" w:type="dxa"/>
          </w:tcPr>
          <w:p w:rsidR="007A1C5F" w:rsidRDefault="007A1C5F" w:rsidP="00B47362">
            <w:r>
              <w:t>15</w:t>
            </w:r>
          </w:p>
        </w:tc>
        <w:tc>
          <w:tcPr>
            <w:tcW w:w="1530" w:type="dxa"/>
          </w:tcPr>
          <w:p w:rsidR="007A1C5F" w:rsidRDefault="0084409D" w:rsidP="00B47362">
            <w:r>
              <w:t>4012</w:t>
            </w:r>
          </w:p>
        </w:tc>
        <w:tc>
          <w:tcPr>
            <w:tcW w:w="2880" w:type="dxa"/>
          </w:tcPr>
          <w:p w:rsidR="007A1C5F" w:rsidRDefault="0084409D" w:rsidP="00B47362">
            <w:r>
              <w:t>67</w:t>
            </w:r>
          </w:p>
        </w:tc>
      </w:tr>
      <w:tr w:rsidR="007A1C5F" w:rsidTr="004516B1">
        <w:trPr>
          <w:trHeight w:val="350"/>
        </w:trPr>
        <w:tc>
          <w:tcPr>
            <w:tcW w:w="625" w:type="dxa"/>
          </w:tcPr>
          <w:p w:rsidR="007A1C5F" w:rsidRDefault="007A1C5F" w:rsidP="00B47362">
            <w:r>
              <w:t>16</w:t>
            </w:r>
          </w:p>
        </w:tc>
        <w:tc>
          <w:tcPr>
            <w:tcW w:w="1530" w:type="dxa"/>
          </w:tcPr>
          <w:p w:rsidR="007A1C5F" w:rsidRDefault="001654BB" w:rsidP="00B47362">
            <w:r>
              <w:t>4005</w:t>
            </w:r>
          </w:p>
        </w:tc>
        <w:tc>
          <w:tcPr>
            <w:tcW w:w="2880" w:type="dxa"/>
          </w:tcPr>
          <w:p w:rsidR="007A1C5F" w:rsidRDefault="001654BB" w:rsidP="00B47362">
            <w:r>
              <w:t>25</w:t>
            </w:r>
          </w:p>
        </w:tc>
      </w:tr>
      <w:tr w:rsidR="007A1C5F" w:rsidTr="004516B1">
        <w:trPr>
          <w:trHeight w:val="350"/>
        </w:trPr>
        <w:tc>
          <w:tcPr>
            <w:tcW w:w="625" w:type="dxa"/>
          </w:tcPr>
          <w:p w:rsidR="007A1C5F" w:rsidRDefault="007A1C5F" w:rsidP="00B47362">
            <w:r>
              <w:t>17</w:t>
            </w:r>
          </w:p>
        </w:tc>
        <w:tc>
          <w:tcPr>
            <w:tcW w:w="1530" w:type="dxa"/>
          </w:tcPr>
          <w:p w:rsidR="007A1C5F" w:rsidRDefault="001654BB" w:rsidP="00B47362">
            <w:r>
              <w:t>4003</w:t>
            </w:r>
          </w:p>
        </w:tc>
        <w:tc>
          <w:tcPr>
            <w:tcW w:w="2880" w:type="dxa"/>
          </w:tcPr>
          <w:p w:rsidR="007A1C5F" w:rsidRDefault="001654BB" w:rsidP="00B47362">
            <w:r>
              <w:t>47</w:t>
            </w:r>
            <w:bookmarkStart w:id="0" w:name="_GoBack"/>
            <w:bookmarkEnd w:id="0"/>
          </w:p>
        </w:tc>
      </w:tr>
    </w:tbl>
    <w:p w:rsidR="00B47362" w:rsidRDefault="00B47362" w:rsidP="00BE5618"/>
    <w:sectPr w:rsidR="00B4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62"/>
    <w:rsid w:val="000834E3"/>
    <w:rsid w:val="001654BB"/>
    <w:rsid w:val="002D04B7"/>
    <w:rsid w:val="002F5B56"/>
    <w:rsid w:val="004516B1"/>
    <w:rsid w:val="006B464B"/>
    <w:rsid w:val="007A1C5F"/>
    <w:rsid w:val="0084409D"/>
    <w:rsid w:val="00905F50"/>
    <w:rsid w:val="00B47362"/>
    <w:rsid w:val="00BE5618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E0BE"/>
  <w15:chartTrackingRefBased/>
  <w15:docId w15:val="{20C4D5C7-6330-4011-8F91-3A823A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3921-EACF-45BF-B785-F787BDC6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Skender Halimi</dc:creator>
  <cp:keywords/>
  <dc:description/>
  <cp:lastModifiedBy>Habibe Buzuku</cp:lastModifiedBy>
  <cp:revision>13</cp:revision>
  <dcterms:created xsi:type="dcterms:W3CDTF">2018-07-05T11:54:00Z</dcterms:created>
  <dcterms:modified xsi:type="dcterms:W3CDTF">2018-07-09T11:55:00Z</dcterms:modified>
</cp:coreProperties>
</file>