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974"/>
        <w:tblW w:w="9423" w:type="dxa"/>
        <w:tblLook w:val="01E0"/>
      </w:tblPr>
      <w:tblGrid>
        <w:gridCol w:w="9423"/>
      </w:tblGrid>
      <w:tr w:rsidR="00B17DCF" w:rsidRPr="000F6F35" w:rsidTr="002145AB">
        <w:trPr>
          <w:trHeight w:val="4154"/>
        </w:trPr>
        <w:tc>
          <w:tcPr>
            <w:tcW w:w="9423" w:type="dxa"/>
            <w:vAlign w:val="center"/>
          </w:tcPr>
          <w:p w:rsidR="00B17DCF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4.15pt;margin-top:10.95pt;width:62.35pt;height:69.05pt;z-index:-251658240">
                  <v:imagedata r:id="rId7" o:title=""/>
                </v:shape>
              </w:pict>
            </w:r>
          </w:p>
          <w:p w:rsidR="00B17DCF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B17DCF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B17DCF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B17DCF" w:rsidRDefault="00B17DCF" w:rsidP="002145AB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B17DCF" w:rsidRPr="00731A19" w:rsidRDefault="00B17DCF" w:rsidP="002145AB">
            <w:pPr>
              <w:jc w:val="center"/>
              <w:rPr>
                <w:rFonts w:ascii="Book Antiqua" w:eastAsia="Batang" w:hAnsi="Book Antiqua"/>
                <w:b/>
                <w:bCs/>
                <w:sz w:val="28"/>
                <w:szCs w:val="28"/>
              </w:rPr>
            </w:pPr>
            <w:r w:rsidRPr="00731A19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Republika e Kosovës</w:t>
            </w:r>
          </w:p>
          <w:p w:rsidR="00B17DCF" w:rsidRPr="00731A19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731A19">
              <w:rPr>
                <w:rFonts w:ascii="Book Antiqua" w:eastAsia="Batang" w:hAnsi="Book Antiqua" w:cs="Book Antiqua"/>
                <w:b/>
                <w:bCs/>
              </w:rPr>
              <w:t xml:space="preserve">Republika Kosova - </w:t>
            </w:r>
            <w:r w:rsidRPr="00731A19">
              <w:rPr>
                <w:rFonts w:ascii="Book Antiqua" w:hAnsi="Book Antiqua" w:cs="Book Antiqua"/>
                <w:b/>
                <w:bCs/>
              </w:rPr>
              <w:t>Republic of Kosovo</w:t>
            </w:r>
          </w:p>
          <w:p w:rsidR="00B17DCF" w:rsidRPr="00731A19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731A19">
              <w:rPr>
                <w:rFonts w:ascii="Book Antiqua" w:hAnsi="Book Antiqua" w:cs="Book Antiqua"/>
                <w:b/>
                <w:bCs/>
                <w:i/>
                <w:iCs/>
              </w:rPr>
              <w:t xml:space="preserve">Qeveria – Vlada - Government </w:t>
            </w:r>
          </w:p>
          <w:p w:rsidR="00B17DCF" w:rsidRPr="00731A19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</w:p>
          <w:p w:rsidR="00B17DCF" w:rsidRPr="00B12B61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 w:rsidRPr="00B12B61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Ministria e Arsimit, Shkencës dhe Teknologjisë</w:t>
            </w:r>
          </w:p>
          <w:p w:rsidR="00B17DCF" w:rsidRPr="00B12B61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B12B61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12B61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CS"/>
              </w:rPr>
              <w:t>Ministarstva za Obrazovanje, Nauku i Tehnologiju</w:t>
            </w:r>
          </w:p>
          <w:p w:rsidR="00B17DCF" w:rsidRPr="00B12B61" w:rsidRDefault="00B17DCF" w:rsidP="002145A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 w:rsidRPr="00B12B61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12B61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en-GB"/>
              </w:rPr>
              <w:t>Ministry of Education, Science and Technology</w:t>
            </w:r>
          </w:p>
          <w:p w:rsidR="00B17DCF" w:rsidRPr="000F6F35" w:rsidRDefault="00B17DCF" w:rsidP="00F55D8F">
            <w:pPr>
              <w:pStyle w:val="Title"/>
              <w:spacing w:line="276" w:lineRule="auto"/>
              <w:rPr>
                <w:rFonts w:ascii="Book Antiqua" w:hAnsi="Book Antiqua" w:cs="Book Antiqua"/>
                <w:b w:val="0"/>
                <w:bCs w:val="0"/>
              </w:rPr>
            </w:pPr>
          </w:p>
        </w:tc>
      </w:tr>
    </w:tbl>
    <w:p w:rsidR="00B17DCF" w:rsidRDefault="00B17DCF" w:rsidP="002145A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7DCF" w:rsidRPr="001B34E2" w:rsidRDefault="00B17DCF" w:rsidP="002145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B34E2">
        <w:rPr>
          <w:sz w:val="28"/>
          <w:szCs w:val="28"/>
        </w:rPr>
        <w:t>O F E R T Ë</w:t>
      </w:r>
    </w:p>
    <w:p w:rsidR="00B17DCF" w:rsidRDefault="00B17DCF" w:rsidP="00CE36D1">
      <w:pPr>
        <w:spacing w:before="240" w:line="276" w:lineRule="auto"/>
        <w:jc w:val="both"/>
      </w:pPr>
      <w:r>
        <w:t>Për angazhim e kryetrajner</w:t>
      </w:r>
      <w:r w:rsidRPr="00FB5C4C">
        <w:t>ë</w:t>
      </w:r>
      <w:r>
        <w:t>ve dhe trajner</w:t>
      </w:r>
      <w:r w:rsidRPr="00FB5C4C">
        <w:t>ë</w:t>
      </w:r>
      <w:r>
        <w:t>ve sipas fushave t</w:t>
      </w:r>
      <w:r w:rsidRPr="00FB5C4C">
        <w:t>ë</w:t>
      </w:r>
      <w:r>
        <w:t xml:space="preserve"> Kurikulit t</w:t>
      </w:r>
      <w:r w:rsidRPr="00FB5C4C">
        <w:t>ë</w:t>
      </w:r>
      <w:r>
        <w:t xml:space="preserve"> ri t</w:t>
      </w:r>
      <w:r w:rsidRPr="00FB5C4C">
        <w:t>ë</w:t>
      </w:r>
      <w:r>
        <w:t xml:space="preserve"> Kosov</w:t>
      </w:r>
      <w:r w:rsidRPr="00FB5C4C">
        <w:t>ë</w:t>
      </w:r>
      <w:r>
        <w:t>s dhe realizimit t</w:t>
      </w:r>
      <w:r w:rsidRPr="00FB5C4C">
        <w:t>ë</w:t>
      </w:r>
      <w:r>
        <w:t xml:space="preserve"> planit t</w:t>
      </w:r>
      <w:r w:rsidRPr="00FB5C4C">
        <w:t>ë</w:t>
      </w:r>
      <w:r>
        <w:t xml:space="preserve"> veprimit t</w:t>
      </w:r>
      <w:r w:rsidRPr="00FB5C4C">
        <w:t>ë</w:t>
      </w:r>
      <w:r>
        <w:t xml:space="preserve"> Div. p</w:t>
      </w:r>
      <w:r w:rsidRPr="00FB5C4C">
        <w:t>ë</w:t>
      </w:r>
      <w:r>
        <w:t>r Zhvillim Profesional t</w:t>
      </w:r>
      <w:r w:rsidRPr="00FB5C4C">
        <w:t>ë</w:t>
      </w:r>
      <w:r>
        <w:t xml:space="preserve"> M</w:t>
      </w:r>
      <w:r w:rsidRPr="00FB5C4C">
        <w:t>ë</w:t>
      </w:r>
      <w:r>
        <w:t>simdh</w:t>
      </w:r>
      <w:r w:rsidRPr="00FB5C4C">
        <w:t>ë</w:t>
      </w:r>
      <w:r>
        <w:t>n</w:t>
      </w:r>
      <w:r w:rsidRPr="00FB5C4C">
        <w:t>ë</w:t>
      </w:r>
      <w:r>
        <w:t>sve, i cili p</w:t>
      </w:r>
      <w:r w:rsidRPr="00FB5C4C">
        <w:t>ë</w:t>
      </w:r>
      <w:r>
        <w:t>rshkruan  hapat që duhet të ndërmerren për mbështetjen profesionale të mësimdhënësve për zbatimin e Kurrikulit te Ri të Kosovës, me fokus vendosjen e skemës së trajnimit të mësimdhënësve p</w:t>
      </w:r>
      <w:r w:rsidRPr="00FB5C4C">
        <w:t>ë</w:t>
      </w:r>
      <w:r>
        <w:t>r t</w:t>
      </w:r>
      <w:r w:rsidRPr="00FB5C4C">
        <w:t>ë</w:t>
      </w:r>
      <w:r>
        <w:t xml:space="preserve"> gjitha komunat e Kosovës p</w:t>
      </w:r>
      <w:r w:rsidRPr="00FB5C4C">
        <w:t>ë</w:t>
      </w:r>
      <w:r>
        <w:t>r vitin shkollor 2017/2018, t</w:t>
      </w:r>
      <w:r w:rsidRPr="00FB5C4C">
        <w:t>ë</w:t>
      </w:r>
      <w:r>
        <w:t xml:space="preserve"> cilat do t</w:t>
      </w:r>
      <w:r w:rsidRPr="00FB5C4C">
        <w:t>ë</w:t>
      </w:r>
      <w:r>
        <w:t xml:space="preserve">  punojnë me kurrikulën e re.</w:t>
      </w:r>
    </w:p>
    <w:p w:rsidR="00B17DCF" w:rsidRDefault="00B17DCF" w:rsidP="00CE36D1">
      <w:pPr>
        <w:autoSpaceDE w:val="0"/>
        <w:autoSpaceDN w:val="0"/>
        <w:adjustRightInd w:val="0"/>
      </w:pPr>
      <w:r>
        <w:t>Në pajtim me detyrat dhe përgjegjësitë e DZHPM  p</w:t>
      </w:r>
      <w:r w:rsidRPr="00FB5C4C">
        <w:t>ë</w:t>
      </w:r>
      <w:r>
        <w:t>r t</w:t>
      </w:r>
      <w:r w:rsidRPr="00FB5C4C">
        <w:t>ë</w:t>
      </w:r>
      <w:r>
        <w:t xml:space="preserve"> trajnuar dhe aft</w:t>
      </w:r>
      <w:r w:rsidRPr="00FB5C4C">
        <w:t>ë</w:t>
      </w:r>
      <w:r>
        <w:t>suar kryetrajner</w:t>
      </w:r>
      <w:r w:rsidRPr="00FB5C4C">
        <w:t>ë</w:t>
      </w:r>
      <w:r>
        <w:t>t/trajnerët n</w:t>
      </w:r>
      <w:r w:rsidRPr="00FB5C4C">
        <w:t>ë</w:t>
      </w:r>
      <w:r>
        <w:t xml:space="preserve"> nivel t</w:t>
      </w:r>
      <w:r w:rsidRPr="00FB5C4C">
        <w:t>ë</w:t>
      </w:r>
      <w:r>
        <w:t xml:space="preserve"> komunave t</w:t>
      </w:r>
      <w:r w:rsidRPr="00FB5C4C">
        <w:t>ë</w:t>
      </w:r>
      <w:r>
        <w:t xml:space="preserve"> Kosov</w:t>
      </w:r>
      <w:r w:rsidRPr="00FB5C4C">
        <w:t>ë</w:t>
      </w:r>
      <w:r>
        <w:t>s,  p</w:t>
      </w:r>
      <w:r w:rsidRPr="00FB5C4C">
        <w:t>ë</w:t>
      </w:r>
      <w:r>
        <w:t>r krijimin e grupeve profesionale q</w:t>
      </w:r>
      <w:r w:rsidRPr="00FB5C4C">
        <w:t>ë</w:t>
      </w:r>
      <w:r>
        <w:t xml:space="preserve"> ndihmojn</w:t>
      </w:r>
      <w:r w:rsidRPr="00FB5C4C">
        <w:t>ë</w:t>
      </w:r>
      <w:r>
        <w:t xml:space="preserve"> zbatimin e reform</w:t>
      </w:r>
      <w:r w:rsidRPr="00FB5C4C">
        <w:t>ë</w:t>
      </w:r>
      <w:r>
        <w:t>s arsimore, MASHT-i shpallë ofertë për përzgjedhjen e kryetrajner</w:t>
      </w:r>
      <w:r w:rsidRPr="00FB5C4C">
        <w:t>ë</w:t>
      </w:r>
      <w:r>
        <w:t>ve/trajnerëve sipas fushave t</w:t>
      </w:r>
      <w:r w:rsidRPr="00FB5C4C">
        <w:t>ë</w:t>
      </w:r>
      <w:r>
        <w:t xml:space="preserve"> Kurikulit t</w:t>
      </w:r>
      <w:r w:rsidRPr="00FB5C4C">
        <w:t>ë</w:t>
      </w:r>
      <w:r>
        <w:t xml:space="preserve"> ri t</w:t>
      </w:r>
      <w:r w:rsidRPr="00FB5C4C">
        <w:t>ë</w:t>
      </w:r>
      <w:r>
        <w:t xml:space="preserve"> Kosov</w:t>
      </w:r>
      <w:r w:rsidRPr="00FB5C4C">
        <w:t>ë</w:t>
      </w:r>
      <w:r>
        <w:t>s, e të cilët duhet të plotësojnë këto kritere:</w:t>
      </w:r>
    </w:p>
    <w:p w:rsidR="00B17DCF" w:rsidRDefault="00B17DCF" w:rsidP="00CE36D1">
      <w:pPr>
        <w:autoSpaceDE w:val="0"/>
        <w:autoSpaceDN w:val="0"/>
        <w:adjustRightInd w:val="0"/>
      </w:pPr>
    </w:p>
    <w:p w:rsidR="00B17DCF" w:rsidRDefault="00B17DCF" w:rsidP="00CE36D1">
      <w:pPr>
        <w:autoSpaceDE w:val="0"/>
        <w:autoSpaceDN w:val="0"/>
        <w:adjustRightInd w:val="0"/>
      </w:pP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jetë mësimdhënës i rregullt në shkollat publike  të Republikës së Kosovës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ketë së paku 5 vite përvojë pune në mësimdhënie/arsim;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jetë në lëmin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4544F">
        <w:rPr>
          <w:rFonts w:ascii="Times New Roman" w:hAnsi="Times New Roman" w:cs="Times New Roman"/>
          <w:sz w:val="24"/>
          <w:szCs w:val="24"/>
        </w:rPr>
        <w:t>/fushën përkatëse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544F">
        <w:rPr>
          <w:rFonts w:ascii="Times New Roman" w:hAnsi="Times New Roman" w:cs="Times New Roman"/>
          <w:sz w:val="24"/>
          <w:szCs w:val="24"/>
        </w:rPr>
        <w:t xml:space="preserve"> për të cil</w:t>
      </w:r>
      <w:r>
        <w:rPr>
          <w:rFonts w:ascii="Times New Roman" w:hAnsi="Times New Roman" w:cs="Times New Roman"/>
          <w:sz w:val="24"/>
          <w:szCs w:val="24"/>
        </w:rPr>
        <w:t xml:space="preserve">ën </w:t>
      </w:r>
      <w:r w:rsidRPr="0014544F">
        <w:rPr>
          <w:rFonts w:ascii="Times New Roman" w:hAnsi="Times New Roman" w:cs="Times New Roman"/>
          <w:sz w:val="24"/>
          <w:szCs w:val="24"/>
        </w:rPr>
        <w:t>është i thirrur për mbajtjen e trajni</w:t>
      </w:r>
      <w:r>
        <w:rPr>
          <w:rFonts w:ascii="Times New Roman" w:hAnsi="Times New Roman" w:cs="Times New Roman"/>
          <w:sz w:val="24"/>
          <w:szCs w:val="24"/>
        </w:rPr>
        <w:t>meve te akredituara nga MASHT-i;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jet</w:t>
      </w:r>
      <w:r w:rsidRPr="0014544F">
        <w:rPr>
          <w:rFonts w:ascii="Times New Roman" w:hAnsi="Times New Roman" w:cs="Times New Roman"/>
          <w:sz w:val="24"/>
          <w:szCs w:val="24"/>
        </w:rPr>
        <w:t xml:space="preserve">ë </w:t>
      </w:r>
      <w:r>
        <w:rPr>
          <w:rFonts w:ascii="Times New Roman" w:hAnsi="Times New Roman" w:cs="Times New Roman"/>
          <w:sz w:val="24"/>
          <w:szCs w:val="24"/>
        </w:rPr>
        <w:t>i certifikuar si trajner</w:t>
      </w:r>
      <w:r w:rsidRPr="0014544F">
        <w:rPr>
          <w:rFonts w:ascii="Times New Roman" w:hAnsi="Times New Roman" w:cs="Times New Roman"/>
          <w:sz w:val="24"/>
          <w:szCs w:val="24"/>
        </w:rPr>
        <w:t xml:space="preserve"> ose si pjesëmarrës sipas programeve të akredituara nga MASHT-i, e sidomos nga programet bazike/themelore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ketë dëshmi/raport vlerësues nga drejtori i shkollës për rezultatet e punës me nxënës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544F">
        <w:rPr>
          <w:rFonts w:ascii="Times New Roman" w:hAnsi="Times New Roman" w:cs="Times New Roman"/>
          <w:sz w:val="24"/>
          <w:szCs w:val="24"/>
        </w:rPr>
        <w:t xml:space="preserve"> si mësimdhënës i certifikuar në programet e përmendura më lartë;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njohë mirë Kurrikulën e re të Kosovës, me përp</w:t>
      </w:r>
      <w:r>
        <w:rPr>
          <w:rFonts w:ascii="Times New Roman" w:hAnsi="Times New Roman" w:cs="Times New Roman"/>
          <w:sz w:val="24"/>
          <w:szCs w:val="24"/>
        </w:rPr>
        <w:t>arësi për ata të cilët kanë qenë</w:t>
      </w:r>
      <w:r w:rsidRPr="0014544F">
        <w:rPr>
          <w:rFonts w:ascii="Times New Roman" w:hAnsi="Times New Roman" w:cs="Times New Roman"/>
          <w:sz w:val="24"/>
          <w:szCs w:val="24"/>
        </w:rPr>
        <w:t xml:space="preserve"> në pilotim dhe zbatim të KK-së së 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njoh mirë përdorimin e kompjuterit;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jetë person kreativ dhe për secilin aktivitet trajnues dhe mentorues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544F">
        <w:rPr>
          <w:rFonts w:ascii="Times New Roman" w:hAnsi="Times New Roman" w:cs="Times New Roman"/>
          <w:sz w:val="24"/>
          <w:szCs w:val="24"/>
        </w:rPr>
        <w:t xml:space="preserve"> të  raportoj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4544F">
        <w:rPr>
          <w:rFonts w:ascii="Times New Roman" w:hAnsi="Times New Roman" w:cs="Times New Roman"/>
          <w:sz w:val="24"/>
          <w:szCs w:val="24"/>
        </w:rPr>
        <w:t xml:space="preserve"> me kohë;</w:t>
      </w:r>
    </w:p>
    <w:p w:rsidR="00B17DCF" w:rsidRPr="00F767C8" w:rsidRDefault="00B17DCF" w:rsidP="00CE36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ketë licencë të karrierës si mësimdhënë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544F">
        <w:rPr>
          <w:rFonts w:ascii="Times New Roman" w:hAnsi="Times New Roman" w:cs="Times New Roman"/>
          <w:sz w:val="24"/>
          <w:szCs w:val="24"/>
        </w:rPr>
        <w:t>;</w:t>
      </w:r>
    </w:p>
    <w:p w:rsidR="00B17DCF" w:rsidRPr="0014544F" w:rsidRDefault="00B17DCF" w:rsidP="00F630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respektojë marrëveshjen me përpikëri;</w:t>
      </w:r>
    </w:p>
    <w:p w:rsidR="00B17DCF" w:rsidRDefault="00B17DCF" w:rsidP="0090483A"/>
    <w:p w:rsidR="00B17DCF" w:rsidRDefault="00B17DCF" w:rsidP="0090483A"/>
    <w:p w:rsidR="00B17DCF" w:rsidRPr="001114B6" w:rsidRDefault="00B17DCF" w:rsidP="0090483A">
      <w:pPr>
        <w:rPr>
          <w:b/>
          <w:bCs/>
        </w:rPr>
      </w:pPr>
      <w:r w:rsidRPr="001114B6">
        <w:rPr>
          <w:b/>
          <w:bCs/>
        </w:rPr>
        <w:t xml:space="preserve">Detyrat kryesore </w:t>
      </w:r>
    </w:p>
    <w:p w:rsidR="00B17DCF" w:rsidRDefault="00B17DCF" w:rsidP="0090483A"/>
    <w:p w:rsidR="00B17DCF" w:rsidRDefault="00B17DCF" w:rsidP="0090483A">
      <w:r>
        <w:t>Kryetrajnerët/trajner</w:t>
      </w:r>
      <w:r w:rsidRPr="00FB5C4C">
        <w:t>ë</w:t>
      </w:r>
      <w:r>
        <w:t>t kanë k</w:t>
      </w:r>
      <w:r w:rsidRPr="00FB5C4C">
        <w:t>ë</w:t>
      </w:r>
      <w:r>
        <w:t>to detyra:</w:t>
      </w:r>
      <w:r w:rsidRPr="001114B6">
        <w:t xml:space="preserve"> </w:t>
      </w:r>
    </w:p>
    <w:p w:rsidR="00B17DCF" w:rsidRDefault="00B17DCF" w:rsidP="0090483A"/>
    <w:p w:rsidR="00B17DCF" w:rsidRPr="001114B6" w:rsidRDefault="00B17DCF" w:rsidP="0090483A"/>
    <w:p w:rsidR="00B17DCF" w:rsidRPr="007B5B73" w:rsidRDefault="00B17DCF" w:rsidP="00D640EC">
      <w:pPr>
        <w:pStyle w:val="ListParagraph"/>
        <w:numPr>
          <w:ilvl w:val="0"/>
          <w:numId w:val="3"/>
        </w:numPr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analizojnë dokumentet e KK-s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dhe KB</w:t>
      </w:r>
      <w:r>
        <w:rPr>
          <w:rFonts w:ascii="Times New Roman" w:hAnsi="Times New Roman" w:cs="Times New Roman"/>
          <w:sz w:val="24"/>
          <w:szCs w:val="24"/>
          <w:lang w:val="sq-AL"/>
        </w:rPr>
        <w:t>-ve sipas niveleve.</w:t>
      </w:r>
    </w:p>
    <w:p w:rsidR="00B17DCF" w:rsidRPr="007B5B73" w:rsidRDefault="00B17DCF" w:rsidP="007B5B73">
      <w:pPr>
        <w:pStyle w:val="ListParagraph"/>
        <w:numPr>
          <w:ilvl w:val="0"/>
          <w:numId w:val="3"/>
        </w:numPr>
        <w:rPr>
          <w:lang w:val="sq-AL"/>
        </w:rPr>
      </w:pPr>
      <w:r w:rsidRPr="001114B6">
        <w:rPr>
          <w:rFonts w:ascii="Times New Roman" w:hAnsi="Times New Roman" w:cs="Times New Roman"/>
          <w:sz w:val="24"/>
          <w:szCs w:val="24"/>
          <w:lang w:val="sq-AL"/>
        </w:rPr>
        <w:t>Analizojnë udhëzuesin për zbatimin e kurrikulës në fushën përkatëse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17DCF" w:rsidRDefault="00B17DCF" w:rsidP="00D640E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r>
        <w:t>T</w:t>
      </w:r>
      <w:r w:rsidRPr="00FB5C4C">
        <w:t>ë</w:t>
      </w:r>
      <w:r>
        <w:t xml:space="preserve"> prezantojn</w:t>
      </w:r>
      <w:r w:rsidRPr="00FB5C4C">
        <w:t>ë</w:t>
      </w:r>
      <w:r>
        <w:t xml:space="preserve"> informacionet dhe njohurit</w:t>
      </w:r>
      <w:r w:rsidRPr="00FB5C4C">
        <w:t>ë</w:t>
      </w:r>
      <w:r>
        <w:t xml:space="preserve"> sipas dokumenteve t</w:t>
      </w:r>
      <w:r w:rsidRPr="00FB5C4C">
        <w:t>ë</w:t>
      </w:r>
      <w:r>
        <w:t xml:space="preserve"> Kurikulit t</w:t>
      </w:r>
      <w:r w:rsidRPr="00FB5C4C">
        <w:t>ë</w:t>
      </w:r>
      <w:r>
        <w:t xml:space="preserve"> ri t</w:t>
      </w:r>
      <w:r w:rsidRPr="00FB5C4C">
        <w:t>ë</w:t>
      </w:r>
      <w:r>
        <w:t xml:space="preserve"> Kosov</w:t>
      </w:r>
      <w:r w:rsidRPr="00FB5C4C">
        <w:t>ë</w:t>
      </w:r>
      <w:r>
        <w:t>s dhe p</w:t>
      </w:r>
      <w:r w:rsidRPr="00FB5C4C">
        <w:t>ë</w:t>
      </w:r>
      <w:r>
        <w:t>rmbajtjeve materiale dhe shkencore.</w:t>
      </w:r>
    </w:p>
    <w:p w:rsidR="00B17DCF" w:rsidRPr="00D640EC" w:rsidRDefault="00B17DCF" w:rsidP="00035D9F">
      <w:pPr>
        <w:autoSpaceDE w:val="0"/>
        <w:autoSpaceDN w:val="0"/>
        <w:adjustRightInd w:val="0"/>
        <w:spacing w:line="276" w:lineRule="auto"/>
        <w:ind w:left="360"/>
      </w:pPr>
    </w:p>
    <w:p w:rsidR="00B17DCF" w:rsidRPr="007B5B73" w:rsidRDefault="00B17DCF" w:rsidP="00D640EC">
      <w:pPr>
        <w:pStyle w:val="ListParagraph"/>
        <w:numPr>
          <w:ilvl w:val="0"/>
          <w:numId w:val="3"/>
        </w:numPr>
        <w:rPr>
          <w:lang w:val="sq-AL"/>
        </w:rPr>
      </w:pPr>
      <w:r w:rsidRPr="001114B6">
        <w:rPr>
          <w:rFonts w:ascii="Times New Roman" w:hAnsi="Times New Roman" w:cs="Times New Roman"/>
          <w:sz w:val="24"/>
          <w:szCs w:val="24"/>
          <w:lang w:val="sq-AL"/>
        </w:rPr>
        <w:t>Përgatisin planin e trajnimit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5 ditor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– sipas </w:t>
      </w:r>
      <w:r>
        <w:rPr>
          <w:rFonts w:ascii="Times New Roman" w:hAnsi="Times New Roman" w:cs="Times New Roman"/>
          <w:sz w:val="24"/>
          <w:szCs w:val="24"/>
          <w:lang w:val="sq-AL"/>
        </w:rPr>
        <w:t>agjendave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dhe materialet për </w:t>
      </w:r>
      <w:r>
        <w:rPr>
          <w:rFonts w:ascii="Times New Roman" w:hAnsi="Times New Roman" w:cs="Times New Roman"/>
          <w:sz w:val="24"/>
          <w:szCs w:val="24"/>
          <w:lang w:val="sq-AL"/>
        </w:rPr>
        <w:t>prezantim.</w:t>
      </w:r>
    </w:p>
    <w:p w:rsidR="00B17DCF" w:rsidRPr="007B5B73" w:rsidRDefault="00B17DCF" w:rsidP="007B5B7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D640EC">
        <w:rPr>
          <w:rFonts w:ascii="Times New Roman" w:hAnsi="Times New Roman" w:cs="Times New Roman"/>
          <w:sz w:val="24"/>
          <w:szCs w:val="24"/>
        </w:rPr>
        <w:t>ëj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B5B73">
        <w:rPr>
          <w:rFonts w:ascii="Times New Roman" w:hAnsi="Times New Roman" w:cs="Times New Roman"/>
          <w:sz w:val="24"/>
          <w:szCs w:val="24"/>
        </w:rPr>
        <w:t>ë</w:t>
      </w:r>
      <w:r w:rsidRPr="00D640EC">
        <w:rPr>
          <w:rFonts w:ascii="Times New Roman" w:hAnsi="Times New Roman" w:cs="Times New Roman"/>
          <w:sz w:val="24"/>
          <w:szCs w:val="24"/>
        </w:rPr>
        <w:t xml:space="preserve"> organizimin dhe mbajtjen e trajnimit sipas agjendës dhe ditëve të trajnimit</w:t>
      </w:r>
    </w:p>
    <w:p w:rsidR="00B17DCF" w:rsidRPr="001114B6" w:rsidRDefault="00B17DCF" w:rsidP="00D640EC">
      <w:pPr>
        <w:pStyle w:val="ListParagraph"/>
        <w:numPr>
          <w:ilvl w:val="0"/>
          <w:numId w:val="3"/>
        </w:numPr>
        <w:rPr>
          <w:lang w:val="sq-AL"/>
        </w:rPr>
      </w:pPr>
      <w:r w:rsidRPr="001114B6">
        <w:rPr>
          <w:rFonts w:ascii="Times New Roman" w:hAnsi="Times New Roman" w:cs="Times New Roman"/>
          <w:sz w:val="24"/>
          <w:szCs w:val="24"/>
          <w:lang w:val="sq-AL"/>
        </w:rPr>
        <w:t>Mbajnë në evidencë listën e pjesëmarrësve të përfshirë në trajnimin për trajnerë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mësimdhënës.</w:t>
      </w:r>
    </w:p>
    <w:p w:rsidR="00B17DCF" w:rsidRPr="001114B6" w:rsidRDefault="00B17DCF" w:rsidP="00D640EC">
      <w:pPr>
        <w:pStyle w:val="ListParagraph"/>
        <w:numPr>
          <w:ilvl w:val="0"/>
          <w:numId w:val="3"/>
        </w:numPr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igurojnë llapt</w:t>
      </w:r>
      <w:r>
        <w:rPr>
          <w:rFonts w:ascii="Times New Roman" w:hAnsi="Times New Roman" w:cs="Times New Roman"/>
          <w:sz w:val="24"/>
          <w:szCs w:val="24"/>
          <w:lang w:val="sq-AL"/>
        </w:rPr>
        <w:t>op dhe projektor për prezantimin e pun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tyre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në seanca</w:t>
      </w:r>
      <w:r>
        <w:rPr>
          <w:rFonts w:ascii="Times New Roman" w:hAnsi="Times New Roman" w:cs="Times New Roman"/>
          <w:sz w:val="24"/>
          <w:szCs w:val="24"/>
          <w:lang w:val="sq-AL"/>
        </w:rPr>
        <w:t>t e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trajnimit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17DCF" w:rsidRDefault="00B17DCF" w:rsidP="00D640E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ërmbledhin – integrojnë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përpunojnë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modelet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praktike t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planifikimit për shkallë të kurrikulës, planeve vjetore dhe dymujore të përgatitura gjatë trajnimit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dhe u shpërndajnë  trajnerëve të rinj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m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sve,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si modele pune gjatë trajnimit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tyre.</w:t>
      </w:r>
    </w:p>
    <w:p w:rsidR="00B17DCF" w:rsidRPr="001114B6" w:rsidRDefault="00B17DCF" w:rsidP="005242C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7DCF" w:rsidRPr="001114B6" w:rsidRDefault="00B17DCF" w:rsidP="00D640EC">
      <w:pPr>
        <w:pStyle w:val="ListParagraph"/>
        <w:numPr>
          <w:ilvl w:val="0"/>
          <w:numId w:val="3"/>
        </w:numPr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ër</w:t>
      </w:r>
      <w:r>
        <w:rPr>
          <w:rFonts w:ascii="Times New Roman" w:hAnsi="Times New Roman" w:cs="Times New Roman"/>
          <w:sz w:val="24"/>
          <w:szCs w:val="24"/>
          <w:lang w:val="sq-AL"/>
        </w:rPr>
        <w:t>gatisin  raportin e punës sipas dit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angazhimit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për trajnimin e trajnerëve</w:t>
      </w:r>
      <w:r>
        <w:rPr>
          <w:rFonts w:ascii="Times New Roman" w:hAnsi="Times New Roman" w:cs="Times New Roman"/>
          <w:sz w:val="24"/>
          <w:szCs w:val="24"/>
          <w:lang w:val="sq-AL"/>
        </w:rPr>
        <w:t>/m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sve.</w:t>
      </w:r>
    </w:p>
    <w:p w:rsidR="00B17DCF" w:rsidRPr="007B5B73" w:rsidRDefault="00B17DCF" w:rsidP="005242C9">
      <w:pPr>
        <w:pStyle w:val="ListParagraph"/>
        <w:numPr>
          <w:ilvl w:val="0"/>
          <w:numId w:val="3"/>
        </w:numPr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ërgatisin  një raport të vlerësimit për trajnerët e rinj</w:t>
      </w:r>
      <w:r>
        <w:rPr>
          <w:rFonts w:ascii="Times New Roman" w:hAnsi="Times New Roman" w:cs="Times New Roman"/>
          <w:sz w:val="24"/>
          <w:szCs w:val="24"/>
          <w:lang w:val="sq-AL"/>
        </w:rPr>
        <w:t>/m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17DCF" w:rsidRPr="00AC74E5" w:rsidRDefault="00B17DCF" w:rsidP="00AC74E5">
      <w:pPr>
        <w:ind w:left="360"/>
      </w:pPr>
    </w:p>
    <w:p w:rsidR="00B17DCF" w:rsidRPr="001114B6" w:rsidRDefault="00B17DCF" w:rsidP="00E21DEE">
      <w:r w:rsidRPr="001114B6">
        <w:t xml:space="preserve">Në planin për trajnimin </w:t>
      </w:r>
      <w:r>
        <w:t>e mësimdhënësve për zbatimin e K</w:t>
      </w:r>
      <w:r w:rsidRPr="001114B6">
        <w:t>urrikulës së re, fillimisht është planifikuar që të angazhohen për secilën fu</w:t>
      </w:r>
      <w:r>
        <w:t>shë të kurrikulës nga dy</w:t>
      </w:r>
      <w:r w:rsidRPr="001114B6">
        <w:t xml:space="preserve"> kryetrajnerë</w:t>
      </w:r>
      <w:r>
        <w:t>, ose dy trajner</w:t>
      </w:r>
      <w:r w:rsidRPr="00FB5C4C">
        <w:t>ë</w:t>
      </w:r>
      <w:r w:rsidRPr="001114B6">
        <w:t xml:space="preserve">. </w:t>
      </w:r>
    </w:p>
    <w:p w:rsidR="00B17DCF" w:rsidRPr="001114B6" w:rsidRDefault="00B17DCF" w:rsidP="00E21DEE">
      <w:r w:rsidRPr="001114B6">
        <w:t>N</w:t>
      </w:r>
      <w:r>
        <w:t xml:space="preserve">jë kryetrajner angazhohet për 7 ditë pune: (5 </w:t>
      </w:r>
      <w:r w:rsidRPr="001114B6">
        <w:t xml:space="preserve">ditë pune për trajnimin e trajnerëve të rinj dhe 2 ditë pune </w:t>
      </w:r>
      <w:r>
        <w:t xml:space="preserve">për kryerjen e monitorimit, </w:t>
      </w:r>
      <w:r w:rsidRPr="001114B6">
        <w:t>rapo</w:t>
      </w:r>
      <w:r>
        <w:t xml:space="preserve">rtimit, vlerësimit të trajnerëve, </w:t>
      </w:r>
      <w:r w:rsidRPr="001114B6">
        <w:t>finalizim</w:t>
      </w:r>
      <w:r>
        <w:t>it</w:t>
      </w:r>
      <w:r w:rsidRPr="001114B6">
        <w:t xml:space="preserve"> të planeve për seanca të trajnimit, sllajdeve për prezantime gjatë trajnimit </w:t>
      </w:r>
      <w:r>
        <w:t>të trajnerëve</w:t>
      </w:r>
      <w:r w:rsidRPr="001114B6">
        <w:t xml:space="preserve"> dhe integrim të modeleve të planifikimit)</w:t>
      </w:r>
      <w:r>
        <w:t>.</w:t>
      </w:r>
      <w:r w:rsidRPr="001114B6">
        <w:t xml:space="preserve"> N</w:t>
      </w:r>
      <w:r>
        <w:t>jë ditë e angazhimit paguhet 70</w:t>
      </w:r>
      <w:r w:rsidRPr="001114B6">
        <w:t xml:space="preserve"> € </w:t>
      </w:r>
      <w:r>
        <w:t>si kryetrajner (varësisht nga angazhimi), përkatësisht angazhimi si trajner</w:t>
      </w:r>
      <w:r w:rsidRPr="00FB5C4C">
        <w:t>ë</w:t>
      </w:r>
      <w:r>
        <w:t xml:space="preserve"> paguhet 50 €  p</w:t>
      </w:r>
      <w:r w:rsidRPr="00FB5C4C">
        <w:t>ë</w:t>
      </w:r>
      <w:r>
        <w:t>r nj</w:t>
      </w:r>
      <w:r w:rsidRPr="00FB5C4C">
        <w:t>ë</w:t>
      </w:r>
      <w:r>
        <w:t xml:space="preserve"> dit</w:t>
      </w:r>
      <w:r w:rsidRPr="00FB5C4C">
        <w:t>ë</w:t>
      </w:r>
      <w:r w:rsidRPr="001114B6">
        <w:t>.</w:t>
      </w:r>
    </w:p>
    <w:p w:rsidR="00B17DCF" w:rsidRDefault="00B17DCF" w:rsidP="00E21DEE">
      <w:pPr>
        <w:autoSpaceDE w:val="0"/>
        <w:autoSpaceDN w:val="0"/>
        <w:adjustRightInd w:val="0"/>
      </w:pPr>
    </w:p>
    <w:p w:rsidR="00B17DCF" w:rsidRDefault="00B17DCF" w:rsidP="00E21DEE">
      <w:pPr>
        <w:autoSpaceDE w:val="0"/>
        <w:autoSpaceDN w:val="0"/>
        <w:adjustRightInd w:val="0"/>
      </w:pPr>
      <w:r>
        <w:t>Si më sipër, Ministria e Arsimit, Shkencës dhe Teknologjisë, bazuar në legjislacionin në fuqi, do</w:t>
      </w:r>
    </w:p>
    <w:p w:rsidR="00B17DCF" w:rsidRDefault="00B17DCF" w:rsidP="00E21DEE">
      <w:pPr>
        <w:autoSpaceDE w:val="0"/>
        <w:autoSpaceDN w:val="0"/>
        <w:adjustRightInd w:val="0"/>
      </w:pPr>
      <w:r>
        <w:t>të marrë vendim për angazhimin e kryetrajner</w:t>
      </w:r>
      <w:r w:rsidRPr="00FB5C4C">
        <w:t>ë</w:t>
      </w:r>
      <w:r>
        <w:t>ve/trajner</w:t>
      </w:r>
      <w:r w:rsidRPr="00FB5C4C">
        <w:t>ë</w:t>
      </w:r>
      <w:r>
        <w:t>ve sipas fushave.</w:t>
      </w:r>
    </w:p>
    <w:p w:rsidR="00B17DCF" w:rsidRDefault="00B17DCF" w:rsidP="00E21DEE">
      <w:pPr>
        <w:autoSpaceDE w:val="0"/>
        <w:autoSpaceDN w:val="0"/>
        <w:adjustRightInd w:val="0"/>
      </w:pPr>
      <w:r>
        <w:t>T</w:t>
      </w:r>
      <w:r w:rsidRPr="00FB5C4C">
        <w:t>ë</w:t>
      </w:r>
      <w:r>
        <w:t xml:space="preserve"> interesuarit do t</w:t>
      </w:r>
      <w:r w:rsidRPr="00FB5C4C">
        <w:t>ë</w:t>
      </w:r>
      <w:r>
        <w:t xml:space="preserve"> paraqesin k</w:t>
      </w:r>
      <w:r w:rsidRPr="00FB5C4C">
        <w:t>ë</w:t>
      </w:r>
      <w:r>
        <w:t>to dokumente:</w:t>
      </w:r>
    </w:p>
    <w:p w:rsidR="00B17DCF" w:rsidRDefault="00B17DCF" w:rsidP="00E21DEE">
      <w:r>
        <w:t>-K</w:t>
      </w:r>
      <w:r w:rsidRPr="00FB5C4C">
        <w:t>ë</w:t>
      </w:r>
      <w:r>
        <w:t>rkes</w:t>
      </w:r>
      <w:r w:rsidRPr="00FB5C4C">
        <w:t>ë</w:t>
      </w:r>
      <w:r>
        <w:t>n me shkrim</w:t>
      </w:r>
    </w:p>
    <w:p w:rsidR="00B17DCF" w:rsidRDefault="00B17DCF" w:rsidP="00E21DEE">
      <w:r>
        <w:t>-Kopjen e diplom</w:t>
      </w:r>
      <w:r w:rsidRPr="00FB5C4C">
        <w:t>ë</w:t>
      </w:r>
      <w:r>
        <w:t>s nga kualifikimi përkatës</w:t>
      </w:r>
    </w:p>
    <w:p w:rsidR="00B17DCF" w:rsidRDefault="00B17DCF" w:rsidP="00E21DEE">
      <w:r>
        <w:t xml:space="preserve">-CV personale  </w:t>
      </w:r>
    </w:p>
    <w:p w:rsidR="00B17DCF" w:rsidRDefault="00B17DCF" w:rsidP="00E64DCB">
      <w:r>
        <w:t>- Nj</w:t>
      </w:r>
      <w:r w:rsidRPr="00FB5C4C">
        <w:t>ë</w:t>
      </w:r>
      <w:r>
        <w:t xml:space="preserve"> referencë nga drejtori i shkoll</w:t>
      </w:r>
      <w:r w:rsidRPr="00FB5C4C">
        <w:t>ë</w:t>
      </w:r>
      <w:r>
        <w:t>s bazuar n</w:t>
      </w:r>
      <w:r w:rsidRPr="00FB5C4C">
        <w:t>ë</w:t>
      </w:r>
      <w:r>
        <w:t xml:space="preserve"> vler</w:t>
      </w:r>
      <w:r w:rsidRPr="00FB5C4C">
        <w:t>ë</w:t>
      </w:r>
      <w:r>
        <w:t>simin e tij/saj.</w:t>
      </w:r>
    </w:p>
    <w:p w:rsidR="00B17DCF" w:rsidRDefault="00B17DCF" w:rsidP="00E64DCB"/>
    <w:p w:rsidR="00B17DCF" w:rsidRDefault="00B17DCF" w:rsidP="00E64DCB">
      <w:pPr>
        <w:rPr>
          <w:b/>
          <w:bCs/>
        </w:rPr>
      </w:pPr>
      <w:r w:rsidRPr="005242C9">
        <w:rPr>
          <w:b/>
          <w:bCs/>
        </w:rPr>
        <w:t>Oferta do të jetë e hapur 8 ditë nga shpallja në ueb faqe të MASHT-it.</w:t>
      </w:r>
    </w:p>
    <w:p w:rsidR="00B17DCF" w:rsidRPr="005242C9" w:rsidRDefault="00B17DCF" w:rsidP="00E64DCB">
      <w:pPr>
        <w:rPr>
          <w:b/>
          <w:bCs/>
        </w:rPr>
      </w:pPr>
    </w:p>
    <w:p w:rsidR="00B17DCF" w:rsidRDefault="00B17DCF" w:rsidP="00445A38">
      <w:r w:rsidRPr="005242C9">
        <w:t>Dokumentet dorëzohen në zyrën e arkivit në MASHT.</w:t>
      </w:r>
      <w:r>
        <w:t xml:space="preserve"> </w:t>
      </w:r>
    </w:p>
    <w:p w:rsidR="00B17DCF" w:rsidRDefault="00B17DCF" w:rsidP="00445A38"/>
    <w:p w:rsidR="00B17DCF" w:rsidRDefault="00B17DCF" w:rsidP="00445A38"/>
    <w:p w:rsidR="00B17DCF" w:rsidRDefault="00B17DCF" w:rsidP="00445A38">
      <w:r>
        <w:t>Z</w:t>
      </w:r>
      <w:r w:rsidRPr="00926450">
        <w:t>yrtari kontaktues në MASHT</w:t>
      </w:r>
      <w:r>
        <w:t>,</w:t>
      </w:r>
      <w:r w:rsidRPr="00926450">
        <w:t xml:space="preserve"> znj.</w:t>
      </w:r>
      <w:r>
        <w:t>Habibe Buzuku – Pllana në zyrën 202/A</w:t>
      </w:r>
    </w:p>
    <w:p w:rsidR="00B17DCF" w:rsidRDefault="00B17DCF" w:rsidP="00445A38">
      <w:r>
        <w:t>Tel. 038 212 659</w:t>
      </w:r>
    </w:p>
    <w:sectPr w:rsidR="00B17DCF" w:rsidSect="00841E4E">
      <w:pgSz w:w="12240" w:h="15840"/>
      <w:pgMar w:top="540" w:right="900" w:bottom="1080" w:left="1440" w:header="720" w:footer="46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DCF" w:rsidRDefault="00B17DCF" w:rsidP="00341372">
      <w:r>
        <w:separator/>
      </w:r>
    </w:p>
  </w:endnote>
  <w:endnote w:type="continuationSeparator" w:id="0">
    <w:p w:rsidR="00B17DCF" w:rsidRDefault="00B17DCF" w:rsidP="00341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DCF" w:rsidRDefault="00B17DCF" w:rsidP="00341372">
      <w:r>
        <w:separator/>
      </w:r>
    </w:p>
  </w:footnote>
  <w:footnote w:type="continuationSeparator" w:id="0">
    <w:p w:rsidR="00B17DCF" w:rsidRDefault="00B17DCF" w:rsidP="00341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6A3"/>
    <w:multiLevelType w:val="hybridMultilevel"/>
    <w:tmpl w:val="75A23AB0"/>
    <w:lvl w:ilvl="0" w:tplc="C5C4AB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CFC2FF2"/>
    <w:multiLevelType w:val="hybridMultilevel"/>
    <w:tmpl w:val="0C52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2AC553D"/>
    <w:multiLevelType w:val="hybridMultilevel"/>
    <w:tmpl w:val="B302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A7CA5"/>
    <w:multiLevelType w:val="hybridMultilevel"/>
    <w:tmpl w:val="192C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D8A11C7"/>
    <w:multiLevelType w:val="hybridMultilevel"/>
    <w:tmpl w:val="60D06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6D1"/>
    <w:rsid w:val="0000193F"/>
    <w:rsid w:val="00020DE5"/>
    <w:rsid w:val="00035D9F"/>
    <w:rsid w:val="000419AE"/>
    <w:rsid w:val="000D54D9"/>
    <w:rsid w:val="000F6F35"/>
    <w:rsid w:val="001107BB"/>
    <w:rsid w:val="001114B6"/>
    <w:rsid w:val="001225D3"/>
    <w:rsid w:val="0014544F"/>
    <w:rsid w:val="0017563F"/>
    <w:rsid w:val="00191215"/>
    <w:rsid w:val="001B34E2"/>
    <w:rsid w:val="001E736D"/>
    <w:rsid w:val="002145AB"/>
    <w:rsid w:val="00215F7C"/>
    <w:rsid w:val="00227CF0"/>
    <w:rsid w:val="00231559"/>
    <w:rsid w:val="00267E9E"/>
    <w:rsid w:val="0028181D"/>
    <w:rsid w:val="002B6A35"/>
    <w:rsid w:val="00341372"/>
    <w:rsid w:val="003527BA"/>
    <w:rsid w:val="003C03E2"/>
    <w:rsid w:val="003C6355"/>
    <w:rsid w:val="003D3C2C"/>
    <w:rsid w:val="004260AC"/>
    <w:rsid w:val="00434E45"/>
    <w:rsid w:val="00445A38"/>
    <w:rsid w:val="00455AF9"/>
    <w:rsid w:val="004A4714"/>
    <w:rsid w:val="00522B3F"/>
    <w:rsid w:val="005242C9"/>
    <w:rsid w:val="00550405"/>
    <w:rsid w:val="005D60C5"/>
    <w:rsid w:val="005E384A"/>
    <w:rsid w:val="005E3DF7"/>
    <w:rsid w:val="0060030B"/>
    <w:rsid w:val="006D3779"/>
    <w:rsid w:val="006E5ACD"/>
    <w:rsid w:val="006F58A1"/>
    <w:rsid w:val="00731A19"/>
    <w:rsid w:val="007729EC"/>
    <w:rsid w:val="0078231C"/>
    <w:rsid w:val="007B5B73"/>
    <w:rsid w:val="007B7E83"/>
    <w:rsid w:val="007D790D"/>
    <w:rsid w:val="00841E4E"/>
    <w:rsid w:val="0089447B"/>
    <w:rsid w:val="008B1407"/>
    <w:rsid w:val="0090483A"/>
    <w:rsid w:val="009228FB"/>
    <w:rsid w:val="00926450"/>
    <w:rsid w:val="00977BF7"/>
    <w:rsid w:val="009A485D"/>
    <w:rsid w:val="009C1062"/>
    <w:rsid w:val="009C7962"/>
    <w:rsid w:val="009E3F26"/>
    <w:rsid w:val="00A03A54"/>
    <w:rsid w:val="00A163D7"/>
    <w:rsid w:val="00A440E9"/>
    <w:rsid w:val="00A754F1"/>
    <w:rsid w:val="00A97F98"/>
    <w:rsid w:val="00AC74E5"/>
    <w:rsid w:val="00AF3AD8"/>
    <w:rsid w:val="00B12B61"/>
    <w:rsid w:val="00B17DCF"/>
    <w:rsid w:val="00B3560F"/>
    <w:rsid w:val="00BD71F1"/>
    <w:rsid w:val="00C323EE"/>
    <w:rsid w:val="00CE36D1"/>
    <w:rsid w:val="00CF2AE0"/>
    <w:rsid w:val="00D142C5"/>
    <w:rsid w:val="00D15A4A"/>
    <w:rsid w:val="00D349BA"/>
    <w:rsid w:val="00D640EC"/>
    <w:rsid w:val="00D7785A"/>
    <w:rsid w:val="00D869E6"/>
    <w:rsid w:val="00D90E76"/>
    <w:rsid w:val="00E01AAD"/>
    <w:rsid w:val="00E1715A"/>
    <w:rsid w:val="00E21DEE"/>
    <w:rsid w:val="00E2603A"/>
    <w:rsid w:val="00E429B2"/>
    <w:rsid w:val="00E5688A"/>
    <w:rsid w:val="00E57F3C"/>
    <w:rsid w:val="00E64DCB"/>
    <w:rsid w:val="00EE6452"/>
    <w:rsid w:val="00F55D8F"/>
    <w:rsid w:val="00F630C5"/>
    <w:rsid w:val="00F767C8"/>
    <w:rsid w:val="00F941D1"/>
    <w:rsid w:val="00FB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D1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36D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E3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36D1"/>
    <w:rPr>
      <w:rFonts w:ascii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E36D1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E36D1"/>
    <w:rPr>
      <w:rFonts w:ascii="Times New Roman" w:eastAsia="MS Mincho" w:hAnsi="Times New Roman" w:cs="Times New Roman"/>
      <w:b/>
      <w:bCs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semiHidden/>
    <w:rsid w:val="00352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7BA"/>
    <w:rPr>
      <w:rFonts w:ascii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99"/>
    <w:qFormat/>
    <w:rsid w:val="0090483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6D37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3</Pages>
  <Words>648</Words>
  <Characters>3699</Characters>
  <Application>Microsoft Office Outlook</Application>
  <DocSecurity>0</DocSecurity>
  <Lines>0</Lines>
  <Paragraphs>0</Paragraphs>
  <ScaleCrop>false</ScaleCrop>
  <Company>MASHT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igballe.cakaj</dc:creator>
  <cp:keywords/>
  <dc:description/>
  <cp:lastModifiedBy>besa.bytyci</cp:lastModifiedBy>
  <cp:revision>5</cp:revision>
  <cp:lastPrinted>2017-02-02T13:01:00Z</cp:lastPrinted>
  <dcterms:created xsi:type="dcterms:W3CDTF">2017-02-03T07:58:00Z</dcterms:created>
  <dcterms:modified xsi:type="dcterms:W3CDTF">2017-02-03T09:00:00Z</dcterms:modified>
</cp:coreProperties>
</file>