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F5" w:rsidRDefault="00FB1EF5" w:rsidP="00FB1EF5">
      <w:r w:rsidRPr="00C44C74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D274B54" wp14:editId="4781B74C">
            <wp:simplePos x="0" y="0"/>
            <wp:positionH relativeFrom="column">
              <wp:posOffset>2733040</wp:posOffset>
            </wp:positionH>
            <wp:positionV relativeFrom="paragraph">
              <wp:posOffset>-166370</wp:posOffset>
            </wp:positionV>
            <wp:extent cx="838200" cy="928370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EF5" w:rsidRPr="00FB1EF5" w:rsidRDefault="00FB1EF5" w:rsidP="00FB1EF5"/>
    <w:p w:rsidR="00FB1EF5" w:rsidRDefault="00FB1EF5" w:rsidP="00FB1EF5"/>
    <w:p w:rsidR="00FB1EF5" w:rsidRPr="00C44C74" w:rsidRDefault="00FB1EF5" w:rsidP="00FB1EF5">
      <w:pPr>
        <w:jc w:val="center"/>
        <w:rPr>
          <w:rFonts w:eastAsia="Batang"/>
          <w:b/>
          <w:bCs/>
          <w:lang w:val="sv-SE"/>
        </w:rPr>
      </w:pPr>
      <w:r w:rsidRPr="00C44C74">
        <w:rPr>
          <w:b/>
          <w:bCs/>
        </w:rPr>
        <w:t>Republika e Kosovës</w:t>
      </w:r>
    </w:p>
    <w:p w:rsidR="00FB1EF5" w:rsidRPr="00C44C74" w:rsidRDefault="00FB1EF5" w:rsidP="00FB1EF5">
      <w:pPr>
        <w:jc w:val="center"/>
        <w:rPr>
          <w:b/>
          <w:bCs/>
          <w:lang w:val="sv-SE"/>
        </w:rPr>
      </w:pPr>
      <w:r w:rsidRPr="00C44C74">
        <w:rPr>
          <w:rFonts w:eastAsia="Batang"/>
          <w:b/>
          <w:bCs/>
          <w:lang w:val="sv-SE"/>
        </w:rPr>
        <w:t xml:space="preserve">Republika Kosova - </w:t>
      </w:r>
      <w:r w:rsidRPr="00C44C74">
        <w:rPr>
          <w:bCs/>
          <w:lang w:val="sv-SE"/>
        </w:rPr>
        <w:t xml:space="preserve">Republic of </w:t>
      </w:r>
      <w:proofErr w:type="spellStart"/>
      <w:r w:rsidRPr="00C44C74">
        <w:rPr>
          <w:bCs/>
        </w:rPr>
        <w:t>Kosovo</w:t>
      </w:r>
      <w:proofErr w:type="spellEnd"/>
    </w:p>
    <w:p w:rsidR="00FB1EF5" w:rsidRPr="00C44C74" w:rsidRDefault="00FB1EF5" w:rsidP="00FB1EF5">
      <w:pPr>
        <w:jc w:val="center"/>
        <w:rPr>
          <w:b/>
          <w:bCs/>
          <w:i/>
          <w:iCs/>
        </w:rPr>
      </w:pPr>
      <w:r w:rsidRPr="00C44C74">
        <w:rPr>
          <w:b/>
          <w:bCs/>
          <w:i/>
          <w:iCs/>
        </w:rPr>
        <w:t>Qeveria –</w:t>
      </w:r>
      <w:proofErr w:type="spellStart"/>
      <w:r w:rsidRPr="00C44C74">
        <w:rPr>
          <w:b/>
          <w:bCs/>
          <w:i/>
          <w:iCs/>
        </w:rPr>
        <w:t>Vlada-Government</w:t>
      </w:r>
      <w:proofErr w:type="spellEnd"/>
    </w:p>
    <w:p w:rsidR="00FB1EF5" w:rsidRPr="00C44C74" w:rsidRDefault="00FB1EF5" w:rsidP="00FB1EF5">
      <w:pPr>
        <w:pStyle w:val="Title"/>
        <w:rPr>
          <w:sz w:val="22"/>
          <w:szCs w:val="22"/>
        </w:rPr>
      </w:pPr>
      <w:r w:rsidRPr="00C44C74">
        <w:rPr>
          <w:sz w:val="22"/>
          <w:szCs w:val="22"/>
        </w:rPr>
        <w:t>Min</w:t>
      </w:r>
      <w:r w:rsidR="005B0BCB">
        <w:rPr>
          <w:sz w:val="22"/>
          <w:szCs w:val="22"/>
        </w:rPr>
        <w:t xml:space="preserve">istria e Arsimit e Shkencës </w:t>
      </w:r>
      <w:r w:rsidRPr="00C44C74">
        <w:rPr>
          <w:sz w:val="22"/>
          <w:szCs w:val="22"/>
        </w:rPr>
        <w:t>e Teknologjisë</w:t>
      </w:r>
      <w:r w:rsidR="005B0BCB">
        <w:rPr>
          <w:sz w:val="22"/>
          <w:szCs w:val="22"/>
        </w:rPr>
        <w:t xml:space="preserve"> dhe Inovacionit</w:t>
      </w:r>
    </w:p>
    <w:p w:rsidR="00FB1EF5" w:rsidRPr="00C44C74" w:rsidRDefault="00FB1EF5" w:rsidP="00FB1EF5">
      <w:pPr>
        <w:pStyle w:val="Title"/>
        <w:rPr>
          <w:b w:val="0"/>
          <w:sz w:val="22"/>
          <w:szCs w:val="22"/>
        </w:rPr>
      </w:pPr>
      <w:proofErr w:type="spellStart"/>
      <w:r w:rsidRPr="00C44C74">
        <w:rPr>
          <w:b w:val="0"/>
          <w:sz w:val="22"/>
          <w:szCs w:val="22"/>
        </w:rPr>
        <w:t>M</w:t>
      </w:r>
      <w:r w:rsidR="005B0BCB">
        <w:rPr>
          <w:b w:val="0"/>
          <w:sz w:val="22"/>
          <w:szCs w:val="22"/>
        </w:rPr>
        <w:t>inistarstvo</w:t>
      </w:r>
      <w:proofErr w:type="spellEnd"/>
      <w:r w:rsidR="005B0BCB">
        <w:rPr>
          <w:b w:val="0"/>
          <w:sz w:val="22"/>
          <w:szCs w:val="22"/>
        </w:rPr>
        <w:t xml:space="preserve"> </w:t>
      </w:r>
      <w:proofErr w:type="spellStart"/>
      <w:r w:rsidR="005B0BCB">
        <w:rPr>
          <w:b w:val="0"/>
          <w:sz w:val="22"/>
          <w:szCs w:val="22"/>
        </w:rPr>
        <w:t>Obrazovanja</w:t>
      </w:r>
      <w:proofErr w:type="spellEnd"/>
      <w:r w:rsidR="005B0BCB">
        <w:rPr>
          <w:b w:val="0"/>
          <w:sz w:val="22"/>
          <w:szCs w:val="22"/>
        </w:rPr>
        <w:t xml:space="preserve">, </w:t>
      </w:r>
      <w:proofErr w:type="spellStart"/>
      <w:r w:rsidR="005B0BCB">
        <w:rPr>
          <w:b w:val="0"/>
          <w:sz w:val="22"/>
          <w:szCs w:val="22"/>
        </w:rPr>
        <w:t>Nauke</w:t>
      </w:r>
      <w:proofErr w:type="spellEnd"/>
      <w:r w:rsidR="005B0BCB">
        <w:rPr>
          <w:b w:val="0"/>
          <w:sz w:val="22"/>
          <w:szCs w:val="22"/>
        </w:rPr>
        <w:t>,</w:t>
      </w:r>
      <w:r w:rsidRPr="00C44C74">
        <w:rPr>
          <w:b w:val="0"/>
          <w:sz w:val="22"/>
          <w:szCs w:val="22"/>
        </w:rPr>
        <w:t xml:space="preserve"> </w:t>
      </w:r>
      <w:proofErr w:type="spellStart"/>
      <w:r w:rsidRPr="00C44C74">
        <w:rPr>
          <w:b w:val="0"/>
          <w:sz w:val="22"/>
          <w:szCs w:val="22"/>
        </w:rPr>
        <w:t>Tehnologije</w:t>
      </w:r>
      <w:proofErr w:type="spellEnd"/>
      <w:r w:rsidR="005B0BCB">
        <w:rPr>
          <w:b w:val="0"/>
          <w:sz w:val="22"/>
          <w:szCs w:val="22"/>
        </w:rPr>
        <w:t xml:space="preserve"> i </w:t>
      </w:r>
      <w:proofErr w:type="spellStart"/>
      <w:r w:rsidR="005B0BCB">
        <w:rPr>
          <w:b w:val="0"/>
          <w:sz w:val="22"/>
          <w:szCs w:val="22"/>
        </w:rPr>
        <w:t>Ivonacije</w:t>
      </w:r>
      <w:proofErr w:type="spellEnd"/>
      <w:r w:rsidR="005B0BCB">
        <w:rPr>
          <w:b w:val="0"/>
          <w:sz w:val="22"/>
          <w:szCs w:val="22"/>
        </w:rPr>
        <w:t xml:space="preserve"> </w:t>
      </w:r>
    </w:p>
    <w:p w:rsidR="00FB1EF5" w:rsidRDefault="00FB1EF5" w:rsidP="00FB1EF5">
      <w:pPr>
        <w:jc w:val="center"/>
        <w:rPr>
          <w:bCs/>
        </w:rPr>
      </w:pPr>
      <w:proofErr w:type="spellStart"/>
      <w:r w:rsidRPr="00C44C74">
        <w:rPr>
          <w:bCs/>
        </w:rPr>
        <w:t>Min</w:t>
      </w:r>
      <w:r w:rsidR="005B0BCB">
        <w:rPr>
          <w:bCs/>
        </w:rPr>
        <w:t>istry</w:t>
      </w:r>
      <w:proofErr w:type="spellEnd"/>
      <w:r w:rsidR="005B0BCB">
        <w:rPr>
          <w:bCs/>
        </w:rPr>
        <w:t xml:space="preserve"> </w:t>
      </w:r>
      <w:proofErr w:type="spellStart"/>
      <w:r w:rsidR="005B0BCB">
        <w:rPr>
          <w:bCs/>
        </w:rPr>
        <w:t>of</w:t>
      </w:r>
      <w:proofErr w:type="spellEnd"/>
      <w:r w:rsidR="005B0BCB">
        <w:rPr>
          <w:bCs/>
        </w:rPr>
        <w:t xml:space="preserve"> </w:t>
      </w:r>
      <w:proofErr w:type="spellStart"/>
      <w:r w:rsidR="005B0BCB">
        <w:rPr>
          <w:bCs/>
        </w:rPr>
        <w:t>Education</w:t>
      </w:r>
      <w:proofErr w:type="spellEnd"/>
      <w:r w:rsidR="005B0BCB">
        <w:rPr>
          <w:bCs/>
        </w:rPr>
        <w:t xml:space="preserve">, </w:t>
      </w:r>
      <w:proofErr w:type="spellStart"/>
      <w:r w:rsidR="005B0BCB">
        <w:rPr>
          <w:bCs/>
        </w:rPr>
        <w:t>Science</w:t>
      </w:r>
      <w:proofErr w:type="spellEnd"/>
      <w:r w:rsidR="005B0BCB">
        <w:rPr>
          <w:bCs/>
        </w:rPr>
        <w:t xml:space="preserve">, </w:t>
      </w:r>
      <w:proofErr w:type="spellStart"/>
      <w:r w:rsidRPr="00C44C74">
        <w:rPr>
          <w:bCs/>
        </w:rPr>
        <w:t>Technology</w:t>
      </w:r>
      <w:proofErr w:type="spellEnd"/>
      <w:r w:rsidR="005B0BCB">
        <w:rPr>
          <w:bCs/>
        </w:rPr>
        <w:t xml:space="preserve"> </w:t>
      </w:r>
      <w:proofErr w:type="spellStart"/>
      <w:r w:rsidR="005B0BCB">
        <w:rPr>
          <w:bCs/>
        </w:rPr>
        <w:t>and</w:t>
      </w:r>
      <w:proofErr w:type="spellEnd"/>
      <w:r w:rsidR="005B0BCB">
        <w:rPr>
          <w:bCs/>
        </w:rPr>
        <w:t xml:space="preserve"> </w:t>
      </w:r>
      <w:proofErr w:type="spellStart"/>
      <w:r w:rsidR="005B0BCB">
        <w:rPr>
          <w:bCs/>
        </w:rPr>
        <w:t>Innovation</w:t>
      </w:r>
      <w:proofErr w:type="spellEnd"/>
      <w:r w:rsidR="005B0BCB">
        <w:rPr>
          <w:bCs/>
        </w:rPr>
        <w:t xml:space="preserve"> </w:t>
      </w:r>
    </w:p>
    <w:p w:rsidR="00FB1EF5" w:rsidRDefault="00FB1EF5" w:rsidP="00FB1EF5">
      <w:pPr>
        <w:jc w:val="center"/>
        <w:rPr>
          <w:bCs/>
        </w:rPr>
      </w:pPr>
    </w:p>
    <w:p w:rsidR="00FB1EF5" w:rsidRPr="00703C8F" w:rsidRDefault="00FB1EF5" w:rsidP="00FB1EF5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703C8F">
        <w:rPr>
          <w:rFonts w:ascii="Book Antiqua" w:hAnsi="Book Antiqua"/>
          <w:b/>
        </w:rPr>
        <w:t>O F E R T Ë</w:t>
      </w:r>
    </w:p>
    <w:p w:rsidR="00FB1EF5" w:rsidRPr="00BE5037" w:rsidRDefault="00FB1EF5" w:rsidP="00FB1EF5">
      <w:pPr>
        <w:autoSpaceDE w:val="0"/>
        <w:autoSpaceDN w:val="0"/>
        <w:adjustRightInd w:val="0"/>
        <w:jc w:val="both"/>
        <w:rPr>
          <w:rFonts w:ascii="Book Antiqua" w:hAnsi="Book Antiqua"/>
          <w:sz w:val="10"/>
          <w:szCs w:val="10"/>
        </w:rPr>
      </w:pPr>
    </w:p>
    <w:p w:rsidR="00FB1EF5" w:rsidRPr="00280EF1" w:rsidRDefault="00FB1EF5" w:rsidP="00FB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Për angazhimin e </w:t>
      </w:r>
      <w:r w:rsidR="00FC3186">
        <w:rPr>
          <w:rFonts w:ascii="Times New Roman" w:hAnsi="Times New Roman" w:cs="Times New Roman"/>
          <w:sz w:val="24"/>
          <w:szCs w:val="24"/>
        </w:rPr>
        <w:t xml:space="preserve"> 6 </w:t>
      </w:r>
      <w:r w:rsidRPr="00280EF1">
        <w:rPr>
          <w:rFonts w:ascii="Times New Roman" w:hAnsi="Times New Roman" w:cs="Times New Roman"/>
          <w:sz w:val="24"/>
          <w:szCs w:val="24"/>
        </w:rPr>
        <w:t>ekspertëve për hartimin e Planit të Individualizuar për fëmijët/nxënësit me aftësi të jashtëzakonshme, dhunti dhe talente.</w:t>
      </w:r>
    </w:p>
    <w:p w:rsidR="00FB1EF5" w:rsidRPr="00280EF1" w:rsidRDefault="00FB1EF5" w:rsidP="00FB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Në pajtim me detyrat dhe përgjegjësitë e Divizionit të Arsimit Gjithëpërfshirës   për të formuar listën e ekspertëve për hartimin e Planit të Individualizuar për fëmijët/nxënësit me aftësi të jashtëzakonshme, dhunti dhe talente me qëllim të zhvillimit transparent dhe ligjor të procesit të përzgjedhjes së kandidatëve, MAShT shpallë:  </w:t>
      </w:r>
    </w:p>
    <w:p w:rsidR="00FB1EF5" w:rsidRPr="00FB1EF5" w:rsidRDefault="00FB1EF5" w:rsidP="00FB1EF5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  <w:t xml:space="preserve">OFERTË </w:t>
      </w:r>
    </w:p>
    <w:p w:rsidR="00FB1EF5" w:rsidRPr="00280EF1" w:rsidRDefault="00FB1EF5" w:rsidP="00FB1EF5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  <w:t>për pë</w:t>
      </w:r>
      <w:r w:rsidRPr="00280EF1"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  <w:t xml:space="preserve">rzgjedhjen e ekspertëve </w:t>
      </w:r>
    </w:p>
    <w:p w:rsidR="00FB1EF5" w:rsidRPr="00FB1EF5" w:rsidRDefault="00FB1EF5" w:rsidP="00FB1EF5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</w:pPr>
    </w:p>
    <w:p w:rsidR="00FB1EF5" w:rsidRPr="00280EF1" w:rsidRDefault="00FB1EF5" w:rsidP="00FB1EF5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  <w:t>Shkollimi dhe përvoja e kërkuar:</w:t>
      </w:r>
    </w:p>
    <w:p w:rsidR="00FB1EF5" w:rsidRPr="00FB1EF5" w:rsidRDefault="00FB1EF5" w:rsidP="00FB1EF5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sr-Latn-CS"/>
        </w:rPr>
      </w:pPr>
    </w:p>
    <w:p w:rsidR="00FB1EF5" w:rsidRDefault="00FB1EF5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Të jetë mësimdhënës i rregullt i shkollës/</w:t>
      </w:r>
      <w:r w:rsidR="00280EF1"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apo</w:t>
      </w:r>
      <w:r w:rsidR="0011227B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ligjërues në </w:t>
      </w:r>
      <w:r w:rsidR="00280EF1"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</w:t>
      </w:r>
      <w:r w:rsidR="00CF7110"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>ndonjë</w:t>
      </w:r>
      <w:r w:rsidR="00280EF1"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</w:t>
      </w:r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universitetit;</w:t>
      </w:r>
    </w:p>
    <w:p w:rsidR="00FB1EF5" w:rsidRPr="00FB1EF5" w:rsidRDefault="00CF7110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Të jenë mësimdhënës të cilët në klasat e tyre </w:t>
      </w:r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>kanë pasur nxënës me aft</w:t>
      </w:r>
      <w:r>
        <w:rPr>
          <w:rFonts w:ascii="Times New Roman" w:eastAsia="MS Mincho" w:hAnsi="Times New Roman" w:cs="Times New Roman"/>
          <w:sz w:val="24"/>
          <w:szCs w:val="24"/>
          <w:lang w:eastAsia="sr-Latn-CS"/>
        </w:rPr>
        <w:t>ë</w:t>
      </w:r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>si</w:t>
      </w:r>
      <w:r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të jashtëzakonshme, dhunti dhe talente të dëshmuara me vlerësim nga</w:t>
      </w:r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ndonjë institut i specializuar.</w:t>
      </w:r>
    </w:p>
    <w:p w:rsidR="00FB1EF5" w:rsidRPr="00FB1EF5" w:rsidRDefault="00FB1EF5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Të ketë së pa</w:t>
      </w:r>
      <w:r w:rsidR="00B17BA7">
        <w:rPr>
          <w:rFonts w:ascii="Times New Roman" w:eastAsia="MS Mincho" w:hAnsi="Times New Roman" w:cs="Times New Roman"/>
          <w:sz w:val="24"/>
          <w:szCs w:val="24"/>
          <w:lang w:eastAsia="sr-Latn-CS"/>
        </w:rPr>
        <w:t>ku 3</w:t>
      </w:r>
      <w:r w:rsid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vite përvojë pune në arsim.</w:t>
      </w:r>
    </w:p>
    <w:p w:rsidR="00FB1EF5" w:rsidRPr="00FB1EF5" w:rsidRDefault="00FB1EF5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Të jetë i </w:t>
      </w:r>
      <w:proofErr w:type="spellStart"/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lëmisë</w:t>
      </w:r>
      <w:proofErr w:type="spellEnd"/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/fushës përkatëse, për të cilat është i thirrur për hartimin e kërkesave të</w:t>
      </w:r>
    </w:p>
    <w:p w:rsidR="00FB1EF5" w:rsidRPr="00FB1EF5" w:rsidRDefault="00280EF1" w:rsidP="00CF7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Planit </w:t>
      </w:r>
      <w:r w:rsidR="00CF7110"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>të</w:t>
      </w:r>
      <w:r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Individualizuar</w:t>
      </w:r>
      <w:r w:rsidR="0076525E">
        <w:rPr>
          <w:rFonts w:ascii="Times New Roman" w:eastAsia="MS Mincho" w:hAnsi="Times New Roman" w:cs="Times New Roman"/>
          <w:sz w:val="24"/>
          <w:szCs w:val="24"/>
          <w:lang w:eastAsia="sr-Latn-CS"/>
        </w:rPr>
        <w:t>: 1 mësimdhë</w:t>
      </w:r>
      <w:r w:rsidR="00AB69A1">
        <w:rPr>
          <w:rFonts w:ascii="Times New Roman" w:eastAsia="MS Mincho" w:hAnsi="Times New Roman" w:cs="Times New Roman"/>
          <w:sz w:val="24"/>
          <w:szCs w:val="24"/>
          <w:lang w:eastAsia="sr-Latn-CS"/>
        </w:rPr>
        <w:t>nës klasor, 2</w:t>
      </w:r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mësimdhënës lëndorë </w:t>
      </w:r>
      <w:r w:rsidR="0076525E">
        <w:rPr>
          <w:rFonts w:ascii="Times New Roman" w:eastAsia="MS Mincho" w:hAnsi="Times New Roman" w:cs="Times New Roman"/>
          <w:sz w:val="24"/>
          <w:szCs w:val="24"/>
          <w:lang w:eastAsia="sr-Latn-CS"/>
        </w:rPr>
        <w:t>dhe 3 psikolog ( për psikologët e dë</w:t>
      </w:r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shirueshme të kenë thirrjen </w:t>
      </w:r>
      <w:proofErr w:type="spellStart"/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>Ph.D</w:t>
      </w:r>
      <w:proofErr w:type="spellEnd"/>
      <w:r w:rsidR="00DC2233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</w:t>
      </w:r>
      <w:r w:rsidR="0076525E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apo të jenë duke ndjekur studimet në ketë nivel). </w:t>
      </w:r>
    </w:p>
    <w:p w:rsidR="00FB1EF5" w:rsidRPr="00280EF1" w:rsidRDefault="00280EF1" w:rsidP="00CF711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280EF1">
        <w:rPr>
          <w:rFonts w:ascii="Times New Roman" w:eastAsia="MS Mincho" w:hAnsi="Times New Roman" w:cs="Times New Roman"/>
          <w:sz w:val="24"/>
          <w:szCs w:val="24"/>
          <w:lang w:eastAsia="sr-Latn-CS"/>
        </w:rPr>
        <w:lastRenderedPageBreak/>
        <w:t>Të ketë përvojë në vlerësimin e fëmijëve/nxënësve me inteligjencë të jashtëzakonshme, dhunti dhe talente.</w:t>
      </w:r>
    </w:p>
    <w:p w:rsidR="00FB1EF5" w:rsidRPr="00AB69A1" w:rsidRDefault="00CF7110" w:rsidP="00AB69A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Të njohë mirë </w:t>
      </w:r>
      <w:r w:rsidR="00FC3186"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>strategjitë</w:t>
      </w:r>
      <w:r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dhe metodat e qasjes </w:t>
      </w:r>
      <w:r w:rsidR="00FC3186"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>për</w:t>
      </w:r>
      <w:r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eastAsia="sr-Latn-CS"/>
        </w:rPr>
        <w:t>fëmijët/nxënësit</w:t>
      </w:r>
      <w:r w:rsidRPr="00CF7110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me inteligjencë të jashtëzakonshme, dhunti dhe talente.</w:t>
      </w:r>
    </w:p>
    <w:p w:rsidR="00FB1EF5" w:rsidRPr="00FB1EF5" w:rsidRDefault="00FB1EF5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B1EF5">
        <w:rPr>
          <w:rFonts w:ascii="Book Antiqua" w:eastAsia="MS Mincho" w:hAnsi="Book Antiqua" w:cs="Times New Roman"/>
          <w:lang w:eastAsia="sr-Latn-CS"/>
        </w:rPr>
        <w:t xml:space="preserve">Të jetë person </w:t>
      </w:r>
      <w:proofErr w:type="spellStart"/>
      <w:r w:rsidRPr="00FB1EF5">
        <w:rPr>
          <w:rFonts w:ascii="Book Antiqua" w:eastAsia="MS Mincho" w:hAnsi="Book Antiqua" w:cs="Times New Roman"/>
          <w:lang w:eastAsia="sr-Latn-CS"/>
        </w:rPr>
        <w:t>kredibil</w:t>
      </w:r>
      <w:proofErr w:type="spellEnd"/>
      <w:r w:rsidRPr="00FB1EF5">
        <w:rPr>
          <w:rFonts w:ascii="Book Antiqua" w:eastAsia="MS Mincho" w:hAnsi="Book Antiqua" w:cs="Times New Roman"/>
          <w:lang w:eastAsia="sr-Latn-CS"/>
        </w:rPr>
        <w:t xml:space="preserve"> dhe </w:t>
      </w:r>
      <w:proofErr w:type="spellStart"/>
      <w:r w:rsidRPr="00FB1EF5">
        <w:rPr>
          <w:rFonts w:ascii="Book Antiqua" w:eastAsia="MS Mincho" w:hAnsi="Book Antiqua" w:cs="Times New Roman"/>
          <w:lang w:eastAsia="sr-Latn-CS"/>
        </w:rPr>
        <w:t>konfi</w:t>
      </w:r>
      <w:r w:rsidR="00B17BA7">
        <w:rPr>
          <w:rFonts w:ascii="Book Antiqua" w:eastAsia="MS Mincho" w:hAnsi="Book Antiqua" w:cs="Times New Roman"/>
          <w:lang w:eastAsia="sr-Latn-CS"/>
        </w:rPr>
        <w:t>dent</w:t>
      </w:r>
      <w:proofErr w:type="spellEnd"/>
      <w:r w:rsidR="00B17BA7">
        <w:rPr>
          <w:rFonts w:ascii="Book Antiqua" w:eastAsia="MS Mincho" w:hAnsi="Book Antiqua" w:cs="Times New Roman"/>
          <w:lang w:eastAsia="sr-Latn-CS"/>
        </w:rPr>
        <w:t>.</w:t>
      </w:r>
    </w:p>
    <w:p w:rsidR="00FB1EF5" w:rsidRDefault="00FB1EF5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B1EF5">
        <w:rPr>
          <w:rFonts w:ascii="Book Antiqua" w:eastAsia="MS Mincho" w:hAnsi="Book Antiqua" w:cs="Times New Roman"/>
          <w:lang w:eastAsia="sr-Latn-CS"/>
        </w:rPr>
        <w:t>Të respe</w:t>
      </w:r>
      <w:r w:rsidR="00B17BA7">
        <w:rPr>
          <w:rFonts w:ascii="Book Antiqua" w:eastAsia="MS Mincho" w:hAnsi="Book Antiqua" w:cs="Times New Roman"/>
          <w:lang w:eastAsia="sr-Latn-CS"/>
        </w:rPr>
        <w:t>ktojë marrëveshjen me përpikëri.</w:t>
      </w:r>
    </w:p>
    <w:p w:rsidR="00AB69A1" w:rsidRDefault="00AB69A1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B1EF5">
        <w:rPr>
          <w:rFonts w:ascii="Times New Roman" w:eastAsia="MS Mincho" w:hAnsi="Times New Roman" w:cs="Times New Roman"/>
          <w:sz w:val="24"/>
          <w:szCs w:val="24"/>
          <w:lang w:eastAsia="sr-Latn-CS"/>
        </w:rPr>
        <w:t>Të njohë mirë përdorimin e kompjuterit</w:t>
      </w:r>
      <w:r w:rsidR="00B17BA7">
        <w:rPr>
          <w:rFonts w:ascii="Times New Roman" w:eastAsia="MS Mincho" w:hAnsi="Times New Roman" w:cs="Times New Roman"/>
          <w:sz w:val="24"/>
          <w:szCs w:val="24"/>
          <w:lang w:eastAsia="sr-Latn-CS"/>
        </w:rPr>
        <w:t>.</w:t>
      </w:r>
    </w:p>
    <w:p w:rsidR="0076525E" w:rsidRPr="00FB1EF5" w:rsidRDefault="0076525E" w:rsidP="00CF71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>
        <w:rPr>
          <w:rFonts w:ascii="Book Antiqua" w:eastAsia="MS Mincho" w:hAnsi="Book Antiqua" w:cs="Times New Roman"/>
          <w:lang w:eastAsia="sr-Latn-CS"/>
        </w:rPr>
        <w:t>Njohuri të avancuara të gjuhës angleze.</w:t>
      </w:r>
    </w:p>
    <w:p w:rsidR="00FA05A9" w:rsidRPr="00FA05A9" w:rsidRDefault="00FB1EF5" w:rsidP="00EB29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hAnsi="Book Antiqua"/>
        </w:rPr>
      </w:pPr>
      <w:r w:rsidRPr="00FB1EF5">
        <w:rPr>
          <w:rFonts w:ascii="Book Antiqua" w:eastAsia="MS Mincho" w:hAnsi="Book Antiqua" w:cs="Times New Roman"/>
          <w:lang w:eastAsia="sr-Latn-CS"/>
        </w:rPr>
        <w:t xml:space="preserve">Prioritet është pjesëmarrja në </w:t>
      </w:r>
      <w:r w:rsidR="00FC3186" w:rsidRPr="00FC3186">
        <w:rPr>
          <w:rFonts w:ascii="Book Antiqua" w:eastAsia="MS Mincho" w:hAnsi="Book Antiqua" w:cs="Times New Roman"/>
          <w:lang w:eastAsia="sr-Latn-CS"/>
        </w:rPr>
        <w:t>punëtoritë e ndryshme</w:t>
      </w:r>
      <w:r w:rsidR="00FC3186">
        <w:rPr>
          <w:rFonts w:ascii="Book Antiqua" w:eastAsia="MS Mincho" w:hAnsi="Book Antiqua" w:cs="Times New Roman"/>
          <w:lang w:eastAsia="sr-Latn-CS"/>
        </w:rPr>
        <w:t xml:space="preserve"> tërë</w:t>
      </w:r>
      <w:r w:rsidR="00FC3186" w:rsidRPr="00FC3186">
        <w:rPr>
          <w:rFonts w:ascii="Book Antiqua" w:eastAsia="MS Mincho" w:hAnsi="Book Antiqua" w:cs="Times New Roman"/>
          <w:lang w:eastAsia="sr-Latn-CS"/>
        </w:rPr>
        <w:t xml:space="preserve"> ditore  të cilat do të</w:t>
      </w:r>
      <w:r w:rsidR="00FC3186">
        <w:rPr>
          <w:rFonts w:ascii="Book Antiqua" w:eastAsia="MS Mincho" w:hAnsi="Book Antiqua" w:cs="Times New Roman"/>
          <w:lang w:eastAsia="sr-Latn-CS"/>
        </w:rPr>
        <w:t xml:space="preserve"> organizohen gjatë ditëve të punës</w:t>
      </w:r>
      <w:r w:rsidR="00B17BA7">
        <w:rPr>
          <w:rFonts w:ascii="Book Antiqua" w:eastAsia="MS Mincho" w:hAnsi="Book Antiqua" w:cs="Times New Roman"/>
          <w:lang w:eastAsia="sr-Latn-CS"/>
        </w:rPr>
        <w:t>.</w:t>
      </w:r>
    </w:p>
    <w:p w:rsidR="00FA05A9" w:rsidRDefault="00FA05A9" w:rsidP="00F265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FA05A9" w:rsidRPr="00FA05A9" w:rsidRDefault="00FA05A9" w:rsidP="00FA05A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Book Antiqua" w:eastAsia="MS Mincho" w:hAnsi="Book Antiqua" w:cs="Times New Roman"/>
          <w:b/>
          <w:lang w:eastAsia="sr-Latn-CS"/>
        </w:rPr>
      </w:pPr>
      <w:r w:rsidRPr="00FA05A9">
        <w:rPr>
          <w:rFonts w:ascii="Book Antiqua" w:eastAsia="MS Mincho" w:hAnsi="Book Antiqua" w:cs="Times New Roman"/>
          <w:b/>
          <w:lang w:eastAsia="sr-Latn-CS"/>
        </w:rPr>
        <w:t>Detyrat dhe përgjegjësitë:</w:t>
      </w:r>
    </w:p>
    <w:p w:rsidR="00FA05A9" w:rsidRPr="00FA05A9" w:rsidRDefault="00FA05A9" w:rsidP="00FA05A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Book Antiqua" w:eastAsia="MS Mincho" w:hAnsi="Book Antiqua" w:cs="Times New Roman"/>
          <w:sz w:val="10"/>
          <w:szCs w:val="10"/>
          <w:lang w:eastAsia="sr-Latn-CS"/>
        </w:rPr>
      </w:pPr>
    </w:p>
    <w:p w:rsidR="00FA05A9" w:rsidRPr="00DC2233" w:rsidRDefault="005C5FCF" w:rsidP="00DC2233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>
        <w:rPr>
          <w:rFonts w:ascii="Book Antiqua" w:eastAsia="MS Mincho" w:hAnsi="Book Antiqua" w:cs="Times New Roman"/>
          <w:lang w:eastAsia="sr-Latn-CS"/>
        </w:rPr>
        <w:t xml:space="preserve">Marrin pjesë aktive në hartimin e Planit të Individualizuar për </w:t>
      </w:r>
      <w:r w:rsidR="00AB69A1">
        <w:rPr>
          <w:rFonts w:ascii="Book Antiqua" w:eastAsia="MS Mincho" w:hAnsi="Book Antiqua" w:cs="Times New Roman"/>
          <w:lang w:eastAsia="sr-Latn-CS"/>
        </w:rPr>
        <w:t>fëmijët/</w:t>
      </w:r>
      <w:r w:rsidR="00AB69A1"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nxënës me aftësi </w:t>
      </w:r>
      <w:r>
        <w:rPr>
          <w:rFonts w:ascii="Times New Roman" w:eastAsia="MS Mincho" w:hAnsi="Times New Roman" w:cs="Times New Roman"/>
          <w:sz w:val="24"/>
          <w:szCs w:val="24"/>
          <w:lang w:eastAsia="sr-Latn-CS"/>
        </w:rPr>
        <w:t xml:space="preserve"> të jashtëzakonshme, dhunti dhe talente.</w:t>
      </w:r>
    </w:p>
    <w:p w:rsidR="00FA05A9" w:rsidRDefault="00FA05A9" w:rsidP="00FA05A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A05A9">
        <w:rPr>
          <w:rFonts w:ascii="Book Antiqua" w:eastAsia="MS Mincho" w:hAnsi="Book Antiqua" w:cs="Times New Roman"/>
          <w:lang w:eastAsia="sr-Latn-CS"/>
        </w:rPr>
        <w:t>Përzgjedhë përmbajtjet programore,</w:t>
      </w:r>
      <w:r w:rsidR="005C5FCF">
        <w:rPr>
          <w:rFonts w:ascii="Book Antiqua" w:eastAsia="MS Mincho" w:hAnsi="Book Antiqua" w:cs="Times New Roman"/>
          <w:lang w:eastAsia="sr-Latn-CS"/>
        </w:rPr>
        <w:t xml:space="preserve"> të cilat ata</w:t>
      </w:r>
      <w:r w:rsidRPr="00FA05A9">
        <w:rPr>
          <w:rFonts w:ascii="Book Antiqua" w:eastAsia="MS Mincho" w:hAnsi="Book Antiqua" w:cs="Times New Roman"/>
          <w:lang w:eastAsia="sr-Latn-CS"/>
        </w:rPr>
        <w:t xml:space="preserve"> i </w:t>
      </w:r>
      <w:r w:rsidR="005C5FCF">
        <w:rPr>
          <w:rFonts w:ascii="Book Antiqua" w:eastAsia="MS Mincho" w:hAnsi="Book Antiqua" w:cs="Times New Roman"/>
          <w:lang w:eastAsia="sr-Latn-CS"/>
        </w:rPr>
        <w:t>konsiderojnë të duhura dhe të nevojshme.</w:t>
      </w:r>
    </w:p>
    <w:p w:rsidR="003A2B10" w:rsidRDefault="005B0BCB" w:rsidP="00FA05A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>
        <w:rPr>
          <w:rFonts w:ascii="Book Antiqua" w:eastAsia="MS Mincho" w:hAnsi="Book Antiqua" w:cs="Times New Roman"/>
          <w:lang w:eastAsia="sr-Latn-CS"/>
        </w:rPr>
        <w:t>Hulumton në mënyrë të pavarur literaturë të ndryshm</w:t>
      </w:r>
      <w:r w:rsidR="00DC2233">
        <w:rPr>
          <w:rFonts w:ascii="Book Antiqua" w:eastAsia="MS Mincho" w:hAnsi="Book Antiqua" w:cs="Times New Roman"/>
          <w:lang w:eastAsia="sr-Latn-CS"/>
        </w:rPr>
        <w:t>e që i kontribuon hartimit të Planit t</w:t>
      </w:r>
      <w:r w:rsidR="00DC2233">
        <w:rPr>
          <w:rFonts w:ascii="Times New Roman" w:eastAsia="MS Mincho" w:hAnsi="Times New Roman" w:cs="Times New Roman"/>
          <w:lang w:eastAsia="sr-Latn-CS"/>
        </w:rPr>
        <w:t>ë Individualizuar për fëmijët/nxënësit me aftësi të jashtëzakonshme, dhunti dhe talente.</w:t>
      </w:r>
    </w:p>
    <w:p w:rsidR="0076525E" w:rsidRDefault="0076525E" w:rsidP="00FA05A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A05A9">
        <w:rPr>
          <w:rFonts w:ascii="Book Antiqua" w:eastAsia="MS Mincho" w:hAnsi="Book Antiqua" w:cs="Times New Roman"/>
          <w:lang w:eastAsia="sr-Latn-CS"/>
        </w:rPr>
        <w:t>Detyrat dhe obligimet i dorëz</w:t>
      </w:r>
      <w:r>
        <w:rPr>
          <w:rFonts w:ascii="Book Antiqua" w:eastAsia="MS Mincho" w:hAnsi="Book Antiqua" w:cs="Times New Roman"/>
          <w:lang w:eastAsia="sr-Latn-CS"/>
        </w:rPr>
        <w:t>on duke respektuar afatin  kohor të përcaktuar.</w:t>
      </w:r>
    </w:p>
    <w:p w:rsidR="00FD7C49" w:rsidRPr="00FA05A9" w:rsidRDefault="00FD7C49" w:rsidP="00FD7C4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A05A9">
        <w:rPr>
          <w:rFonts w:ascii="Book Antiqua" w:eastAsia="MS Mincho" w:hAnsi="Book Antiqua" w:cs="Times New Roman"/>
          <w:lang w:eastAsia="sr-Latn-CS"/>
        </w:rPr>
        <w:t>Mbanë përgjegjësi për besues</w:t>
      </w:r>
      <w:r w:rsidR="00AB69A1">
        <w:rPr>
          <w:rFonts w:ascii="Book Antiqua" w:eastAsia="MS Mincho" w:hAnsi="Book Antiqua" w:cs="Times New Roman"/>
          <w:lang w:eastAsia="sr-Latn-CS"/>
        </w:rPr>
        <w:t>hmëri të plotë për punën e bërë.</w:t>
      </w:r>
    </w:p>
    <w:p w:rsidR="00FD7C49" w:rsidRPr="00FA05A9" w:rsidRDefault="00FD7C49" w:rsidP="00FD7C4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A05A9">
        <w:rPr>
          <w:rFonts w:ascii="Book Antiqua" w:eastAsia="MS Mincho" w:hAnsi="Book Antiqua" w:cs="Times New Roman"/>
          <w:lang w:eastAsia="sr-Latn-CS"/>
        </w:rPr>
        <w:t>Jep përgjegjësi për çfarëdo lëshimi nga ajo që është caktuar me marrëveshje.</w:t>
      </w:r>
    </w:p>
    <w:p w:rsidR="00FD7C49" w:rsidRDefault="00831682" w:rsidP="00FA05A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 w:rsidRPr="00FA05A9">
        <w:rPr>
          <w:rFonts w:ascii="Book Antiqua" w:eastAsia="MS Mincho" w:hAnsi="Book Antiqua" w:cs="Times New Roman"/>
          <w:lang w:eastAsia="sr-Latn-CS"/>
        </w:rPr>
        <w:t>Shënimet d</w:t>
      </w:r>
      <w:r>
        <w:rPr>
          <w:rFonts w:ascii="Book Antiqua" w:eastAsia="MS Mincho" w:hAnsi="Book Antiqua" w:cs="Times New Roman"/>
          <w:lang w:eastAsia="sr-Latn-CS"/>
        </w:rPr>
        <w:t xml:space="preserve">he puna e tij dorëzohet në kopje fizike apo </w:t>
      </w:r>
      <w:r w:rsidRPr="00FA05A9">
        <w:rPr>
          <w:rFonts w:ascii="Book Antiqua" w:eastAsia="MS Mincho" w:hAnsi="Book Antiqua" w:cs="Times New Roman"/>
          <w:lang w:eastAsia="sr-Latn-CS"/>
        </w:rPr>
        <w:t>me formë elektronike</w:t>
      </w:r>
      <w:r w:rsidR="00B17BA7">
        <w:rPr>
          <w:rFonts w:ascii="Book Antiqua" w:eastAsia="MS Mincho" w:hAnsi="Book Antiqua" w:cs="Times New Roman"/>
          <w:lang w:eastAsia="sr-Latn-CS"/>
        </w:rPr>
        <w:t>.</w:t>
      </w:r>
      <w:bookmarkStart w:id="0" w:name="_GoBack"/>
      <w:bookmarkEnd w:id="0"/>
    </w:p>
    <w:p w:rsidR="00831682" w:rsidRDefault="003A2B10" w:rsidP="00FA05A9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  <w:r>
        <w:rPr>
          <w:rFonts w:ascii="Book Antiqua" w:eastAsia="MS Mincho" w:hAnsi="Book Antiqua" w:cs="Times New Roman"/>
          <w:lang w:eastAsia="sr-Latn-CS"/>
        </w:rPr>
        <w:t>Janë</w:t>
      </w:r>
      <w:r w:rsidR="00831682">
        <w:rPr>
          <w:rFonts w:ascii="Book Antiqua" w:eastAsia="MS Mincho" w:hAnsi="Book Antiqua" w:cs="Times New Roman"/>
          <w:lang w:eastAsia="sr-Latn-CS"/>
        </w:rPr>
        <w:t xml:space="preserve"> </w:t>
      </w:r>
      <w:r>
        <w:rPr>
          <w:rFonts w:ascii="Book Antiqua" w:eastAsia="MS Mincho" w:hAnsi="Book Antiqua" w:cs="Times New Roman"/>
          <w:lang w:eastAsia="sr-Latn-CS"/>
        </w:rPr>
        <w:t>pjesëmarrës</w:t>
      </w:r>
      <w:r w:rsidR="00831682">
        <w:rPr>
          <w:rFonts w:ascii="Book Antiqua" w:eastAsia="MS Mincho" w:hAnsi="Book Antiqua" w:cs="Times New Roman"/>
          <w:lang w:eastAsia="sr-Latn-CS"/>
        </w:rPr>
        <w:t xml:space="preserve"> aktiv kurdo </w:t>
      </w:r>
      <w:r>
        <w:rPr>
          <w:rFonts w:ascii="Book Antiqua" w:eastAsia="MS Mincho" w:hAnsi="Book Antiqua" w:cs="Times New Roman"/>
          <w:lang w:eastAsia="sr-Latn-CS"/>
        </w:rPr>
        <w:t>herë</w:t>
      </w:r>
      <w:r w:rsidR="00831682">
        <w:rPr>
          <w:rFonts w:ascii="Book Antiqua" w:eastAsia="MS Mincho" w:hAnsi="Book Antiqua" w:cs="Times New Roman"/>
          <w:lang w:eastAsia="sr-Latn-CS"/>
        </w:rPr>
        <w:t xml:space="preserve"> kur grupi punues mblidhet.</w:t>
      </w:r>
    </w:p>
    <w:p w:rsidR="003A2B10" w:rsidRDefault="003A2B10" w:rsidP="003A2B1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Pr="003A2B10" w:rsidRDefault="003A2B10" w:rsidP="003A2B10">
      <w:pPr>
        <w:spacing w:after="0"/>
        <w:jc w:val="both"/>
        <w:rPr>
          <w:rFonts w:ascii="Book Antiqua" w:eastAsia="MS Mincho" w:hAnsi="Book Antiqua" w:cs="Times New Roman"/>
          <w:color w:val="2A2A2A"/>
        </w:rPr>
      </w:pPr>
      <w:r w:rsidRPr="003A2B10">
        <w:rPr>
          <w:rFonts w:ascii="Book Antiqua" w:eastAsia="MS Mincho" w:hAnsi="Book Antiqua" w:cs="Times New Roman"/>
          <w:color w:val="2A2A2A"/>
        </w:rPr>
        <w:t xml:space="preserve">Varësisht nga angazhimi dhe rezultati i punës së ekspertëve </w:t>
      </w:r>
      <w:r w:rsidRPr="003A2B10">
        <w:rPr>
          <w:rFonts w:ascii="Book Antiqua" w:eastAsia="MS Mincho" w:hAnsi="Book Antiqua" w:cs="Times New Roman"/>
          <w:i/>
          <w:color w:val="2A2A2A"/>
        </w:rPr>
        <w:t>marrëveshja</w:t>
      </w:r>
      <w:r w:rsidRPr="003A2B10">
        <w:rPr>
          <w:rFonts w:ascii="Book Antiqua" w:eastAsia="MS Mincho" w:hAnsi="Book Antiqua" w:cs="Times New Roman"/>
          <w:color w:val="2A2A2A"/>
        </w:rPr>
        <w:t xml:space="preserve"> mund t’</w:t>
      </w:r>
      <w:r w:rsidR="005B0BCB">
        <w:rPr>
          <w:rFonts w:ascii="Book Antiqua" w:eastAsia="MS Mincho" w:hAnsi="Book Antiqua" w:cs="Times New Roman"/>
          <w:color w:val="2A2A2A"/>
        </w:rPr>
        <w:t xml:space="preserve">i vazhdohet edhe për periudhat </w:t>
      </w:r>
      <w:r w:rsidRPr="003A2B10">
        <w:rPr>
          <w:rFonts w:ascii="Book Antiqua" w:eastAsia="MS Mincho" w:hAnsi="Book Antiqua" w:cs="Times New Roman"/>
          <w:color w:val="2A2A2A"/>
        </w:rPr>
        <w:t>pasuese.</w:t>
      </w:r>
    </w:p>
    <w:p w:rsidR="003A2B10" w:rsidRPr="003A2B10" w:rsidRDefault="003A2B10" w:rsidP="003A2B10">
      <w:pPr>
        <w:spacing w:after="0"/>
        <w:jc w:val="both"/>
        <w:rPr>
          <w:rFonts w:ascii="Book Antiqua" w:eastAsia="MS Mincho" w:hAnsi="Book Antiqua" w:cs="Times New Roman"/>
          <w:color w:val="2A2A2A"/>
        </w:rPr>
      </w:pPr>
      <w:r w:rsidRPr="003A2B10">
        <w:rPr>
          <w:rFonts w:ascii="Book Antiqua" w:eastAsia="MS Mincho" w:hAnsi="Book Antiqua" w:cs="Times New Roman"/>
          <w:color w:val="2A2A2A"/>
        </w:rPr>
        <w:t xml:space="preserve">Për mos respektim të detyrave bashkëpunimi </w:t>
      </w:r>
      <w:proofErr w:type="spellStart"/>
      <w:r w:rsidRPr="003A2B10">
        <w:rPr>
          <w:rFonts w:ascii="Book Antiqua" w:eastAsia="MS Mincho" w:hAnsi="Book Antiqua" w:cs="Times New Roman"/>
          <w:color w:val="2A2A2A"/>
        </w:rPr>
        <w:t>ndërprehet</w:t>
      </w:r>
      <w:proofErr w:type="spellEnd"/>
      <w:r w:rsidRPr="003A2B10">
        <w:rPr>
          <w:rFonts w:ascii="Book Antiqua" w:eastAsia="MS Mincho" w:hAnsi="Book Antiqua" w:cs="Times New Roman"/>
          <w:color w:val="2A2A2A"/>
        </w:rPr>
        <w:t xml:space="preserve"> edhe gjatë procesit</w:t>
      </w:r>
    </w:p>
    <w:p w:rsidR="003A2B10" w:rsidRPr="003A2B10" w:rsidRDefault="003A2B10" w:rsidP="003A2B10">
      <w:pPr>
        <w:spacing w:after="0"/>
        <w:jc w:val="both"/>
        <w:rPr>
          <w:rFonts w:ascii="Book Antiqua" w:eastAsia="MS Mincho" w:hAnsi="Book Antiqua" w:cs="Times New Roman"/>
          <w:color w:val="2A2A2A"/>
          <w:sz w:val="10"/>
          <w:szCs w:val="10"/>
        </w:rPr>
      </w:pPr>
    </w:p>
    <w:p w:rsidR="003A2B10" w:rsidRPr="003A2B10" w:rsidRDefault="003A2B10" w:rsidP="003A2B10">
      <w:pPr>
        <w:spacing w:after="0"/>
        <w:jc w:val="both"/>
        <w:rPr>
          <w:rFonts w:ascii="Book Antiqua" w:eastAsia="MS Mincho" w:hAnsi="Book Antiqua" w:cs="Times New Roman"/>
          <w:color w:val="2A2A2A"/>
        </w:rPr>
      </w:pPr>
      <w:r w:rsidRPr="003A2B10">
        <w:rPr>
          <w:rFonts w:ascii="Book Antiqua" w:eastAsia="MS Mincho" w:hAnsi="Book Antiqua" w:cs="Times New Roman"/>
          <w:color w:val="2A2A2A"/>
        </w:rPr>
        <w:t>Oferta mbetet e hapur  shtatë ditë nga data e publikimit.</w:t>
      </w:r>
    </w:p>
    <w:p w:rsidR="003A2B10" w:rsidRPr="003A2B10" w:rsidRDefault="003A2B10" w:rsidP="003A2B10">
      <w:pPr>
        <w:spacing w:after="0"/>
        <w:jc w:val="both"/>
        <w:rPr>
          <w:rFonts w:ascii="Book Antiqua" w:eastAsia="MS Mincho" w:hAnsi="Book Antiqua" w:cs="Times New Roman"/>
          <w:color w:val="2A2A2A"/>
          <w:sz w:val="10"/>
          <w:szCs w:val="10"/>
        </w:rPr>
      </w:pPr>
    </w:p>
    <w:p w:rsidR="003A2B10" w:rsidRPr="005B0BCB" w:rsidRDefault="003A2B10" w:rsidP="005B0BCB">
      <w:pPr>
        <w:spacing w:after="0"/>
        <w:jc w:val="both"/>
        <w:rPr>
          <w:rFonts w:ascii="Book Antiqua" w:eastAsia="MS Mincho" w:hAnsi="Book Antiqua" w:cs="Times New Roman"/>
          <w:color w:val="2A2A2A"/>
        </w:rPr>
      </w:pPr>
      <w:r w:rsidRPr="003A2B10">
        <w:rPr>
          <w:rFonts w:ascii="Book Antiqua" w:eastAsia="MS Mincho" w:hAnsi="Book Antiqua" w:cs="Times New Roman"/>
          <w:color w:val="2A2A2A"/>
        </w:rPr>
        <w:t>Aplikacioni me një  Letër Motivuese dorëzohen në MASHT</w:t>
      </w:r>
      <w:r w:rsidR="005B0BCB">
        <w:rPr>
          <w:rFonts w:ascii="Book Antiqua" w:eastAsia="MS Mincho" w:hAnsi="Book Antiqua" w:cs="Times New Roman"/>
          <w:color w:val="2A2A2A"/>
        </w:rPr>
        <w:t xml:space="preserve">I </w:t>
      </w:r>
      <w:r w:rsidRPr="003A2B10">
        <w:rPr>
          <w:rFonts w:ascii="Book Antiqua" w:eastAsia="MS Mincho" w:hAnsi="Book Antiqua" w:cs="Times New Roman"/>
          <w:color w:val="2A2A2A"/>
        </w:rPr>
        <w:t xml:space="preserve"> në </w:t>
      </w:r>
      <w:r w:rsidRPr="003A2B10">
        <w:rPr>
          <w:rFonts w:ascii="Book Antiqua" w:eastAsia="MS Mincho" w:hAnsi="Book Antiqua" w:cs="Times New Roman"/>
          <w:b/>
          <w:color w:val="2A2A2A"/>
        </w:rPr>
        <w:t>Zyrën arkivues</w:t>
      </w:r>
      <w:r w:rsidRPr="003A2B10">
        <w:rPr>
          <w:rFonts w:ascii="Book Antiqua" w:eastAsia="MS Mincho" w:hAnsi="Book Antiqua" w:cs="Times New Roman"/>
          <w:color w:val="2A2A2A"/>
        </w:rPr>
        <w:t>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B0BCB" w:rsidRPr="005B0BCB" w:rsidTr="00F95959">
        <w:trPr>
          <w:trHeight w:val="993"/>
        </w:trPr>
        <w:tc>
          <w:tcPr>
            <w:tcW w:w="9648" w:type="dxa"/>
            <w:vAlign w:val="center"/>
          </w:tcPr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sr-Latn-CS"/>
              </w:rPr>
            </w:pPr>
            <w:r w:rsidRPr="005B0BCB">
              <w:rPr>
                <w:rFonts w:ascii="Times New Roman" w:eastAsia="MS Mincho" w:hAnsi="Times New Roman" w:cs="Times New Roman"/>
                <w:noProof/>
                <w:lang w:val="en-US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34B2260" wp14:editId="0472AA33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sr-Latn-CS"/>
              </w:rPr>
            </w:pPr>
          </w:p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sr-Latn-CS"/>
              </w:rPr>
            </w:pPr>
          </w:p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sr-Latn-CS"/>
              </w:rPr>
            </w:pPr>
          </w:p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lang w:eastAsia="sr-Latn-CS"/>
              </w:rPr>
            </w:pPr>
          </w:p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lang w:eastAsia="sr-Latn-CS"/>
              </w:rPr>
            </w:pPr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sv-SE" w:eastAsia="sr-Latn-CS"/>
              </w:rPr>
            </w:pPr>
            <w:r w:rsidRPr="005B0BCB">
              <w:rPr>
                <w:rFonts w:ascii="Times New Roman" w:eastAsia="MS Mincho" w:hAnsi="Times New Roman" w:cs="Times New Roman"/>
                <w:b/>
                <w:bCs/>
                <w:lang w:eastAsia="sr-Latn-CS"/>
              </w:rPr>
              <w:t>Republika e Kosovës</w:t>
            </w:r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sv-SE" w:eastAsia="sr-Latn-CS"/>
              </w:rPr>
            </w:pPr>
            <w:r w:rsidRPr="005B0BCB">
              <w:rPr>
                <w:rFonts w:ascii="Times New Roman" w:eastAsia="Batang" w:hAnsi="Times New Roman" w:cs="Times New Roman"/>
                <w:b/>
                <w:bCs/>
                <w:lang w:val="sv-SE" w:eastAsia="sr-Latn-CS"/>
              </w:rPr>
              <w:t xml:space="preserve">Republika Kosova - </w:t>
            </w:r>
            <w:r w:rsidRPr="005B0BCB">
              <w:rPr>
                <w:rFonts w:ascii="Times New Roman" w:eastAsia="MS Mincho" w:hAnsi="Times New Roman" w:cs="Times New Roman"/>
                <w:bCs/>
                <w:lang w:val="sv-SE" w:eastAsia="sr-Latn-CS"/>
              </w:rPr>
              <w:t xml:space="preserve">Republic of </w:t>
            </w:r>
            <w:proofErr w:type="spellStart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>Kosovo</w:t>
            </w:r>
            <w:proofErr w:type="spellEnd"/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lang w:eastAsia="sr-Latn-CS"/>
              </w:rPr>
            </w:pPr>
            <w:r w:rsidRPr="005B0BCB">
              <w:rPr>
                <w:rFonts w:ascii="Times New Roman" w:eastAsia="MS Mincho" w:hAnsi="Times New Roman" w:cs="Times New Roman"/>
                <w:b/>
                <w:bCs/>
                <w:i/>
                <w:iCs/>
                <w:lang w:eastAsia="sr-Latn-CS"/>
              </w:rPr>
              <w:t>Qeveria –</w:t>
            </w:r>
            <w:proofErr w:type="spellStart"/>
            <w:r w:rsidRPr="005B0BCB">
              <w:rPr>
                <w:rFonts w:ascii="Times New Roman" w:eastAsia="MS Mincho" w:hAnsi="Times New Roman" w:cs="Times New Roman"/>
                <w:b/>
                <w:bCs/>
                <w:i/>
                <w:iCs/>
                <w:lang w:eastAsia="sr-Latn-CS"/>
              </w:rPr>
              <w:t>Vlada-Government</w:t>
            </w:r>
            <w:proofErr w:type="spellEnd"/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5B0BCB">
              <w:rPr>
                <w:rFonts w:ascii="Times New Roman" w:eastAsia="MS Mincho" w:hAnsi="Times New Roman" w:cs="Times New Roman"/>
                <w:b/>
                <w:bCs/>
              </w:rPr>
              <w:t>Minis</w:t>
            </w:r>
            <w:r>
              <w:rPr>
                <w:rFonts w:ascii="Times New Roman" w:eastAsia="MS Mincho" w:hAnsi="Times New Roman" w:cs="Times New Roman"/>
                <w:b/>
                <w:bCs/>
              </w:rPr>
              <w:t xml:space="preserve">tria e Arsimit e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</w:rPr>
              <w:t>Shkencës,</w:t>
            </w:r>
            <w:r w:rsidRPr="005B0BCB">
              <w:rPr>
                <w:rFonts w:ascii="Times New Roman" w:eastAsia="MS Mincho" w:hAnsi="Times New Roman" w:cs="Times New Roman"/>
                <w:b/>
                <w:bCs/>
              </w:rPr>
              <w:t>Teknologjisë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</w:rPr>
              <w:t xml:space="preserve"> dhe Inovacionit</w:t>
            </w:r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</w:rPr>
            </w:pPr>
            <w:proofErr w:type="spellStart"/>
            <w:r w:rsidRPr="005B0BCB">
              <w:rPr>
                <w:rFonts w:ascii="Times New Roman" w:eastAsia="MS Mincho" w:hAnsi="Times New Roman" w:cs="Times New Roman"/>
                <w:bCs/>
              </w:rPr>
              <w:t>Mi</w:t>
            </w:r>
            <w:r>
              <w:rPr>
                <w:rFonts w:ascii="Times New Roman" w:eastAsia="MS Mincho" w:hAnsi="Times New Roman" w:cs="Times New Roman"/>
                <w:bCs/>
              </w:rPr>
              <w:t>nistarstvo</w:t>
            </w:r>
            <w:proofErr w:type="spellEnd"/>
            <w:r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Cs/>
              </w:rPr>
              <w:t>Obrazovanja</w:t>
            </w:r>
            <w:proofErr w:type="spellEnd"/>
            <w:r>
              <w:rPr>
                <w:rFonts w:ascii="Times New Roman" w:eastAsia="MS Mincho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bCs/>
              </w:rPr>
              <w:t>Nauke</w:t>
            </w:r>
            <w:proofErr w:type="spellEnd"/>
            <w:r>
              <w:rPr>
                <w:rFonts w:ascii="Times New Roman" w:eastAsia="MS Mincho" w:hAnsi="Times New Roman" w:cs="Times New Roman"/>
                <w:bCs/>
              </w:rPr>
              <w:t xml:space="preserve">, </w:t>
            </w:r>
            <w:proofErr w:type="spellStart"/>
            <w:r w:rsidRPr="005B0BCB">
              <w:rPr>
                <w:rFonts w:ascii="Times New Roman" w:eastAsia="MS Mincho" w:hAnsi="Times New Roman" w:cs="Times New Roman"/>
                <w:bCs/>
              </w:rPr>
              <w:t>Tehnologije</w:t>
            </w:r>
            <w:proofErr w:type="spellEnd"/>
            <w:r>
              <w:rPr>
                <w:rFonts w:ascii="Times New Roman" w:eastAsia="MS Mincho" w:hAnsi="Times New Roman" w:cs="Times New Roman"/>
                <w:bCs/>
              </w:rPr>
              <w:t xml:space="preserve"> i </w:t>
            </w:r>
            <w:proofErr w:type="spellStart"/>
            <w:r>
              <w:rPr>
                <w:rFonts w:ascii="Times New Roman" w:eastAsia="MS Mincho" w:hAnsi="Times New Roman" w:cs="Times New Roman"/>
                <w:bCs/>
              </w:rPr>
              <w:t>Inovacije</w:t>
            </w:r>
            <w:proofErr w:type="spellEnd"/>
          </w:p>
          <w:p w:rsidR="005B0BCB" w:rsidRPr="005B0BCB" w:rsidRDefault="005B0BCB" w:rsidP="005B0BC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sr-Latn-CS"/>
              </w:rPr>
            </w:pPr>
            <w:proofErr w:type="spellStart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>Ministry</w:t>
            </w:r>
            <w:proofErr w:type="spellEnd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>of</w:t>
            </w:r>
            <w:proofErr w:type="spellEnd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>Education</w:t>
            </w:r>
            <w:proofErr w:type="spellEnd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, </w:t>
            </w:r>
            <w:proofErr w:type="spellStart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>Science</w:t>
            </w:r>
            <w:proofErr w:type="spellEnd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, </w:t>
            </w:r>
            <w:proofErr w:type="spellStart"/>
            <w:r w:rsidRPr="005B0BCB">
              <w:rPr>
                <w:rFonts w:ascii="Times New Roman" w:eastAsia="MS Mincho" w:hAnsi="Times New Roman" w:cs="Times New Roman"/>
                <w:bCs/>
                <w:lang w:eastAsia="sr-Latn-CS"/>
              </w:rPr>
              <w:t>Technology</w:t>
            </w:r>
            <w:proofErr w:type="spellEnd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>and</w:t>
            </w:r>
            <w:proofErr w:type="spellEnd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>Innovation</w:t>
            </w:r>
            <w:proofErr w:type="spellEnd"/>
            <w:r w:rsidR="00572908">
              <w:rPr>
                <w:rFonts w:ascii="Times New Roman" w:eastAsia="MS Mincho" w:hAnsi="Times New Roman" w:cs="Times New Roman"/>
                <w:bCs/>
                <w:lang w:eastAsia="sr-Latn-CS"/>
              </w:rPr>
              <w:t xml:space="preserve"> </w:t>
            </w:r>
          </w:p>
        </w:tc>
      </w:tr>
      <w:tr w:rsidR="005B0BCB" w:rsidRPr="005B0BCB" w:rsidTr="00F95959">
        <w:tc>
          <w:tcPr>
            <w:tcW w:w="9648" w:type="dxa"/>
            <w:vAlign w:val="center"/>
            <w:hideMark/>
          </w:tcPr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5B0BCB" w:rsidRPr="005B0BCB" w:rsidTr="00F95959">
        <w:tc>
          <w:tcPr>
            <w:tcW w:w="9648" w:type="dxa"/>
            <w:vAlign w:val="center"/>
          </w:tcPr>
          <w:p w:rsidR="005B0BCB" w:rsidRPr="005B0BCB" w:rsidRDefault="005B0BCB" w:rsidP="005B0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</w:tbl>
    <w:p w:rsidR="005B0BCB" w:rsidRPr="005B0BCB" w:rsidRDefault="005B0BCB" w:rsidP="005B0BCB">
      <w:pPr>
        <w:spacing w:after="0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center"/>
        <w:rPr>
          <w:rFonts w:ascii="Times New Roman" w:eastAsia="MS Mincho" w:hAnsi="Times New Roman" w:cs="Times New Roman"/>
          <w:b/>
          <w:lang w:eastAsia="sr-Latn-CS"/>
        </w:rPr>
      </w:pPr>
      <w:r w:rsidRPr="005B0BCB">
        <w:rPr>
          <w:rFonts w:ascii="Times New Roman" w:eastAsia="MS Mincho" w:hAnsi="Times New Roman" w:cs="Times New Roman"/>
          <w:b/>
          <w:lang w:eastAsia="sr-Latn-CS"/>
        </w:rPr>
        <w:t>FORMULARI PËR APLIKIM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Emri dhe mbiemri:_____________________________________</w:t>
      </w:r>
      <w:r w:rsidR="00B17BA7">
        <w:rPr>
          <w:rFonts w:ascii="Times New Roman" w:eastAsia="MS Mincho" w:hAnsi="Times New Roman" w:cs="Times New Roman"/>
          <w:lang w:eastAsia="sr-Latn-CS"/>
        </w:rPr>
        <w:t>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Titulli/grada:_________________________________________</w:t>
      </w:r>
      <w:r w:rsidR="00B17BA7">
        <w:rPr>
          <w:rFonts w:ascii="Times New Roman" w:eastAsia="MS Mincho" w:hAnsi="Times New Roman" w:cs="Times New Roman"/>
          <w:lang w:eastAsia="sr-Latn-CS"/>
        </w:rPr>
        <w:t>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Lënda</w:t>
      </w:r>
      <w:r>
        <w:rPr>
          <w:rFonts w:ascii="Times New Roman" w:eastAsia="MS Mincho" w:hAnsi="Times New Roman" w:cs="Times New Roman"/>
          <w:lang w:eastAsia="sr-Latn-CS"/>
        </w:rPr>
        <w:t xml:space="preserve"> të cilën e ligjëroni </w:t>
      </w:r>
      <w:r w:rsidRPr="005B0BCB">
        <w:rPr>
          <w:rFonts w:ascii="Times New Roman" w:eastAsia="MS Mincho" w:hAnsi="Times New Roman" w:cs="Times New Roman"/>
          <w:lang w:eastAsia="sr-Latn-CS"/>
        </w:rPr>
        <w:t>____________________________________</w:t>
      </w:r>
      <w:r w:rsidR="00B17BA7">
        <w:rPr>
          <w:rFonts w:ascii="Times New Roman" w:eastAsia="MS Mincho" w:hAnsi="Times New Roman" w:cs="Times New Roman"/>
          <w:lang w:eastAsia="sr-Latn-CS"/>
        </w:rPr>
        <w:t>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Institucioni ku punoni:________________________________________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Titulli i vendit të punës:________________________________________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Përvoja e punës:______________________________________________________________________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Trajnime në fushën e vlerësimit/llojet: ____________________________________________________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___________________________________________________________________________________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___________________________________________________________________________________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Informata të tjera: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Nënshkrimi:                                                                                                    Data e aplikimit: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lang w:eastAsia="sr-Latn-CS"/>
        </w:rPr>
      </w:pPr>
      <w:r w:rsidRPr="005B0BCB">
        <w:rPr>
          <w:rFonts w:ascii="Times New Roman" w:eastAsia="MS Mincho" w:hAnsi="Times New Roman" w:cs="Times New Roman"/>
          <w:lang w:eastAsia="sr-Latn-CS"/>
        </w:rPr>
        <w:t>________________________                                                                         _____________________</w:t>
      </w:r>
    </w:p>
    <w:p w:rsidR="005B0BCB" w:rsidRPr="005B0BCB" w:rsidRDefault="005B0BCB" w:rsidP="005B0BCB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sr-Latn-CS"/>
        </w:rPr>
      </w:pPr>
    </w:p>
    <w:p w:rsidR="005B0BCB" w:rsidRPr="005B0BCB" w:rsidRDefault="005B0BCB" w:rsidP="005B0BCB">
      <w:pPr>
        <w:spacing w:after="0"/>
        <w:jc w:val="center"/>
        <w:rPr>
          <w:rFonts w:ascii="Times New Roman" w:eastAsia="MS Mincho" w:hAnsi="Times New Roman" w:cs="Times New Roman"/>
          <w:sz w:val="12"/>
          <w:szCs w:val="12"/>
          <w:lang w:eastAsia="sr-Latn-CS"/>
        </w:rPr>
      </w:pPr>
      <w:r w:rsidRPr="005B0BCB">
        <w:rPr>
          <w:rFonts w:ascii="Times New Roman" w:eastAsia="MS Mincho" w:hAnsi="Times New Roman" w:cs="Times New Roman"/>
          <w:sz w:val="12"/>
          <w:szCs w:val="12"/>
          <w:lang w:eastAsia="sr-Latn-CS"/>
        </w:rPr>
        <w:t>Dëshmi dhe dokumente të tjera mund të kërkohen në hapat e më vonshëm të rekrutimit</w:t>
      </w: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3A2B10" w:rsidRDefault="003A2B10" w:rsidP="0076525E">
      <w:pPr>
        <w:autoSpaceDE w:val="0"/>
        <w:autoSpaceDN w:val="0"/>
        <w:adjustRightInd w:val="0"/>
        <w:spacing w:after="0" w:line="360" w:lineRule="auto"/>
        <w:ind w:left="1260"/>
        <w:contextualSpacing/>
        <w:jc w:val="both"/>
        <w:rPr>
          <w:rFonts w:ascii="Book Antiqua" w:eastAsia="MS Mincho" w:hAnsi="Book Antiqua" w:cs="Times New Roman"/>
          <w:lang w:eastAsia="sr-Latn-CS"/>
        </w:rPr>
      </w:pPr>
    </w:p>
    <w:p w:rsidR="002C264F" w:rsidRPr="00FB1EF5" w:rsidRDefault="002C264F" w:rsidP="00CF7110">
      <w:pPr>
        <w:spacing w:line="360" w:lineRule="auto"/>
      </w:pPr>
    </w:p>
    <w:sectPr w:rsidR="002C264F" w:rsidRPr="00FB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A3"/>
    <w:multiLevelType w:val="hybridMultilevel"/>
    <w:tmpl w:val="FFC8548A"/>
    <w:lvl w:ilvl="0" w:tplc="CDF6DD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BD2B722">
      <w:numFmt w:val="bullet"/>
      <w:lvlText w:val="-"/>
      <w:lvlJc w:val="left"/>
      <w:pPr>
        <w:ind w:left="1440" w:hanging="360"/>
      </w:pPr>
      <w:rPr>
        <w:rFonts w:ascii="Book Antiqua" w:eastAsia="MS Mincho" w:hAnsi="Book Antiqu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C6E77"/>
    <w:multiLevelType w:val="hybridMultilevel"/>
    <w:tmpl w:val="3F528B88"/>
    <w:lvl w:ilvl="0" w:tplc="14704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5"/>
    <w:rsid w:val="0011227B"/>
    <w:rsid w:val="00280EF1"/>
    <w:rsid w:val="002C264F"/>
    <w:rsid w:val="003A2B10"/>
    <w:rsid w:val="00572908"/>
    <w:rsid w:val="005B0BCB"/>
    <w:rsid w:val="005C5FCF"/>
    <w:rsid w:val="0076525E"/>
    <w:rsid w:val="00831682"/>
    <w:rsid w:val="00AB69A1"/>
    <w:rsid w:val="00B17BA7"/>
    <w:rsid w:val="00CF7110"/>
    <w:rsid w:val="00DC2233"/>
    <w:rsid w:val="00F265FE"/>
    <w:rsid w:val="00FA05A9"/>
    <w:rsid w:val="00FB1EF5"/>
    <w:rsid w:val="00FC3186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B1EF5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B1EF5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80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B1EF5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B1EF5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8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E293-032F-49E7-AB06-82117F80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Besmira Thaqi</dc:creator>
  <cp:lastModifiedBy>Besmira Thaqi</cp:lastModifiedBy>
  <cp:revision>2</cp:revision>
  <dcterms:created xsi:type="dcterms:W3CDTF">2020-03-03T10:02:00Z</dcterms:created>
  <dcterms:modified xsi:type="dcterms:W3CDTF">2020-03-03T10:02:00Z</dcterms:modified>
</cp:coreProperties>
</file>