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D8D" w:rsidRPr="007A22E3" w:rsidRDefault="00CA10EB" w:rsidP="00776BF0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7A22E3">
        <w:rPr>
          <w:rFonts w:ascii="Times New Roman" w:hAnsi="Times New Roman" w:cs="Times New Roman"/>
          <w:b/>
          <w:sz w:val="32"/>
          <w:szCs w:val="24"/>
        </w:rPr>
        <w:t>Njoftim</w:t>
      </w:r>
    </w:p>
    <w:p w:rsidR="00605B75" w:rsidRDefault="00F4711C" w:rsidP="00776BF0">
      <w:pPr>
        <w:jc w:val="both"/>
        <w:rPr>
          <w:rFonts w:ascii="Times New Roman" w:hAnsi="Times New Roman" w:cs="Times New Roman"/>
          <w:sz w:val="24"/>
          <w:szCs w:val="24"/>
        </w:rPr>
      </w:pPr>
      <w:r w:rsidRPr="00776BF0">
        <w:rPr>
          <w:rFonts w:ascii="Times New Roman" w:hAnsi="Times New Roman" w:cs="Times New Roman"/>
          <w:sz w:val="24"/>
          <w:szCs w:val="24"/>
        </w:rPr>
        <w:t xml:space="preserve">Sipas Memorandumit </w:t>
      </w:r>
      <w:r w:rsidR="00776BF0" w:rsidRPr="00776BF0">
        <w:rPr>
          <w:rFonts w:ascii="Times New Roman" w:hAnsi="Times New Roman" w:cs="Times New Roman"/>
          <w:sz w:val="24"/>
          <w:szCs w:val="24"/>
        </w:rPr>
        <w:t>të</w:t>
      </w:r>
      <w:r w:rsidRPr="00776BF0">
        <w:rPr>
          <w:rFonts w:ascii="Times New Roman" w:hAnsi="Times New Roman" w:cs="Times New Roman"/>
          <w:sz w:val="24"/>
          <w:szCs w:val="24"/>
        </w:rPr>
        <w:t xml:space="preserve"> </w:t>
      </w:r>
      <w:r w:rsidR="00776BF0" w:rsidRPr="00776BF0">
        <w:rPr>
          <w:rFonts w:ascii="Times New Roman" w:hAnsi="Times New Roman" w:cs="Times New Roman"/>
          <w:sz w:val="24"/>
          <w:szCs w:val="24"/>
        </w:rPr>
        <w:t>Bashkëpunimit</w:t>
      </w:r>
      <w:r w:rsidRPr="00776BF0">
        <w:rPr>
          <w:rFonts w:ascii="Times New Roman" w:hAnsi="Times New Roman" w:cs="Times New Roman"/>
          <w:sz w:val="24"/>
          <w:szCs w:val="24"/>
        </w:rPr>
        <w:t xml:space="preserve"> </w:t>
      </w:r>
      <w:r w:rsidR="00776BF0" w:rsidRPr="00776BF0">
        <w:rPr>
          <w:rFonts w:ascii="Times New Roman" w:hAnsi="Times New Roman" w:cs="Times New Roman"/>
          <w:sz w:val="24"/>
          <w:szCs w:val="24"/>
        </w:rPr>
        <w:t>në</w:t>
      </w:r>
      <w:r w:rsidRPr="00776BF0">
        <w:rPr>
          <w:rFonts w:ascii="Times New Roman" w:hAnsi="Times New Roman" w:cs="Times New Roman"/>
          <w:sz w:val="24"/>
          <w:szCs w:val="24"/>
        </w:rPr>
        <w:t xml:space="preserve"> mes </w:t>
      </w:r>
      <w:r w:rsidR="00216BA1">
        <w:rPr>
          <w:rFonts w:ascii="Times New Roman" w:hAnsi="Times New Roman" w:cs="Times New Roman"/>
          <w:sz w:val="24"/>
          <w:szCs w:val="24"/>
        </w:rPr>
        <w:t>Ministri</w:t>
      </w:r>
      <w:r w:rsidR="007A22E3">
        <w:rPr>
          <w:rFonts w:ascii="Times New Roman" w:hAnsi="Times New Roman" w:cs="Times New Roman"/>
          <w:sz w:val="24"/>
          <w:szCs w:val="24"/>
        </w:rPr>
        <w:t>s</w:t>
      </w:r>
      <w:r w:rsidR="00776BF0" w:rsidRPr="00776BF0">
        <w:rPr>
          <w:rFonts w:ascii="Times New Roman" w:hAnsi="Times New Roman" w:cs="Times New Roman"/>
          <w:sz w:val="24"/>
          <w:szCs w:val="24"/>
        </w:rPr>
        <w:t xml:space="preserve">ë </w:t>
      </w:r>
      <w:r w:rsidR="00216BA1">
        <w:rPr>
          <w:rFonts w:ascii="Times New Roman" w:hAnsi="Times New Roman" w:cs="Times New Roman"/>
          <w:sz w:val="24"/>
          <w:szCs w:val="24"/>
        </w:rPr>
        <w:t xml:space="preserve">së </w:t>
      </w:r>
      <w:r w:rsidR="00776BF0" w:rsidRPr="00776BF0">
        <w:rPr>
          <w:rFonts w:ascii="Times New Roman" w:hAnsi="Times New Roman" w:cs="Times New Roman"/>
          <w:sz w:val="24"/>
          <w:szCs w:val="24"/>
        </w:rPr>
        <w:t>Financave, Punës dhe Transfereve (MFPT) dhe Ministrisë së Arsimit, Shkencës, Teknologjisë dhe Inovacionit (MASHTI)</w:t>
      </w:r>
      <w:r w:rsidR="007A22E3">
        <w:rPr>
          <w:rFonts w:ascii="Times New Roman" w:hAnsi="Times New Roman" w:cs="Times New Roman"/>
          <w:sz w:val="24"/>
          <w:szCs w:val="24"/>
        </w:rPr>
        <w:t>,</w:t>
      </w:r>
      <w:r w:rsidR="00776BF0" w:rsidRPr="00776BF0">
        <w:rPr>
          <w:rFonts w:ascii="Times New Roman" w:hAnsi="Times New Roman" w:cs="Times New Roman"/>
          <w:sz w:val="24"/>
          <w:szCs w:val="24"/>
        </w:rPr>
        <w:t xml:space="preserve"> dhe në </w:t>
      </w:r>
      <w:r w:rsidR="00CA10EB" w:rsidRPr="00776BF0">
        <w:rPr>
          <w:rFonts w:ascii="Times New Roman" w:hAnsi="Times New Roman" w:cs="Times New Roman"/>
          <w:sz w:val="24"/>
          <w:szCs w:val="24"/>
        </w:rPr>
        <w:t>zbatim t</w:t>
      </w:r>
      <w:r w:rsidR="009E41A9" w:rsidRPr="00776BF0">
        <w:rPr>
          <w:rFonts w:ascii="Times New Roman" w:hAnsi="Times New Roman" w:cs="Times New Roman"/>
          <w:sz w:val="24"/>
          <w:szCs w:val="24"/>
        </w:rPr>
        <w:t>ë</w:t>
      </w:r>
      <w:r w:rsidR="00CA10EB" w:rsidRPr="00776BF0">
        <w:rPr>
          <w:rFonts w:ascii="Times New Roman" w:hAnsi="Times New Roman" w:cs="Times New Roman"/>
          <w:sz w:val="24"/>
          <w:szCs w:val="24"/>
        </w:rPr>
        <w:t xml:space="preserve"> vendimit </w:t>
      </w:r>
      <w:r w:rsidRPr="00776BF0">
        <w:rPr>
          <w:rFonts w:ascii="Times New Roman" w:hAnsi="Times New Roman" w:cs="Times New Roman"/>
          <w:sz w:val="24"/>
          <w:szCs w:val="24"/>
        </w:rPr>
        <w:t xml:space="preserve">të Ministrit </w:t>
      </w:r>
      <w:r w:rsidR="007A22E3">
        <w:rPr>
          <w:rFonts w:ascii="Times New Roman" w:hAnsi="Times New Roman" w:cs="Times New Roman"/>
          <w:sz w:val="24"/>
          <w:szCs w:val="24"/>
        </w:rPr>
        <w:t xml:space="preserve">të </w:t>
      </w:r>
      <w:r w:rsidR="00776BF0" w:rsidRPr="00776BF0">
        <w:rPr>
          <w:rFonts w:ascii="Times New Roman" w:hAnsi="Times New Roman" w:cs="Times New Roman"/>
          <w:sz w:val="24"/>
          <w:szCs w:val="24"/>
        </w:rPr>
        <w:t xml:space="preserve">MTPT </w:t>
      </w:r>
      <w:r w:rsidR="007A22E3">
        <w:rPr>
          <w:rFonts w:ascii="Times New Roman" w:hAnsi="Times New Roman" w:cs="Times New Roman"/>
          <w:sz w:val="24"/>
          <w:szCs w:val="24"/>
        </w:rPr>
        <w:t>n</w:t>
      </w:r>
      <w:r w:rsidR="00CA10EB" w:rsidRPr="00776BF0">
        <w:rPr>
          <w:rFonts w:ascii="Times New Roman" w:hAnsi="Times New Roman" w:cs="Times New Roman"/>
          <w:sz w:val="24"/>
          <w:szCs w:val="24"/>
        </w:rPr>
        <w:t>r. 62/2021, dt</w:t>
      </w:r>
      <w:r w:rsidR="009E41A9" w:rsidRPr="00776BF0">
        <w:rPr>
          <w:rFonts w:ascii="Times New Roman" w:hAnsi="Times New Roman" w:cs="Times New Roman"/>
          <w:sz w:val="24"/>
          <w:szCs w:val="24"/>
        </w:rPr>
        <w:t>.</w:t>
      </w:r>
      <w:r w:rsidR="00CA10EB" w:rsidRPr="00776BF0">
        <w:rPr>
          <w:rFonts w:ascii="Times New Roman" w:hAnsi="Times New Roman" w:cs="Times New Roman"/>
          <w:sz w:val="24"/>
          <w:szCs w:val="24"/>
        </w:rPr>
        <w:t xml:space="preserve"> 11.10.2021</w:t>
      </w:r>
      <w:r w:rsidRPr="00776BF0">
        <w:rPr>
          <w:rFonts w:ascii="Times New Roman" w:hAnsi="Times New Roman" w:cs="Times New Roman"/>
          <w:sz w:val="24"/>
          <w:szCs w:val="24"/>
        </w:rPr>
        <w:t>,</w:t>
      </w:r>
      <w:r w:rsidR="00CA10EB" w:rsidRPr="00776BF0">
        <w:rPr>
          <w:rFonts w:ascii="Times New Roman" w:hAnsi="Times New Roman" w:cs="Times New Roman"/>
          <w:sz w:val="24"/>
          <w:szCs w:val="24"/>
        </w:rPr>
        <w:t xml:space="preserve"> mbi caktimin e vler</w:t>
      </w:r>
      <w:r w:rsidR="009E41A9" w:rsidRPr="00776BF0">
        <w:rPr>
          <w:rFonts w:ascii="Times New Roman" w:hAnsi="Times New Roman" w:cs="Times New Roman"/>
          <w:sz w:val="24"/>
          <w:szCs w:val="24"/>
        </w:rPr>
        <w:t>ë</w:t>
      </w:r>
      <w:r w:rsidR="00CA10EB" w:rsidRPr="00776BF0">
        <w:rPr>
          <w:rFonts w:ascii="Times New Roman" w:hAnsi="Times New Roman" w:cs="Times New Roman"/>
          <w:sz w:val="24"/>
          <w:szCs w:val="24"/>
        </w:rPr>
        <w:t>s s</w:t>
      </w:r>
      <w:r w:rsidR="009E41A9" w:rsidRPr="00776BF0">
        <w:rPr>
          <w:rFonts w:ascii="Times New Roman" w:hAnsi="Times New Roman" w:cs="Times New Roman"/>
          <w:sz w:val="24"/>
          <w:szCs w:val="24"/>
        </w:rPr>
        <w:t>ë</w:t>
      </w:r>
      <w:r w:rsidR="00CA10EB" w:rsidRPr="00776BF0">
        <w:rPr>
          <w:rFonts w:ascii="Times New Roman" w:hAnsi="Times New Roman" w:cs="Times New Roman"/>
          <w:sz w:val="24"/>
          <w:szCs w:val="24"/>
        </w:rPr>
        <w:t xml:space="preserve"> mb</w:t>
      </w:r>
      <w:r w:rsidR="009E41A9" w:rsidRPr="00776BF0">
        <w:rPr>
          <w:rFonts w:ascii="Times New Roman" w:hAnsi="Times New Roman" w:cs="Times New Roman"/>
          <w:sz w:val="24"/>
          <w:szCs w:val="24"/>
        </w:rPr>
        <w:t>ë</w:t>
      </w:r>
      <w:r w:rsidR="00CA10EB" w:rsidRPr="00776BF0">
        <w:rPr>
          <w:rFonts w:ascii="Times New Roman" w:hAnsi="Times New Roman" w:cs="Times New Roman"/>
          <w:sz w:val="24"/>
          <w:szCs w:val="24"/>
        </w:rPr>
        <w:t xml:space="preserve">shtetjes </w:t>
      </w:r>
      <w:r w:rsidRPr="00776BF0">
        <w:rPr>
          <w:rFonts w:ascii="Times New Roman" w:hAnsi="Times New Roman" w:cs="Times New Roman"/>
          <w:sz w:val="24"/>
          <w:szCs w:val="24"/>
        </w:rPr>
        <w:t>financiare</w:t>
      </w:r>
      <w:r w:rsidR="009E41A9" w:rsidRPr="00776BF0">
        <w:rPr>
          <w:rFonts w:ascii="Times New Roman" w:hAnsi="Times New Roman" w:cs="Times New Roman"/>
          <w:sz w:val="24"/>
          <w:szCs w:val="24"/>
        </w:rPr>
        <w:t xml:space="preserve"> </w:t>
      </w:r>
      <w:r w:rsidR="00CA10EB" w:rsidRPr="00776BF0">
        <w:rPr>
          <w:rFonts w:ascii="Times New Roman" w:hAnsi="Times New Roman" w:cs="Times New Roman"/>
          <w:sz w:val="24"/>
          <w:szCs w:val="24"/>
        </w:rPr>
        <w:t>p</w:t>
      </w:r>
      <w:r w:rsidR="009E41A9" w:rsidRPr="00776BF0">
        <w:rPr>
          <w:rFonts w:ascii="Times New Roman" w:hAnsi="Times New Roman" w:cs="Times New Roman"/>
          <w:sz w:val="24"/>
          <w:szCs w:val="24"/>
        </w:rPr>
        <w:t>ë</w:t>
      </w:r>
      <w:r w:rsidR="00CA10EB" w:rsidRPr="00776BF0">
        <w:rPr>
          <w:rFonts w:ascii="Times New Roman" w:hAnsi="Times New Roman" w:cs="Times New Roman"/>
          <w:sz w:val="24"/>
          <w:szCs w:val="24"/>
        </w:rPr>
        <w:t>r kupon</w:t>
      </w:r>
      <w:r w:rsidR="009E41A9" w:rsidRPr="00776BF0">
        <w:rPr>
          <w:rFonts w:ascii="Times New Roman" w:hAnsi="Times New Roman" w:cs="Times New Roman"/>
          <w:sz w:val="24"/>
          <w:szCs w:val="24"/>
        </w:rPr>
        <w:t>ë</w:t>
      </w:r>
      <w:r w:rsidR="00CA10EB" w:rsidRPr="00776BF0">
        <w:rPr>
          <w:rFonts w:ascii="Times New Roman" w:hAnsi="Times New Roman" w:cs="Times New Roman"/>
          <w:sz w:val="24"/>
          <w:szCs w:val="24"/>
        </w:rPr>
        <w:t xml:space="preserve"> p</w:t>
      </w:r>
      <w:r w:rsidR="009E41A9" w:rsidRPr="00776BF0">
        <w:rPr>
          <w:rFonts w:ascii="Times New Roman" w:hAnsi="Times New Roman" w:cs="Times New Roman"/>
          <w:sz w:val="24"/>
          <w:szCs w:val="24"/>
        </w:rPr>
        <w:t>ë</w:t>
      </w:r>
      <w:r w:rsidR="00CA10EB" w:rsidRPr="00776BF0">
        <w:rPr>
          <w:rFonts w:ascii="Times New Roman" w:hAnsi="Times New Roman" w:cs="Times New Roman"/>
          <w:sz w:val="24"/>
          <w:szCs w:val="24"/>
        </w:rPr>
        <w:t>r kurse t</w:t>
      </w:r>
      <w:r w:rsidR="009E41A9" w:rsidRPr="00776BF0">
        <w:rPr>
          <w:rFonts w:ascii="Times New Roman" w:hAnsi="Times New Roman" w:cs="Times New Roman"/>
          <w:sz w:val="24"/>
          <w:szCs w:val="24"/>
        </w:rPr>
        <w:t>ë</w:t>
      </w:r>
      <w:r w:rsidR="00CA10EB" w:rsidRPr="00776BF0">
        <w:rPr>
          <w:rFonts w:ascii="Times New Roman" w:hAnsi="Times New Roman" w:cs="Times New Roman"/>
          <w:sz w:val="24"/>
          <w:szCs w:val="24"/>
        </w:rPr>
        <w:t xml:space="preserve"> trajnimit n</w:t>
      </w:r>
      <w:r w:rsidR="009E41A9" w:rsidRPr="00776BF0">
        <w:rPr>
          <w:rFonts w:ascii="Times New Roman" w:hAnsi="Times New Roman" w:cs="Times New Roman"/>
          <w:sz w:val="24"/>
          <w:szCs w:val="24"/>
        </w:rPr>
        <w:t>ë</w:t>
      </w:r>
      <w:r w:rsidR="00CA10EB" w:rsidRPr="00776BF0">
        <w:rPr>
          <w:rFonts w:ascii="Times New Roman" w:hAnsi="Times New Roman" w:cs="Times New Roman"/>
          <w:sz w:val="24"/>
          <w:szCs w:val="24"/>
        </w:rPr>
        <w:t xml:space="preserve"> TI, si  dhe vendimit </w:t>
      </w:r>
      <w:r w:rsidRPr="00776BF0">
        <w:rPr>
          <w:rFonts w:ascii="Times New Roman" w:hAnsi="Times New Roman" w:cs="Times New Roman"/>
          <w:sz w:val="24"/>
          <w:szCs w:val="24"/>
        </w:rPr>
        <w:t xml:space="preserve">të Sekretares së </w:t>
      </w:r>
      <w:r w:rsidR="00776BF0" w:rsidRPr="00776BF0">
        <w:rPr>
          <w:rFonts w:ascii="Times New Roman" w:hAnsi="Times New Roman" w:cs="Times New Roman"/>
          <w:sz w:val="24"/>
          <w:szCs w:val="24"/>
        </w:rPr>
        <w:t xml:space="preserve">Përgjithshme të </w:t>
      </w:r>
      <w:r w:rsidRPr="00776BF0">
        <w:rPr>
          <w:rFonts w:ascii="Times New Roman" w:hAnsi="Times New Roman" w:cs="Times New Roman"/>
          <w:sz w:val="24"/>
          <w:szCs w:val="24"/>
        </w:rPr>
        <w:t>M</w:t>
      </w:r>
      <w:r w:rsidR="00776BF0" w:rsidRPr="00776BF0">
        <w:rPr>
          <w:rFonts w:ascii="Times New Roman" w:hAnsi="Times New Roman" w:cs="Times New Roman"/>
          <w:sz w:val="24"/>
          <w:szCs w:val="24"/>
        </w:rPr>
        <w:t>ASHTI</w:t>
      </w:r>
      <w:r w:rsidRPr="00776BF0">
        <w:rPr>
          <w:rFonts w:ascii="Times New Roman" w:hAnsi="Times New Roman" w:cs="Times New Roman"/>
          <w:sz w:val="24"/>
          <w:szCs w:val="24"/>
        </w:rPr>
        <w:t xml:space="preserve"> </w:t>
      </w:r>
      <w:r w:rsidR="007A22E3">
        <w:rPr>
          <w:rFonts w:ascii="Times New Roman" w:hAnsi="Times New Roman" w:cs="Times New Roman"/>
          <w:sz w:val="24"/>
          <w:szCs w:val="24"/>
        </w:rPr>
        <w:t>n</w:t>
      </w:r>
      <w:r w:rsidR="00CA10EB" w:rsidRPr="00776BF0">
        <w:rPr>
          <w:rFonts w:ascii="Times New Roman" w:hAnsi="Times New Roman" w:cs="Times New Roman"/>
          <w:sz w:val="24"/>
          <w:szCs w:val="24"/>
        </w:rPr>
        <w:t>r. 2/4420, dt. 02.02.2021, p</w:t>
      </w:r>
      <w:r w:rsidR="009E41A9" w:rsidRPr="00776BF0">
        <w:rPr>
          <w:rFonts w:ascii="Times New Roman" w:hAnsi="Times New Roman" w:cs="Times New Roman"/>
          <w:sz w:val="24"/>
          <w:szCs w:val="24"/>
        </w:rPr>
        <w:t>ë</w:t>
      </w:r>
      <w:r w:rsidR="00CA10EB" w:rsidRPr="00776BF0">
        <w:rPr>
          <w:rFonts w:ascii="Times New Roman" w:hAnsi="Times New Roman" w:cs="Times New Roman"/>
          <w:sz w:val="24"/>
          <w:szCs w:val="24"/>
        </w:rPr>
        <w:t>r em</w:t>
      </w:r>
      <w:r w:rsidR="009E41A9" w:rsidRPr="00776BF0">
        <w:rPr>
          <w:rFonts w:ascii="Times New Roman" w:hAnsi="Times New Roman" w:cs="Times New Roman"/>
          <w:sz w:val="24"/>
          <w:szCs w:val="24"/>
        </w:rPr>
        <w:t>ë</w:t>
      </w:r>
      <w:r w:rsidR="00CA10EB" w:rsidRPr="00776BF0">
        <w:rPr>
          <w:rFonts w:ascii="Times New Roman" w:hAnsi="Times New Roman" w:cs="Times New Roman"/>
          <w:sz w:val="24"/>
          <w:szCs w:val="24"/>
        </w:rPr>
        <w:t>rimin e komisionit p</w:t>
      </w:r>
      <w:r w:rsidR="009E41A9" w:rsidRPr="00776BF0">
        <w:rPr>
          <w:rFonts w:ascii="Times New Roman" w:hAnsi="Times New Roman" w:cs="Times New Roman"/>
          <w:sz w:val="24"/>
          <w:szCs w:val="24"/>
        </w:rPr>
        <w:t>ë</w:t>
      </w:r>
      <w:r w:rsidR="00CA10EB" w:rsidRPr="00776BF0">
        <w:rPr>
          <w:rFonts w:ascii="Times New Roman" w:hAnsi="Times New Roman" w:cs="Times New Roman"/>
          <w:sz w:val="24"/>
          <w:szCs w:val="24"/>
        </w:rPr>
        <w:t>r vler</w:t>
      </w:r>
      <w:r w:rsidR="009E41A9" w:rsidRPr="00776BF0">
        <w:rPr>
          <w:rFonts w:ascii="Times New Roman" w:hAnsi="Times New Roman" w:cs="Times New Roman"/>
          <w:sz w:val="24"/>
          <w:szCs w:val="24"/>
        </w:rPr>
        <w:t>ë</w:t>
      </w:r>
      <w:r w:rsidR="00CA10EB" w:rsidRPr="00776BF0">
        <w:rPr>
          <w:rFonts w:ascii="Times New Roman" w:hAnsi="Times New Roman" w:cs="Times New Roman"/>
          <w:sz w:val="24"/>
          <w:szCs w:val="24"/>
        </w:rPr>
        <w:t xml:space="preserve">simin e </w:t>
      </w:r>
      <w:r w:rsidR="009E41A9" w:rsidRPr="00776BF0">
        <w:rPr>
          <w:rFonts w:ascii="Times New Roman" w:hAnsi="Times New Roman" w:cs="Times New Roman"/>
          <w:sz w:val="24"/>
          <w:szCs w:val="24"/>
        </w:rPr>
        <w:t>aplikacioneve</w:t>
      </w:r>
      <w:r w:rsidR="00CA10EB" w:rsidRPr="00776BF0">
        <w:rPr>
          <w:rFonts w:ascii="Times New Roman" w:hAnsi="Times New Roman" w:cs="Times New Roman"/>
          <w:sz w:val="24"/>
          <w:szCs w:val="24"/>
        </w:rPr>
        <w:t xml:space="preserve">, </w:t>
      </w:r>
      <w:r w:rsidR="009E41A9" w:rsidRPr="00776BF0">
        <w:rPr>
          <w:rFonts w:ascii="Times New Roman" w:hAnsi="Times New Roman" w:cs="Times New Roman"/>
          <w:sz w:val="24"/>
          <w:szCs w:val="24"/>
        </w:rPr>
        <w:t>M</w:t>
      </w:r>
      <w:r w:rsidR="00776BF0" w:rsidRPr="00776BF0">
        <w:rPr>
          <w:rFonts w:ascii="Times New Roman" w:hAnsi="Times New Roman" w:cs="Times New Roman"/>
          <w:sz w:val="24"/>
          <w:szCs w:val="24"/>
        </w:rPr>
        <w:t>ASHTI nj</w:t>
      </w:r>
      <w:r w:rsidR="00CA10EB" w:rsidRPr="00776BF0">
        <w:rPr>
          <w:rFonts w:ascii="Times New Roman" w:hAnsi="Times New Roman" w:cs="Times New Roman"/>
          <w:sz w:val="24"/>
          <w:szCs w:val="24"/>
        </w:rPr>
        <w:t xml:space="preserve">ofton </w:t>
      </w:r>
      <w:r w:rsidR="00FB2309">
        <w:rPr>
          <w:rFonts w:ascii="Times New Roman" w:hAnsi="Times New Roman" w:cs="Times New Roman"/>
          <w:sz w:val="24"/>
          <w:szCs w:val="24"/>
        </w:rPr>
        <w:t xml:space="preserve">50 </w:t>
      </w:r>
      <w:r w:rsidR="009E41A9" w:rsidRPr="00776BF0">
        <w:rPr>
          <w:rFonts w:ascii="Times New Roman" w:hAnsi="Times New Roman" w:cs="Times New Roman"/>
          <w:sz w:val="24"/>
          <w:szCs w:val="24"/>
        </w:rPr>
        <w:t xml:space="preserve">kandidatët </w:t>
      </w:r>
      <w:r w:rsidR="00495D59">
        <w:rPr>
          <w:rFonts w:ascii="Times New Roman" w:hAnsi="Times New Roman" w:cs="Times New Roman"/>
          <w:sz w:val="24"/>
          <w:szCs w:val="24"/>
        </w:rPr>
        <w:t>përfitues nga lista e mëposhtme</w:t>
      </w:r>
      <w:r w:rsidR="00FB2309">
        <w:rPr>
          <w:rFonts w:ascii="Times New Roman" w:hAnsi="Times New Roman" w:cs="Times New Roman"/>
          <w:sz w:val="24"/>
          <w:szCs w:val="24"/>
        </w:rPr>
        <w:t>,</w:t>
      </w:r>
      <w:r w:rsidR="00495D59">
        <w:rPr>
          <w:rFonts w:ascii="Times New Roman" w:hAnsi="Times New Roman" w:cs="Times New Roman"/>
          <w:sz w:val="24"/>
          <w:szCs w:val="24"/>
        </w:rPr>
        <w:t xml:space="preserve"> </w:t>
      </w:r>
      <w:r w:rsidR="00B3012B">
        <w:rPr>
          <w:rFonts w:ascii="Times New Roman" w:hAnsi="Times New Roman" w:cs="Times New Roman"/>
          <w:sz w:val="24"/>
          <w:szCs w:val="24"/>
        </w:rPr>
        <w:t>që nuk ju kanë dalë mjetet nga kësti i parë në xhirollogarinë e prindit apo kujdestarit</w:t>
      </w:r>
      <w:r w:rsidR="00FB2309">
        <w:rPr>
          <w:rFonts w:ascii="Times New Roman" w:hAnsi="Times New Roman" w:cs="Times New Roman"/>
          <w:sz w:val="24"/>
          <w:szCs w:val="24"/>
        </w:rPr>
        <w:t xml:space="preserve"> ligjor</w:t>
      </w:r>
      <w:r w:rsidR="00B3012B">
        <w:rPr>
          <w:rFonts w:ascii="Times New Roman" w:hAnsi="Times New Roman" w:cs="Times New Roman"/>
          <w:sz w:val="24"/>
          <w:szCs w:val="24"/>
        </w:rPr>
        <w:t xml:space="preserve"> për shkak të saktësisë së informatave</w:t>
      </w:r>
      <w:r w:rsidR="00605B75">
        <w:rPr>
          <w:rFonts w:ascii="Times New Roman" w:hAnsi="Times New Roman" w:cs="Times New Roman"/>
          <w:sz w:val="24"/>
          <w:szCs w:val="24"/>
        </w:rPr>
        <w:t xml:space="preserve"> dhe xhirollogarisë së dhënë</w:t>
      </w:r>
      <w:r w:rsidR="00B3012B">
        <w:rPr>
          <w:rFonts w:ascii="Times New Roman" w:hAnsi="Times New Roman" w:cs="Times New Roman"/>
          <w:sz w:val="24"/>
          <w:szCs w:val="24"/>
        </w:rPr>
        <w:t xml:space="preserve">, </w:t>
      </w:r>
      <w:r w:rsidR="009E41A9" w:rsidRPr="00776BF0">
        <w:rPr>
          <w:rFonts w:ascii="Times New Roman" w:hAnsi="Times New Roman" w:cs="Times New Roman"/>
          <w:sz w:val="24"/>
          <w:szCs w:val="24"/>
        </w:rPr>
        <w:t xml:space="preserve">se nga dt. </w:t>
      </w:r>
      <w:r w:rsidR="00EC4CE3">
        <w:rPr>
          <w:rFonts w:ascii="Times New Roman" w:hAnsi="Times New Roman" w:cs="Times New Roman"/>
          <w:b/>
          <w:sz w:val="24"/>
          <w:szCs w:val="24"/>
        </w:rPr>
        <w:t>11.</w:t>
      </w:r>
      <w:r w:rsidR="00B3012B">
        <w:rPr>
          <w:rFonts w:ascii="Times New Roman" w:hAnsi="Times New Roman" w:cs="Times New Roman"/>
          <w:b/>
          <w:sz w:val="24"/>
          <w:szCs w:val="24"/>
        </w:rPr>
        <w:t>02</w:t>
      </w:r>
      <w:r w:rsidR="009E41A9" w:rsidRPr="00216BA1">
        <w:rPr>
          <w:rFonts w:ascii="Times New Roman" w:hAnsi="Times New Roman" w:cs="Times New Roman"/>
          <w:b/>
          <w:sz w:val="24"/>
          <w:szCs w:val="24"/>
        </w:rPr>
        <w:t>.202</w:t>
      </w:r>
      <w:r w:rsidR="00B3012B">
        <w:rPr>
          <w:rFonts w:ascii="Times New Roman" w:hAnsi="Times New Roman" w:cs="Times New Roman"/>
          <w:b/>
          <w:sz w:val="24"/>
          <w:szCs w:val="24"/>
        </w:rPr>
        <w:t>2</w:t>
      </w:r>
      <w:r w:rsidR="009E41A9" w:rsidRPr="00776BF0">
        <w:rPr>
          <w:rFonts w:ascii="Times New Roman" w:hAnsi="Times New Roman" w:cs="Times New Roman"/>
          <w:sz w:val="24"/>
          <w:szCs w:val="24"/>
        </w:rPr>
        <w:t xml:space="preserve"> deri me dt. </w:t>
      </w:r>
      <w:r w:rsidR="00EC4CE3">
        <w:rPr>
          <w:rFonts w:ascii="Times New Roman" w:hAnsi="Times New Roman" w:cs="Times New Roman"/>
          <w:b/>
          <w:sz w:val="24"/>
          <w:szCs w:val="24"/>
        </w:rPr>
        <w:t>18.</w:t>
      </w:r>
      <w:r w:rsidR="00B3012B">
        <w:rPr>
          <w:rFonts w:ascii="Times New Roman" w:hAnsi="Times New Roman" w:cs="Times New Roman"/>
          <w:b/>
          <w:sz w:val="24"/>
          <w:szCs w:val="24"/>
        </w:rPr>
        <w:t>02</w:t>
      </w:r>
      <w:r w:rsidR="00EC4CE3">
        <w:rPr>
          <w:rFonts w:ascii="Times New Roman" w:hAnsi="Times New Roman" w:cs="Times New Roman"/>
          <w:b/>
          <w:sz w:val="24"/>
          <w:szCs w:val="24"/>
        </w:rPr>
        <w:t>.</w:t>
      </w:r>
      <w:r w:rsidR="009E41A9" w:rsidRPr="00216BA1">
        <w:rPr>
          <w:rFonts w:ascii="Times New Roman" w:hAnsi="Times New Roman" w:cs="Times New Roman"/>
          <w:b/>
          <w:sz w:val="24"/>
          <w:szCs w:val="24"/>
        </w:rPr>
        <w:t>2022</w:t>
      </w:r>
      <w:r w:rsidR="00B3012B">
        <w:rPr>
          <w:rFonts w:ascii="Times New Roman" w:hAnsi="Times New Roman" w:cs="Times New Roman"/>
          <w:b/>
          <w:sz w:val="24"/>
          <w:szCs w:val="24"/>
        </w:rPr>
        <w:t xml:space="preserve"> ora 16:00</w:t>
      </w:r>
      <w:r w:rsidR="009E41A9" w:rsidRPr="00776BF0">
        <w:rPr>
          <w:rFonts w:ascii="Times New Roman" w:hAnsi="Times New Roman" w:cs="Times New Roman"/>
          <w:sz w:val="24"/>
          <w:szCs w:val="24"/>
        </w:rPr>
        <w:t xml:space="preserve">, </w:t>
      </w:r>
      <w:r w:rsidR="00B3012B">
        <w:rPr>
          <w:rFonts w:ascii="Times New Roman" w:hAnsi="Times New Roman" w:cs="Times New Roman"/>
          <w:sz w:val="24"/>
          <w:szCs w:val="24"/>
        </w:rPr>
        <w:t>duhet t</w:t>
      </w:r>
      <w:r w:rsidR="000556DE">
        <w:rPr>
          <w:rFonts w:ascii="Times New Roman" w:hAnsi="Times New Roman" w:cs="Times New Roman"/>
          <w:sz w:val="24"/>
          <w:szCs w:val="24"/>
        </w:rPr>
        <w:t>ë dorëzojnë kopjet</w:t>
      </w:r>
      <w:r w:rsidR="00FB2309">
        <w:rPr>
          <w:rFonts w:ascii="Times New Roman" w:hAnsi="Times New Roman" w:cs="Times New Roman"/>
          <w:sz w:val="24"/>
          <w:szCs w:val="24"/>
        </w:rPr>
        <w:t xml:space="preserve"> fizike </w:t>
      </w:r>
      <w:r w:rsidR="000556DE">
        <w:rPr>
          <w:rFonts w:ascii="Times New Roman" w:hAnsi="Times New Roman" w:cs="Times New Roman"/>
          <w:sz w:val="24"/>
          <w:szCs w:val="24"/>
        </w:rPr>
        <w:t>të dokumentacionit të</w:t>
      </w:r>
      <w:r w:rsidR="00B3012B">
        <w:rPr>
          <w:rFonts w:ascii="Times New Roman" w:hAnsi="Times New Roman" w:cs="Times New Roman"/>
          <w:sz w:val="24"/>
          <w:szCs w:val="24"/>
        </w:rPr>
        <w:t xml:space="preserve"> mëposhtëm në </w:t>
      </w:r>
      <w:r w:rsidR="00FB2309">
        <w:rPr>
          <w:rFonts w:ascii="Times New Roman" w:hAnsi="Times New Roman" w:cs="Times New Roman"/>
          <w:sz w:val="24"/>
          <w:szCs w:val="24"/>
        </w:rPr>
        <w:t xml:space="preserve">arkivin e MASHTI, kati </w:t>
      </w:r>
      <w:r w:rsidR="00EC4CE3">
        <w:rPr>
          <w:rFonts w:ascii="Times New Roman" w:hAnsi="Times New Roman" w:cs="Times New Roman"/>
          <w:sz w:val="24"/>
          <w:szCs w:val="24"/>
        </w:rPr>
        <w:t>përdhesë</w:t>
      </w:r>
      <w:r w:rsidR="00FB2309">
        <w:rPr>
          <w:rFonts w:ascii="Times New Roman" w:hAnsi="Times New Roman" w:cs="Times New Roman"/>
          <w:sz w:val="24"/>
          <w:szCs w:val="24"/>
        </w:rPr>
        <w:t>, zyra nr.</w:t>
      </w:r>
      <w:r w:rsidR="000556DE">
        <w:rPr>
          <w:rFonts w:ascii="Times New Roman" w:hAnsi="Times New Roman" w:cs="Times New Roman"/>
          <w:sz w:val="24"/>
          <w:szCs w:val="24"/>
        </w:rPr>
        <w:t xml:space="preserve"> </w:t>
      </w:r>
      <w:r w:rsidR="00FB2309">
        <w:rPr>
          <w:rFonts w:ascii="Times New Roman" w:hAnsi="Times New Roman" w:cs="Times New Roman"/>
          <w:sz w:val="24"/>
          <w:szCs w:val="24"/>
        </w:rPr>
        <w:t>4</w:t>
      </w:r>
      <w:r w:rsidR="00B3012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3012B" w:rsidRDefault="00495D59" w:rsidP="00776B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Përfituesit maturantë</w:t>
      </w:r>
      <w:r w:rsidR="007200AD">
        <w:rPr>
          <w:rFonts w:ascii="Times New Roman" w:hAnsi="Times New Roman" w:cs="Times New Roman"/>
          <w:sz w:val="24"/>
          <w:szCs w:val="24"/>
        </w:rPr>
        <w:t xml:space="preserve"> nga tabela, duhet të dorëzojnë d</w:t>
      </w:r>
      <w:r w:rsidR="00B3012B">
        <w:rPr>
          <w:rFonts w:ascii="Times New Roman" w:hAnsi="Times New Roman" w:cs="Times New Roman"/>
          <w:sz w:val="24"/>
          <w:szCs w:val="24"/>
        </w:rPr>
        <w:t>okumentacioni</w:t>
      </w:r>
      <w:r w:rsidR="007200AD">
        <w:rPr>
          <w:rFonts w:ascii="Times New Roman" w:hAnsi="Times New Roman" w:cs="Times New Roman"/>
          <w:sz w:val="24"/>
          <w:szCs w:val="24"/>
        </w:rPr>
        <w:t>n e</w:t>
      </w:r>
      <w:r w:rsidR="00B3012B">
        <w:rPr>
          <w:rFonts w:ascii="Times New Roman" w:hAnsi="Times New Roman" w:cs="Times New Roman"/>
          <w:sz w:val="24"/>
          <w:szCs w:val="24"/>
        </w:rPr>
        <w:t xml:space="preserve"> mëposhtëm në zarf të mbyllur:</w:t>
      </w:r>
    </w:p>
    <w:p w:rsidR="00B3012B" w:rsidRPr="00B3012B" w:rsidRDefault="00B3012B" w:rsidP="00B3012B">
      <w:pPr>
        <w:numPr>
          <w:ilvl w:val="0"/>
          <w:numId w:val="1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Diploma e klasës së</w:t>
      </w:r>
      <w:r w:rsidRPr="00B3012B">
        <w:rPr>
          <w:rFonts w:ascii="Times New Roman" w:hAnsi="Times New Roman" w:cs="Times New Roman"/>
          <w:sz w:val="24"/>
          <w:szCs w:val="24"/>
        </w:rPr>
        <w:t xml:space="preserve"> 11</w:t>
      </w:r>
      <w:r>
        <w:rPr>
          <w:rFonts w:ascii="Times New Roman" w:hAnsi="Times New Roman" w:cs="Times New Roman"/>
          <w:sz w:val="24"/>
          <w:szCs w:val="24"/>
        </w:rPr>
        <w:t>-të</w:t>
      </w:r>
      <w:r w:rsidRPr="00B3012B">
        <w:rPr>
          <w:rFonts w:ascii="Times New Roman" w:hAnsi="Times New Roman" w:cs="Times New Roman"/>
          <w:sz w:val="24"/>
          <w:szCs w:val="24"/>
        </w:rPr>
        <w:t>,</w:t>
      </w:r>
    </w:p>
    <w:p w:rsidR="00B3012B" w:rsidRPr="00B3012B" w:rsidRDefault="00B3012B" w:rsidP="00B3012B">
      <w:pPr>
        <w:numPr>
          <w:ilvl w:val="0"/>
          <w:numId w:val="1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B3012B">
        <w:rPr>
          <w:rFonts w:ascii="Times New Roman" w:hAnsi="Times New Roman" w:cs="Times New Roman"/>
          <w:sz w:val="24"/>
          <w:szCs w:val="24"/>
        </w:rPr>
        <w:t>Vërte</w:t>
      </w:r>
      <w:r>
        <w:rPr>
          <w:rFonts w:ascii="Times New Roman" w:hAnsi="Times New Roman" w:cs="Times New Roman"/>
          <w:sz w:val="24"/>
          <w:szCs w:val="24"/>
        </w:rPr>
        <w:t>timi nga shkolla që është nxënës i klasës së</w:t>
      </w:r>
      <w:r w:rsidRPr="00B3012B">
        <w:rPr>
          <w:rFonts w:ascii="Times New Roman" w:hAnsi="Times New Roman" w:cs="Times New Roman"/>
          <w:sz w:val="24"/>
          <w:szCs w:val="24"/>
        </w:rPr>
        <w:t xml:space="preserve"> 12</w:t>
      </w:r>
      <w:r>
        <w:rPr>
          <w:rFonts w:ascii="Times New Roman" w:hAnsi="Times New Roman" w:cs="Times New Roman"/>
          <w:sz w:val="24"/>
          <w:szCs w:val="24"/>
        </w:rPr>
        <w:t>-të</w:t>
      </w:r>
    </w:p>
    <w:p w:rsidR="00B3012B" w:rsidRPr="00EC4CE3" w:rsidRDefault="00B3012B" w:rsidP="00B3012B">
      <w:pPr>
        <w:numPr>
          <w:ilvl w:val="0"/>
          <w:numId w:val="1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EC4CE3">
        <w:rPr>
          <w:rFonts w:ascii="Times New Roman" w:hAnsi="Times New Roman" w:cs="Times New Roman"/>
          <w:sz w:val="24"/>
          <w:szCs w:val="24"/>
        </w:rPr>
        <w:t xml:space="preserve">Çertifikata / Ekstrakti i lindjes </w:t>
      </w:r>
      <w:r w:rsidR="00EC4CE3">
        <w:rPr>
          <w:rFonts w:ascii="Times New Roman" w:hAnsi="Times New Roman" w:cs="Times New Roman"/>
          <w:sz w:val="24"/>
          <w:szCs w:val="24"/>
        </w:rPr>
        <w:t xml:space="preserve">me të dhënat e </w:t>
      </w:r>
      <w:r w:rsidRPr="00EC4CE3">
        <w:rPr>
          <w:rFonts w:ascii="Times New Roman" w:hAnsi="Times New Roman" w:cs="Times New Roman"/>
          <w:sz w:val="24"/>
          <w:szCs w:val="24"/>
        </w:rPr>
        <w:t xml:space="preserve"> </w:t>
      </w:r>
      <w:r w:rsidR="00EC4CE3">
        <w:rPr>
          <w:rFonts w:ascii="Times New Roman" w:hAnsi="Times New Roman" w:cs="Times New Roman"/>
          <w:sz w:val="24"/>
          <w:szCs w:val="24"/>
        </w:rPr>
        <w:t>prindërve</w:t>
      </w:r>
      <w:r w:rsidRPr="00EC4CE3">
        <w:rPr>
          <w:rFonts w:ascii="Times New Roman" w:hAnsi="Times New Roman" w:cs="Times New Roman"/>
          <w:sz w:val="24"/>
          <w:szCs w:val="24"/>
        </w:rPr>
        <w:t xml:space="preserve"> apo kujdestari</w:t>
      </w:r>
      <w:r w:rsidR="00EC4CE3">
        <w:rPr>
          <w:rFonts w:ascii="Times New Roman" w:hAnsi="Times New Roman" w:cs="Times New Roman"/>
          <w:sz w:val="24"/>
          <w:szCs w:val="24"/>
        </w:rPr>
        <w:t>t</w:t>
      </w:r>
      <w:r w:rsidRPr="00EC4CE3">
        <w:rPr>
          <w:rFonts w:ascii="Times New Roman" w:hAnsi="Times New Roman" w:cs="Times New Roman"/>
          <w:sz w:val="24"/>
          <w:szCs w:val="24"/>
        </w:rPr>
        <w:t xml:space="preserve"> ligjor </w:t>
      </w:r>
    </w:p>
    <w:p w:rsidR="00B3012B" w:rsidRPr="00B3012B" w:rsidRDefault="00B3012B" w:rsidP="00B3012B">
      <w:pPr>
        <w:numPr>
          <w:ilvl w:val="0"/>
          <w:numId w:val="1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B3012B">
        <w:rPr>
          <w:rFonts w:ascii="Times New Roman" w:hAnsi="Times New Roman" w:cs="Times New Roman"/>
          <w:sz w:val="24"/>
          <w:szCs w:val="24"/>
        </w:rPr>
        <w:t>Konfirmimin nga banka mbi llogarinë e prindit / apo kujdestarit ligjor</w:t>
      </w:r>
    </w:p>
    <w:p w:rsidR="00B3012B" w:rsidRDefault="00EC4CE3" w:rsidP="00776BF0">
      <w:pPr>
        <w:jc w:val="both"/>
        <w:rPr>
          <w:rFonts w:ascii="Times New Roman" w:hAnsi="Times New Roman" w:cs="Times New Roman"/>
          <w:sz w:val="24"/>
          <w:szCs w:val="24"/>
        </w:rPr>
      </w:pPr>
      <w:r w:rsidRPr="00EC4CE3">
        <w:rPr>
          <w:rFonts w:ascii="Times New Roman" w:eastAsia="Times New Roman" w:hAnsi="Times New Roman"/>
          <w:b/>
          <w:sz w:val="24"/>
          <w:szCs w:val="24"/>
        </w:rPr>
        <w:t>Shënim:</w:t>
      </w:r>
      <w:r w:rsidRPr="00EC4CE3">
        <w:rPr>
          <w:rFonts w:ascii="Times New Roman" w:eastAsia="Times New Roman" w:hAnsi="Times New Roman"/>
          <w:sz w:val="24"/>
          <w:szCs w:val="24"/>
        </w:rPr>
        <w:t xml:space="preserve"> Nëse konfirmimi nga banka </w:t>
      </w:r>
      <w:r w:rsidRPr="00EC4CE3">
        <w:rPr>
          <w:rFonts w:ascii="Times New Roman" w:hAnsi="Times New Roman" w:cs="Times New Roman"/>
          <w:sz w:val="24"/>
          <w:szCs w:val="24"/>
        </w:rPr>
        <w:t>mbi llogarinë e prindit / apo kujdestarit ligjor</w:t>
      </w:r>
      <w:r w:rsidRPr="00EC4CE3">
        <w:rPr>
          <w:rFonts w:ascii="Times New Roman" w:eastAsia="Times New Roman" w:hAnsi="Times New Roman"/>
          <w:sz w:val="24"/>
          <w:szCs w:val="24"/>
        </w:rPr>
        <w:t xml:space="preserve"> nuk përkon me emrin e prindit apo kujdestarit ligjor në Çertifikatë / Ekstrakt, pagesa nuk mundet të realizohet andaj luteni të keni kujdes të sjellni dokumente që përputhen me të dhënat e juaja. </w:t>
      </w:r>
    </w:p>
    <w:tbl>
      <w:tblPr>
        <w:tblW w:w="6160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5"/>
        <w:gridCol w:w="4796"/>
        <w:gridCol w:w="789"/>
      </w:tblGrid>
      <w:tr w:rsidR="007200AD" w:rsidRPr="00FB2309" w:rsidTr="00C87943">
        <w:trPr>
          <w:trHeight w:val="300"/>
          <w:jc w:val="center"/>
        </w:trPr>
        <w:tc>
          <w:tcPr>
            <w:tcW w:w="575" w:type="dxa"/>
            <w:shd w:val="clear" w:color="auto" w:fill="FFFFFF" w:themeFill="background1"/>
            <w:noWrap/>
            <w:vAlign w:val="bottom"/>
            <w:hideMark/>
          </w:tcPr>
          <w:p w:rsidR="007200AD" w:rsidRPr="00FB2309" w:rsidRDefault="007200AD" w:rsidP="000556D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FB2309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Nr.</w:t>
            </w:r>
          </w:p>
        </w:tc>
        <w:tc>
          <w:tcPr>
            <w:tcW w:w="4796" w:type="dxa"/>
            <w:shd w:val="clear" w:color="auto" w:fill="FFFFFF" w:themeFill="background1"/>
            <w:noWrap/>
            <w:vAlign w:val="bottom"/>
            <w:hideMark/>
          </w:tcPr>
          <w:p w:rsidR="00605B75" w:rsidRPr="00FB2309" w:rsidRDefault="00605B75" w:rsidP="007200A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</w:p>
          <w:p w:rsidR="007200AD" w:rsidRPr="00FB2309" w:rsidRDefault="007200AD" w:rsidP="007200A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proofErr w:type="spellStart"/>
            <w:r w:rsidRPr="00FB2309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Emri</w:t>
            </w:r>
            <w:proofErr w:type="spellEnd"/>
            <w:r w:rsidRPr="00FB2309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 dhe </w:t>
            </w:r>
            <w:proofErr w:type="spellStart"/>
            <w:r w:rsidRPr="00FB2309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mbiemri</w:t>
            </w:r>
            <w:proofErr w:type="spellEnd"/>
          </w:p>
          <w:p w:rsidR="00605B75" w:rsidRPr="00FB2309" w:rsidRDefault="00605B75" w:rsidP="007200A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789" w:type="dxa"/>
            <w:shd w:val="clear" w:color="auto" w:fill="FFFFFF" w:themeFill="background1"/>
            <w:noWrap/>
            <w:vAlign w:val="center"/>
          </w:tcPr>
          <w:p w:rsidR="007200AD" w:rsidRPr="00FB2309" w:rsidRDefault="007200AD" w:rsidP="007200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bookmarkStart w:id="0" w:name="_GoBack"/>
            <w:bookmarkEnd w:id="0"/>
          </w:p>
        </w:tc>
      </w:tr>
      <w:tr w:rsidR="00495D59" w:rsidRPr="00FB2309" w:rsidTr="00C87943">
        <w:trPr>
          <w:trHeight w:val="300"/>
          <w:jc w:val="center"/>
        </w:trPr>
        <w:tc>
          <w:tcPr>
            <w:tcW w:w="575" w:type="dxa"/>
            <w:shd w:val="clear" w:color="auto" w:fill="FFFFFF" w:themeFill="background1"/>
            <w:noWrap/>
            <w:vAlign w:val="bottom"/>
            <w:hideMark/>
          </w:tcPr>
          <w:p w:rsidR="00495D59" w:rsidRPr="007200AD" w:rsidRDefault="00495D59" w:rsidP="00605B7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FB2309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4796" w:type="dxa"/>
            <w:shd w:val="clear" w:color="auto" w:fill="FFFFFF" w:themeFill="background1"/>
            <w:noWrap/>
            <w:vAlign w:val="bottom"/>
            <w:hideMark/>
          </w:tcPr>
          <w:p w:rsidR="00495D59" w:rsidRPr="00FB2309" w:rsidRDefault="00495D59">
            <w:pPr>
              <w:rPr>
                <w:rFonts w:ascii="Calibri" w:hAnsi="Calibri"/>
                <w:sz w:val="24"/>
                <w:szCs w:val="24"/>
              </w:rPr>
            </w:pPr>
            <w:r w:rsidRPr="00FB2309">
              <w:rPr>
                <w:rFonts w:ascii="Calibri" w:hAnsi="Calibri"/>
                <w:sz w:val="24"/>
                <w:szCs w:val="24"/>
              </w:rPr>
              <w:t>Albjon Tahirsylaj</w:t>
            </w:r>
          </w:p>
        </w:tc>
        <w:tc>
          <w:tcPr>
            <w:tcW w:w="789" w:type="dxa"/>
            <w:shd w:val="clear" w:color="auto" w:fill="FFFFFF" w:themeFill="background1"/>
            <w:noWrap/>
            <w:vAlign w:val="center"/>
          </w:tcPr>
          <w:p w:rsidR="00495D59" w:rsidRPr="00FB2309" w:rsidRDefault="00495D59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495D59" w:rsidRPr="00FB2309" w:rsidTr="00C87943">
        <w:trPr>
          <w:trHeight w:val="300"/>
          <w:jc w:val="center"/>
        </w:trPr>
        <w:tc>
          <w:tcPr>
            <w:tcW w:w="575" w:type="dxa"/>
            <w:shd w:val="clear" w:color="auto" w:fill="FFFFFF" w:themeFill="background1"/>
            <w:noWrap/>
            <w:vAlign w:val="bottom"/>
            <w:hideMark/>
          </w:tcPr>
          <w:p w:rsidR="00495D59" w:rsidRPr="007200AD" w:rsidRDefault="00495D59" w:rsidP="007200A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FB2309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4796" w:type="dxa"/>
            <w:shd w:val="clear" w:color="auto" w:fill="FFFFFF" w:themeFill="background1"/>
            <w:noWrap/>
            <w:vAlign w:val="bottom"/>
            <w:hideMark/>
          </w:tcPr>
          <w:p w:rsidR="00495D59" w:rsidRPr="00FB2309" w:rsidRDefault="00495D59">
            <w:pPr>
              <w:rPr>
                <w:rFonts w:ascii="Calibri" w:hAnsi="Calibri"/>
                <w:sz w:val="24"/>
                <w:szCs w:val="24"/>
              </w:rPr>
            </w:pPr>
            <w:r w:rsidRPr="00FB2309">
              <w:rPr>
                <w:rFonts w:ascii="Calibri" w:hAnsi="Calibri"/>
                <w:sz w:val="24"/>
                <w:szCs w:val="24"/>
              </w:rPr>
              <w:t>Erjon Misini</w:t>
            </w:r>
          </w:p>
        </w:tc>
        <w:tc>
          <w:tcPr>
            <w:tcW w:w="789" w:type="dxa"/>
            <w:shd w:val="clear" w:color="auto" w:fill="FFFFFF" w:themeFill="background1"/>
            <w:noWrap/>
            <w:vAlign w:val="center"/>
          </w:tcPr>
          <w:p w:rsidR="00495D59" w:rsidRPr="00FB2309" w:rsidRDefault="00495D59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495D59" w:rsidRPr="00FB2309" w:rsidTr="00C87943">
        <w:trPr>
          <w:trHeight w:val="300"/>
          <w:jc w:val="center"/>
        </w:trPr>
        <w:tc>
          <w:tcPr>
            <w:tcW w:w="575" w:type="dxa"/>
            <w:shd w:val="clear" w:color="auto" w:fill="FFFFFF" w:themeFill="background1"/>
            <w:noWrap/>
            <w:vAlign w:val="bottom"/>
            <w:hideMark/>
          </w:tcPr>
          <w:p w:rsidR="00495D59" w:rsidRPr="007200AD" w:rsidRDefault="00495D59" w:rsidP="007200A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FB2309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4796" w:type="dxa"/>
            <w:shd w:val="clear" w:color="auto" w:fill="FFFFFF" w:themeFill="background1"/>
            <w:noWrap/>
            <w:vAlign w:val="bottom"/>
            <w:hideMark/>
          </w:tcPr>
          <w:p w:rsidR="00495D59" w:rsidRPr="00FB2309" w:rsidRDefault="00495D59">
            <w:pPr>
              <w:rPr>
                <w:rFonts w:ascii="Calibri" w:hAnsi="Calibri"/>
                <w:sz w:val="24"/>
                <w:szCs w:val="24"/>
              </w:rPr>
            </w:pPr>
            <w:r w:rsidRPr="00FB2309">
              <w:rPr>
                <w:rFonts w:ascii="Calibri" w:hAnsi="Calibri"/>
                <w:sz w:val="24"/>
                <w:szCs w:val="24"/>
              </w:rPr>
              <w:t>Vesa Fetiu</w:t>
            </w:r>
          </w:p>
        </w:tc>
        <w:tc>
          <w:tcPr>
            <w:tcW w:w="789" w:type="dxa"/>
            <w:shd w:val="clear" w:color="auto" w:fill="FFFFFF" w:themeFill="background1"/>
            <w:noWrap/>
            <w:vAlign w:val="center"/>
          </w:tcPr>
          <w:p w:rsidR="00495D59" w:rsidRPr="00FB2309" w:rsidRDefault="00495D59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495D59" w:rsidRPr="00FB2309" w:rsidTr="00C87943">
        <w:trPr>
          <w:trHeight w:val="300"/>
          <w:jc w:val="center"/>
        </w:trPr>
        <w:tc>
          <w:tcPr>
            <w:tcW w:w="575" w:type="dxa"/>
            <w:shd w:val="clear" w:color="auto" w:fill="FFFFFF" w:themeFill="background1"/>
            <w:noWrap/>
            <w:vAlign w:val="bottom"/>
            <w:hideMark/>
          </w:tcPr>
          <w:p w:rsidR="00495D59" w:rsidRPr="007200AD" w:rsidRDefault="00495D59" w:rsidP="007200A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FB2309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4796" w:type="dxa"/>
            <w:shd w:val="clear" w:color="auto" w:fill="FFFFFF" w:themeFill="background1"/>
            <w:noWrap/>
            <w:vAlign w:val="bottom"/>
            <w:hideMark/>
          </w:tcPr>
          <w:p w:rsidR="00495D59" w:rsidRPr="00FB2309" w:rsidRDefault="00495D59">
            <w:pPr>
              <w:rPr>
                <w:rFonts w:ascii="Calibri" w:hAnsi="Calibri"/>
                <w:sz w:val="24"/>
                <w:szCs w:val="24"/>
              </w:rPr>
            </w:pPr>
            <w:r w:rsidRPr="00FB2309">
              <w:rPr>
                <w:rFonts w:ascii="Calibri" w:hAnsi="Calibri"/>
                <w:sz w:val="24"/>
                <w:szCs w:val="24"/>
              </w:rPr>
              <w:t>Valmira Nura</w:t>
            </w:r>
          </w:p>
        </w:tc>
        <w:tc>
          <w:tcPr>
            <w:tcW w:w="789" w:type="dxa"/>
            <w:shd w:val="clear" w:color="auto" w:fill="FFFFFF" w:themeFill="background1"/>
            <w:noWrap/>
            <w:vAlign w:val="center"/>
          </w:tcPr>
          <w:p w:rsidR="00495D59" w:rsidRPr="00FB2309" w:rsidRDefault="00495D59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495D59" w:rsidRPr="00FB2309" w:rsidTr="00C87943">
        <w:trPr>
          <w:trHeight w:val="300"/>
          <w:jc w:val="center"/>
        </w:trPr>
        <w:tc>
          <w:tcPr>
            <w:tcW w:w="575" w:type="dxa"/>
            <w:shd w:val="clear" w:color="auto" w:fill="FFFFFF" w:themeFill="background1"/>
            <w:noWrap/>
            <w:vAlign w:val="bottom"/>
            <w:hideMark/>
          </w:tcPr>
          <w:p w:rsidR="00495D59" w:rsidRPr="007200AD" w:rsidRDefault="00495D59" w:rsidP="007200A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FB2309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4796" w:type="dxa"/>
            <w:shd w:val="clear" w:color="auto" w:fill="FFFFFF" w:themeFill="background1"/>
            <w:noWrap/>
            <w:vAlign w:val="bottom"/>
            <w:hideMark/>
          </w:tcPr>
          <w:p w:rsidR="00495D59" w:rsidRPr="00FB2309" w:rsidRDefault="00495D59">
            <w:pPr>
              <w:rPr>
                <w:rFonts w:ascii="Calibri" w:hAnsi="Calibri"/>
                <w:sz w:val="24"/>
                <w:szCs w:val="24"/>
              </w:rPr>
            </w:pPr>
            <w:r w:rsidRPr="00FB2309">
              <w:rPr>
                <w:rFonts w:ascii="Calibri" w:hAnsi="Calibri"/>
                <w:sz w:val="24"/>
                <w:szCs w:val="24"/>
              </w:rPr>
              <w:t>Nermin Selmancena</w:t>
            </w:r>
          </w:p>
        </w:tc>
        <w:tc>
          <w:tcPr>
            <w:tcW w:w="789" w:type="dxa"/>
            <w:shd w:val="clear" w:color="auto" w:fill="FFFFFF" w:themeFill="background1"/>
            <w:noWrap/>
            <w:vAlign w:val="center"/>
          </w:tcPr>
          <w:p w:rsidR="00495D59" w:rsidRPr="00FB2309" w:rsidRDefault="00495D59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495D59" w:rsidRPr="00FB2309" w:rsidTr="00C87943">
        <w:trPr>
          <w:trHeight w:val="300"/>
          <w:jc w:val="center"/>
        </w:trPr>
        <w:tc>
          <w:tcPr>
            <w:tcW w:w="575" w:type="dxa"/>
            <w:shd w:val="clear" w:color="auto" w:fill="FFFFFF" w:themeFill="background1"/>
            <w:noWrap/>
            <w:vAlign w:val="bottom"/>
            <w:hideMark/>
          </w:tcPr>
          <w:p w:rsidR="00495D59" w:rsidRPr="007200AD" w:rsidRDefault="00495D59" w:rsidP="007200A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FB2309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6.</w:t>
            </w:r>
          </w:p>
        </w:tc>
        <w:tc>
          <w:tcPr>
            <w:tcW w:w="4796" w:type="dxa"/>
            <w:shd w:val="clear" w:color="auto" w:fill="FFFFFF" w:themeFill="background1"/>
            <w:noWrap/>
            <w:vAlign w:val="bottom"/>
            <w:hideMark/>
          </w:tcPr>
          <w:p w:rsidR="00495D59" w:rsidRPr="00FB2309" w:rsidRDefault="00495D59">
            <w:pPr>
              <w:rPr>
                <w:rFonts w:ascii="Calibri" w:hAnsi="Calibri"/>
                <w:sz w:val="24"/>
                <w:szCs w:val="24"/>
              </w:rPr>
            </w:pPr>
            <w:r w:rsidRPr="00FB2309">
              <w:rPr>
                <w:rFonts w:ascii="Calibri" w:hAnsi="Calibri"/>
                <w:sz w:val="24"/>
                <w:szCs w:val="24"/>
              </w:rPr>
              <w:t>Medina Zeqiraj</w:t>
            </w:r>
          </w:p>
        </w:tc>
        <w:tc>
          <w:tcPr>
            <w:tcW w:w="789" w:type="dxa"/>
            <w:shd w:val="clear" w:color="auto" w:fill="FFFFFF" w:themeFill="background1"/>
            <w:noWrap/>
            <w:vAlign w:val="center"/>
          </w:tcPr>
          <w:p w:rsidR="00495D59" w:rsidRPr="00FB2309" w:rsidRDefault="00495D59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495D59" w:rsidRPr="00FB2309" w:rsidTr="00C87943">
        <w:trPr>
          <w:trHeight w:val="300"/>
          <w:jc w:val="center"/>
        </w:trPr>
        <w:tc>
          <w:tcPr>
            <w:tcW w:w="575" w:type="dxa"/>
            <w:shd w:val="clear" w:color="auto" w:fill="FFFFFF" w:themeFill="background1"/>
            <w:noWrap/>
            <w:vAlign w:val="bottom"/>
            <w:hideMark/>
          </w:tcPr>
          <w:p w:rsidR="00495D59" w:rsidRPr="007200AD" w:rsidRDefault="00495D59" w:rsidP="007200A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FB2309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7.</w:t>
            </w:r>
          </w:p>
        </w:tc>
        <w:tc>
          <w:tcPr>
            <w:tcW w:w="4796" w:type="dxa"/>
            <w:shd w:val="clear" w:color="auto" w:fill="FFFFFF" w:themeFill="background1"/>
            <w:noWrap/>
            <w:vAlign w:val="bottom"/>
            <w:hideMark/>
          </w:tcPr>
          <w:p w:rsidR="00495D59" w:rsidRPr="00FB2309" w:rsidRDefault="00495D59">
            <w:pPr>
              <w:rPr>
                <w:rFonts w:ascii="Calibri" w:hAnsi="Calibri"/>
                <w:sz w:val="24"/>
                <w:szCs w:val="24"/>
              </w:rPr>
            </w:pPr>
            <w:r w:rsidRPr="00FB2309">
              <w:rPr>
                <w:rFonts w:ascii="Calibri" w:hAnsi="Calibri"/>
                <w:sz w:val="24"/>
                <w:szCs w:val="24"/>
              </w:rPr>
              <w:t>Eljona Pacolli</w:t>
            </w:r>
          </w:p>
        </w:tc>
        <w:tc>
          <w:tcPr>
            <w:tcW w:w="789" w:type="dxa"/>
            <w:shd w:val="clear" w:color="auto" w:fill="FFFFFF" w:themeFill="background1"/>
            <w:noWrap/>
            <w:vAlign w:val="center"/>
          </w:tcPr>
          <w:p w:rsidR="00495D59" w:rsidRPr="00FB2309" w:rsidRDefault="00495D59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495D59" w:rsidRPr="00FB2309" w:rsidTr="00C87943">
        <w:trPr>
          <w:trHeight w:val="300"/>
          <w:jc w:val="center"/>
        </w:trPr>
        <w:tc>
          <w:tcPr>
            <w:tcW w:w="575" w:type="dxa"/>
            <w:shd w:val="clear" w:color="auto" w:fill="FFFFFF" w:themeFill="background1"/>
            <w:noWrap/>
            <w:vAlign w:val="bottom"/>
            <w:hideMark/>
          </w:tcPr>
          <w:p w:rsidR="00495D59" w:rsidRPr="007200AD" w:rsidRDefault="00495D59" w:rsidP="007200A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FB2309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8.</w:t>
            </w:r>
          </w:p>
        </w:tc>
        <w:tc>
          <w:tcPr>
            <w:tcW w:w="4796" w:type="dxa"/>
            <w:shd w:val="clear" w:color="auto" w:fill="FFFFFF" w:themeFill="background1"/>
            <w:noWrap/>
            <w:vAlign w:val="bottom"/>
            <w:hideMark/>
          </w:tcPr>
          <w:p w:rsidR="00495D59" w:rsidRPr="00FB2309" w:rsidRDefault="00495D59">
            <w:pPr>
              <w:rPr>
                <w:rFonts w:ascii="Calibri" w:hAnsi="Calibri"/>
                <w:sz w:val="24"/>
                <w:szCs w:val="24"/>
              </w:rPr>
            </w:pPr>
            <w:r w:rsidRPr="00FB2309">
              <w:rPr>
                <w:rFonts w:ascii="Calibri" w:hAnsi="Calibri"/>
                <w:sz w:val="24"/>
                <w:szCs w:val="24"/>
              </w:rPr>
              <w:t>Yllka Kukalaj</w:t>
            </w:r>
          </w:p>
        </w:tc>
        <w:tc>
          <w:tcPr>
            <w:tcW w:w="789" w:type="dxa"/>
            <w:shd w:val="clear" w:color="auto" w:fill="FFFFFF" w:themeFill="background1"/>
            <w:noWrap/>
            <w:vAlign w:val="center"/>
          </w:tcPr>
          <w:p w:rsidR="00495D59" w:rsidRPr="00FB2309" w:rsidRDefault="00495D59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495D59" w:rsidRPr="00FB2309" w:rsidTr="00C87943">
        <w:trPr>
          <w:trHeight w:val="300"/>
          <w:jc w:val="center"/>
        </w:trPr>
        <w:tc>
          <w:tcPr>
            <w:tcW w:w="575" w:type="dxa"/>
            <w:shd w:val="clear" w:color="auto" w:fill="FFFFFF" w:themeFill="background1"/>
            <w:noWrap/>
            <w:vAlign w:val="bottom"/>
            <w:hideMark/>
          </w:tcPr>
          <w:p w:rsidR="00495D59" w:rsidRPr="007200AD" w:rsidRDefault="00495D59" w:rsidP="007200A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FB2309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9.</w:t>
            </w:r>
          </w:p>
        </w:tc>
        <w:tc>
          <w:tcPr>
            <w:tcW w:w="4796" w:type="dxa"/>
            <w:shd w:val="clear" w:color="auto" w:fill="FFFFFF" w:themeFill="background1"/>
            <w:noWrap/>
            <w:vAlign w:val="bottom"/>
            <w:hideMark/>
          </w:tcPr>
          <w:p w:rsidR="00495D59" w:rsidRPr="00FB2309" w:rsidRDefault="00495D59">
            <w:pPr>
              <w:rPr>
                <w:rFonts w:ascii="Calibri" w:hAnsi="Calibri"/>
                <w:sz w:val="24"/>
                <w:szCs w:val="24"/>
              </w:rPr>
            </w:pPr>
            <w:r w:rsidRPr="00FB2309">
              <w:rPr>
                <w:rFonts w:ascii="Calibri" w:hAnsi="Calibri"/>
                <w:sz w:val="24"/>
                <w:szCs w:val="24"/>
              </w:rPr>
              <w:t>Flordon Pepaj</w:t>
            </w:r>
          </w:p>
        </w:tc>
        <w:tc>
          <w:tcPr>
            <w:tcW w:w="789" w:type="dxa"/>
            <w:shd w:val="clear" w:color="auto" w:fill="FFFFFF" w:themeFill="background1"/>
            <w:noWrap/>
            <w:vAlign w:val="center"/>
          </w:tcPr>
          <w:p w:rsidR="00495D59" w:rsidRPr="00FB2309" w:rsidRDefault="00495D59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495D59" w:rsidRPr="00FB2309" w:rsidTr="00C87943">
        <w:trPr>
          <w:trHeight w:val="300"/>
          <w:jc w:val="center"/>
        </w:trPr>
        <w:tc>
          <w:tcPr>
            <w:tcW w:w="575" w:type="dxa"/>
            <w:shd w:val="clear" w:color="auto" w:fill="FFFFFF" w:themeFill="background1"/>
            <w:noWrap/>
            <w:vAlign w:val="bottom"/>
            <w:hideMark/>
          </w:tcPr>
          <w:p w:rsidR="00495D59" w:rsidRPr="007200AD" w:rsidRDefault="00495D59" w:rsidP="007200A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FB2309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10.</w:t>
            </w:r>
          </w:p>
        </w:tc>
        <w:tc>
          <w:tcPr>
            <w:tcW w:w="4796" w:type="dxa"/>
            <w:shd w:val="clear" w:color="auto" w:fill="FFFFFF" w:themeFill="background1"/>
            <w:noWrap/>
            <w:vAlign w:val="bottom"/>
            <w:hideMark/>
          </w:tcPr>
          <w:p w:rsidR="00495D59" w:rsidRPr="00FB2309" w:rsidRDefault="00495D59">
            <w:pPr>
              <w:rPr>
                <w:rFonts w:ascii="Calibri" w:hAnsi="Calibri"/>
                <w:sz w:val="24"/>
                <w:szCs w:val="24"/>
              </w:rPr>
            </w:pPr>
            <w:r w:rsidRPr="00FB2309">
              <w:rPr>
                <w:rFonts w:ascii="Calibri" w:hAnsi="Calibri"/>
                <w:sz w:val="24"/>
                <w:szCs w:val="24"/>
              </w:rPr>
              <w:t>Dhurata Kamberi</w:t>
            </w:r>
          </w:p>
        </w:tc>
        <w:tc>
          <w:tcPr>
            <w:tcW w:w="789" w:type="dxa"/>
            <w:shd w:val="clear" w:color="auto" w:fill="FFFFFF" w:themeFill="background1"/>
            <w:noWrap/>
            <w:vAlign w:val="center"/>
          </w:tcPr>
          <w:p w:rsidR="00495D59" w:rsidRPr="00FB2309" w:rsidRDefault="00495D59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495D59" w:rsidRPr="00FB2309" w:rsidTr="00C87943">
        <w:trPr>
          <w:trHeight w:val="300"/>
          <w:jc w:val="center"/>
        </w:trPr>
        <w:tc>
          <w:tcPr>
            <w:tcW w:w="575" w:type="dxa"/>
            <w:shd w:val="clear" w:color="auto" w:fill="FFFFFF" w:themeFill="background1"/>
            <w:noWrap/>
            <w:vAlign w:val="bottom"/>
            <w:hideMark/>
          </w:tcPr>
          <w:p w:rsidR="00495D59" w:rsidRPr="007200AD" w:rsidRDefault="00495D59" w:rsidP="007200A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FB2309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11.</w:t>
            </w:r>
          </w:p>
        </w:tc>
        <w:tc>
          <w:tcPr>
            <w:tcW w:w="4796" w:type="dxa"/>
            <w:shd w:val="clear" w:color="auto" w:fill="FFFFFF" w:themeFill="background1"/>
            <w:noWrap/>
            <w:vAlign w:val="bottom"/>
            <w:hideMark/>
          </w:tcPr>
          <w:p w:rsidR="00495D59" w:rsidRPr="00FB2309" w:rsidRDefault="00495D59">
            <w:pPr>
              <w:rPr>
                <w:rFonts w:ascii="Calibri" w:hAnsi="Calibri"/>
                <w:sz w:val="24"/>
                <w:szCs w:val="24"/>
              </w:rPr>
            </w:pPr>
            <w:r w:rsidRPr="00FB2309">
              <w:rPr>
                <w:rFonts w:ascii="Calibri" w:hAnsi="Calibri"/>
                <w:sz w:val="24"/>
                <w:szCs w:val="24"/>
              </w:rPr>
              <w:t>Melisa Balaj</w:t>
            </w:r>
          </w:p>
        </w:tc>
        <w:tc>
          <w:tcPr>
            <w:tcW w:w="789" w:type="dxa"/>
            <w:shd w:val="clear" w:color="auto" w:fill="FFFFFF" w:themeFill="background1"/>
            <w:noWrap/>
            <w:vAlign w:val="center"/>
          </w:tcPr>
          <w:p w:rsidR="00495D59" w:rsidRPr="00FB2309" w:rsidRDefault="00495D59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495D59" w:rsidRPr="00FB2309" w:rsidTr="00C87943">
        <w:trPr>
          <w:trHeight w:val="300"/>
          <w:jc w:val="center"/>
        </w:trPr>
        <w:tc>
          <w:tcPr>
            <w:tcW w:w="575" w:type="dxa"/>
            <w:shd w:val="clear" w:color="auto" w:fill="FFFFFF" w:themeFill="background1"/>
            <w:noWrap/>
            <w:vAlign w:val="bottom"/>
            <w:hideMark/>
          </w:tcPr>
          <w:p w:rsidR="00495D59" w:rsidRPr="007200AD" w:rsidRDefault="00495D59" w:rsidP="007200A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FB2309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lastRenderedPageBreak/>
              <w:t>12.</w:t>
            </w:r>
          </w:p>
        </w:tc>
        <w:tc>
          <w:tcPr>
            <w:tcW w:w="4796" w:type="dxa"/>
            <w:shd w:val="clear" w:color="auto" w:fill="FFFFFF" w:themeFill="background1"/>
            <w:noWrap/>
            <w:vAlign w:val="bottom"/>
            <w:hideMark/>
          </w:tcPr>
          <w:p w:rsidR="00495D59" w:rsidRPr="00FB2309" w:rsidRDefault="00495D59">
            <w:pPr>
              <w:rPr>
                <w:rFonts w:ascii="Calibri" w:hAnsi="Calibri"/>
                <w:sz w:val="24"/>
                <w:szCs w:val="24"/>
              </w:rPr>
            </w:pPr>
            <w:r w:rsidRPr="00FB2309">
              <w:rPr>
                <w:rFonts w:ascii="Calibri" w:hAnsi="Calibri"/>
                <w:sz w:val="24"/>
                <w:szCs w:val="24"/>
              </w:rPr>
              <w:t>Rinesë Krasniqi</w:t>
            </w:r>
          </w:p>
        </w:tc>
        <w:tc>
          <w:tcPr>
            <w:tcW w:w="789" w:type="dxa"/>
            <w:shd w:val="clear" w:color="auto" w:fill="FFFFFF" w:themeFill="background1"/>
            <w:noWrap/>
            <w:vAlign w:val="center"/>
          </w:tcPr>
          <w:p w:rsidR="00495D59" w:rsidRPr="00FB2309" w:rsidRDefault="00495D59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495D59" w:rsidRPr="00FB2309" w:rsidTr="00C87943">
        <w:trPr>
          <w:trHeight w:val="300"/>
          <w:jc w:val="center"/>
        </w:trPr>
        <w:tc>
          <w:tcPr>
            <w:tcW w:w="575" w:type="dxa"/>
            <w:shd w:val="clear" w:color="auto" w:fill="FFFFFF" w:themeFill="background1"/>
            <w:noWrap/>
            <w:vAlign w:val="bottom"/>
            <w:hideMark/>
          </w:tcPr>
          <w:p w:rsidR="00495D59" w:rsidRPr="007200AD" w:rsidRDefault="00495D59" w:rsidP="007200A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FB2309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13.</w:t>
            </w:r>
          </w:p>
        </w:tc>
        <w:tc>
          <w:tcPr>
            <w:tcW w:w="4796" w:type="dxa"/>
            <w:shd w:val="clear" w:color="auto" w:fill="FFFFFF" w:themeFill="background1"/>
            <w:noWrap/>
            <w:vAlign w:val="bottom"/>
            <w:hideMark/>
          </w:tcPr>
          <w:p w:rsidR="00495D59" w:rsidRPr="00FB2309" w:rsidRDefault="00495D59">
            <w:pPr>
              <w:rPr>
                <w:rFonts w:ascii="Calibri" w:hAnsi="Calibri"/>
                <w:sz w:val="24"/>
                <w:szCs w:val="24"/>
              </w:rPr>
            </w:pPr>
            <w:r w:rsidRPr="00FB2309">
              <w:rPr>
                <w:rFonts w:ascii="Calibri" w:hAnsi="Calibri"/>
                <w:sz w:val="24"/>
                <w:szCs w:val="24"/>
              </w:rPr>
              <w:t>Bekim Selimi</w:t>
            </w:r>
          </w:p>
        </w:tc>
        <w:tc>
          <w:tcPr>
            <w:tcW w:w="789" w:type="dxa"/>
            <w:shd w:val="clear" w:color="auto" w:fill="FFFFFF" w:themeFill="background1"/>
            <w:noWrap/>
            <w:vAlign w:val="center"/>
          </w:tcPr>
          <w:p w:rsidR="00495D59" w:rsidRPr="00FB2309" w:rsidRDefault="00495D59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495D59" w:rsidRPr="00FB2309" w:rsidTr="00C87943">
        <w:trPr>
          <w:trHeight w:val="300"/>
          <w:jc w:val="center"/>
        </w:trPr>
        <w:tc>
          <w:tcPr>
            <w:tcW w:w="575" w:type="dxa"/>
            <w:shd w:val="clear" w:color="auto" w:fill="FFFFFF" w:themeFill="background1"/>
            <w:noWrap/>
            <w:vAlign w:val="bottom"/>
            <w:hideMark/>
          </w:tcPr>
          <w:p w:rsidR="00495D59" w:rsidRPr="007200AD" w:rsidRDefault="00495D59" w:rsidP="007200A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7200AD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 </w:t>
            </w:r>
            <w:r w:rsidRPr="00FB2309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14.</w:t>
            </w:r>
          </w:p>
        </w:tc>
        <w:tc>
          <w:tcPr>
            <w:tcW w:w="4796" w:type="dxa"/>
            <w:shd w:val="clear" w:color="auto" w:fill="FFFFFF" w:themeFill="background1"/>
            <w:noWrap/>
            <w:vAlign w:val="bottom"/>
            <w:hideMark/>
          </w:tcPr>
          <w:p w:rsidR="00495D59" w:rsidRPr="00FB2309" w:rsidRDefault="00495D59">
            <w:pPr>
              <w:rPr>
                <w:rFonts w:ascii="Calibri" w:hAnsi="Calibri"/>
                <w:sz w:val="24"/>
                <w:szCs w:val="24"/>
              </w:rPr>
            </w:pPr>
            <w:r w:rsidRPr="00FB2309">
              <w:rPr>
                <w:rFonts w:ascii="Calibri" w:hAnsi="Calibri"/>
                <w:sz w:val="24"/>
                <w:szCs w:val="24"/>
              </w:rPr>
              <w:t>Eduartë Sejdiu</w:t>
            </w:r>
          </w:p>
        </w:tc>
        <w:tc>
          <w:tcPr>
            <w:tcW w:w="789" w:type="dxa"/>
            <w:shd w:val="clear" w:color="auto" w:fill="FFFFFF" w:themeFill="background1"/>
            <w:noWrap/>
            <w:vAlign w:val="center"/>
          </w:tcPr>
          <w:p w:rsidR="00495D59" w:rsidRPr="00FB2309" w:rsidRDefault="00495D59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495D59" w:rsidRPr="00FB2309" w:rsidTr="00C87943">
        <w:trPr>
          <w:trHeight w:val="300"/>
          <w:jc w:val="center"/>
        </w:trPr>
        <w:tc>
          <w:tcPr>
            <w:tcW w:w="575" w:type="dxa"/>
            <w:shd w:val="clear" w:color="auto" w:fill="FFFFFF" w:themeFill="background1"/>
            <w:noWrap/>
            <w:vAlign w:val="bottom"/>
            <w:hideMark/>
          </w:tcPr>
          <w:p w:rsidR="00495D59" w:rsidRPr="007200AD" w:rsidRDefault="00495D59" w:rsidP="007200A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FB2309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15.</w:t>
            </w:r>
          </w:p>
        </w:tc>
        <w:tc>
          <w:tcPr>
            <w:tcW w:w="4796" w:type="dxa"/>
            <w:shd w:val="clear" w:color="auto" w:fill="FFFFFF" w:themeFill="background1"/>
            <w:noWrap/>
            <w:vAlign w:val="bottom"/>
            <w:hideMark/>
          </w:tcPr>
          <w:p w:rsidR="00495D59" w:rsidRPr="00FB2309" w:rsidRDefault="00495D59">
            <w:pPr>
              <w:rPr>
                <w:rFonts w:ascii="Calibri" w:hAnsi="Calibri"/>
                <w:sz w:val="24"/>
                <w:szCs w:val="24"/>
              </w:rPr>
            </w:pPr>
            <w:r w:rsidRPr="00FB2309">
              <w:rPr>
                <w:rFonts w:ascii="Calibri" w:hAnsi="Calibri"/>
                <w:sz w:val="24"/>
                <w:szCs w:val="24"/>
              </w:rPr>
              <w:t>Shqiponja Tërshani</w:t>
            </w:r>
          </w:p>
        </w:tc>
        <w:tc>
          <w:tcPr>
            <w:tcW w:w="789" w:type="dxa"/>
            <w:shd w:val="clear" w:color="auto" w:fill="FFFFFF" w:themeFill="background1"/>
            <w:noWrap/>
            <w:vAlign w:val="center"/>
          </w:tcPr>
          <w:p w:rsidR="00495D59" w:rsidRPr="00FB2309" w:rsidRDefault="00495D59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495D59" w:rsidRPr="00FB2309" w:rsidTr="00C87943">
        <w:trPr>
          <w:trHeight w:val="300"/>
          <w:jc w:val="center"/>
        </w:trPr>
        <w:tc>
          <w:tcPr>
            <w:tcW w:w="575" w:type="dxa"/>
            <w:shd w:val="clear" w:color="auto" w:fill="FFFFFF" w:themeFill="background1"/>
            <w:noWrap/>
            <w:vAlign w:val="bottom"/>
            <w:hideMark/>
          </w:tcPr>
          <w:p w:rsidR="00495D59" w:rsidRPr="007200AD" w:rsidRDefault="00495D59" w:rsidP="007200A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7200AD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 </w:t>
            </w:r>
            <w:r w:rsidRPr="00FB2309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16.</w:t>
            </w:r>
          </w:p>
        </w:tc>
        <w:tc>
          <w:tcPr>
            <w:tcW w:w="4796" w:type="dxa"/>
            <w:shd w:val="clear" w:color="auto" w:fill="FFFFFF" w:themeFill="background1"/>
            <w:noWrap/>
            <w:vAlign w:val="bottom"/>
            <w:hideMark/>
          </w:tcPr>
          <w:p w:rsidR="00495D59" w:rsidRPr="00FB2309" w:rsidRDefault="00495D59">
            <w:pPr>
              <w:rPr>
                <w:rFonts w:ascii="Calibri" w:hAnsi="Calibri"/>
                <w:sz w:val="24"/>
                <w:szCs w:val="24"/>
              </w:rPr>
            </w:pPr>
            <w:r w:rsidRPr="00FB2309">
              <w:rPr>
                <w:rFonts w:ascii="Calibri" w:hAnsi="Calibri"/>
                <w:sz w:val="24"/>
                <w:szCs w:val="24"/>
              </w:rPr>
              <w:t>Lediona Duga</w:t>
            </w:r>
          </w:p>
        </w:tc>
        <w:tc>
          <w:tcPr>
            <w:tcW w:w="789" w:type="dxa"/>
            <w:shd w:val="clear" w:color="auto" w:fill="FFFFFF" w:themeFill="background1"/>
            <w:noWrap/>
            <w:vAlign w:val="center"/>
          </w:tcPr>
          <w:p w:rsidR="00495D59" w:rsidRPr="00FB2309" w:rsidRDefault="00495D59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495D59" w:rsidRPr="00FB2309" w:rsidTr="00C87943">
        <w:trPr>
          <w:trHeight w:val="300"/>
          <w:jc w:val="center"/>
        </w:trPr>
        <w:tc>
          <w:tcPr>
            <w:tcW w:w="575" w:type="dxa"/>
            <w:shd w:val="clear" w:color="auto" w:fill="FFFFFF" w:themeFill="background1"/>
            <w:noWrap/>
            <w:vAlign w:val="bottom"/>
            <w:hideMark/>
          </w:tcPr>
          <w:p w:rsidR="00495D59" w:rsidRPr="007200AD" w:rsidRDefault="00495D59" w:rsidP="007200A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FB2309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17.</w:t>
            </w:r>
          </w:p>
        </w:tc>
        <w:tc>
          <w:tcPr>
            <w:tcW w:w="4796" w:type="dxa"/>
            <w:shd w:val="clear" w:color="auto" w:fill="FFFFFF" w:themeFill="background1"/>
            <w:noWrap/>
            <w:vAlign w:val="bottom"/>
            <w:hideMark/>
          </w:tcPr>
          <w:p w:rsidR="00495D59" w:rsidRPr="00FB2309" w:rsidRDefault="00495D59">
            <w:pPr>
              <w:rPr>
                <w:rFonts w:ascii="Calibri" w:hAnsi="Calibri"/>
                <w:sz w:val="24"/>
                <w:szCs w:val="24"/>
              </w:rPr>
            </w:pPr>
            <w:r w:rsidRPr="00FB2309">
              <w:rPr>
                <w:rFonts w:ascii="Calibri" w:hAnsi="Calibri"/>
                <w:sz w:val="24"/>
                <w:szCs w:val="24"/>
              </w:rPr>
              <w:t>Egzona Ahmeti</w:t>
            </w:r>
          </w:p>
        </w:tc>
        <w:tc>
          <w:tcPr>
            <w:tcW w:w="789" w:type="dxa"/>
            <w:shd w:val="clear" w:color="auto" w:fill="FFFFFF" w:themeFill="background1"/>
            <w:noWrap/>
            <w:vAlign w:val="center"/>
          </w:tcPr>
          <w:p w:rsidR="00495D59" w:rsidRPr="00FB2309" w:rsidRDefault="00495D59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495D59" w:rsidRPr="00FB2309" w:rsidTr="00C87943">
        <w:trPr>
          <w:trHeight w:val="300"/>
          <w:jc w:val="center"/>
        </w:trPr>
        <w:tc>
          <w:tcPr>
            <w:tcW w:w="575" w:type="dxa"/>
            <w:shd w:val="clear" w:color="auto" w:fill="FFFFFF" w:themeFill="background1"/>
            <w:noWrap/>
            <w:vAlign w:val="bottom"/>
            <w:hideMark/>
          </w:tcPr>
          <w:p w:rsidR="00495D59" w:rsidRPr="007200AD" w:rsidRDefault="00495D59" w:rsidP="007200A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FB2309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18.</w:t>
            </w:r>
          </w:p>
        </w:tc>
        <w:tc>
          <w:tcPr>
            <w:tcW w:w="4796" w:type="dxa"/>
            <w:shd w:val="clear" w:color="auto" w:fill="FFFFFF" w:themeFill="background1"/>
            <w:noWrap/>
            <w:vAlign w:val="bottom"/>
            <w:hideMark/>
          </w:tcPr>
          <w:p w:rsidR="00495D59" w:rsidRPr="00FB2309" w:rsidRDefault="00495D59">
            <w:pPr>
              <w:rPr>
                <w:rFonts w:ascii="Calibri" w:hAnsi="Calibri"/>
                <w:sz w:val="24"/>
                <w:szCs w:val="24"/>
              </w:rPr>
            </w:pPr>
            <w:r w:rsidRPr="00FB2309">
              <w:rPr>
                <w:rFonts w:ascii="Calibri" w:hAnsi="Calibri"/>
                <w:sz w:val="24"/>
                <w:szCs w:val="24"/>
              </w:rPr>
              <w:t>Zekë Kukalaj</w:t>
            </w:r>
          </w:p>
        </w:tc>
        <w:tc>
          <w:tcPr>
            <w:tcW w:w="789" w:type="dxa"/>
            <w:shd w:val="clear" w:color="auto" w:fill="FFFFFF" w:themeFill="background1"/>
            <w:noWrap/>
            <w:vAlign w:val="center"/>
          </w:tcPr>
          <w:p w:rsidR="00495D59" w:rsidRPr="00FB2309" w:rsidRDefault="00495D59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495D59" w:rsidRPr="00FB2309" w:rsidTr="00C87943">
        <w:trPr>
          <w:trHeight w:val="300"/>
          <w:jc w:val="center"/>
        </w:trPr>
        <w:tc>
          <w:tcPr>
            <w:tcW w:w="575" w:type="dxa"/>
            <w:shd w:val="clear" w:color="auto" w:fill="FFFFFF" w:themeFill="background1"/>
            <w:noWrap/>
            <w:vAlign w:val="bottom"/>
            <w:hideMark/>
          </w:tcPr>
          <w:p w:rsidR="00495D59" w:rsidRPr="007200AD" w:rsidRDefault="00495D59" w:rsidP="007200A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FB2309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19.</w:t>
            </w:r>
          </w:p>
        </w:tc>
        <w:tc>
          <w:tcPr>
            <w:tcW w:w="4796" w:type="dxa"/>
            <w:shd w:val="clear" w:color="auto" w:fill="FFFFFF" w:themeFill="background1"/>
            <w:noWrap/>
            <w:vAlign w:val="bottom"/>
            <w:hideMark/>
          </w:tcPr>
          <w:p w:rsidR="00495D59" w:rsidRPr="00FB2309" w:rsidRDefault="00495D59">
            <w:pPr>
              <w:rPr>
                <w:rFonts w:ascii="Calibri" w:hAnsi="Calibri"/>
                <w:sz w:val="24"/>
                <w:szCs w:val="24"/>
              </w:rPr>
            </w:pPr>
            <w:r w:rsidRPr="00FB2309">
              <w:rPr>
                <w:rFonts w:ascii="Calibri" w:hAnsi="Calibri"/>
                <w:sz w:val="24"/>
                <w:szCs w:val="24"/>
              </w:rPr>
              <w:t>Nderim Rrudhani</w:t>
            </w:r>
          </w:p>
        </w:tc>
        <w:tc>
          <w:tcPr>
            <w:tcW w:w="789" w:type="dxa"/>
            <w:shd w:val="clear" w:color="auto" w:fill="FFFFFF" w:themeFill="background1"/>
            <w:noWrap/>
            <w:vAlign w:val="center"/>
          </w:tcPr>
          <w:p w:rsidR="00495D59" w:rsidRPr="00FB2309" w:rsidRDefault="00495D59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495D59" w:rsidRPr="00FB2309" w:rsidTr="00C87943">
        <w:trPr>
          <w:trHeight w:val="300"/>
          <w:jc w:val="center"/>
        </w:trPr>
        <w:tc>
          <w:tcPr>
            <w:tcW w:w="575" w:type="dxa"/>
            <w:shd w:val="clear" w:color="auto" w:fill="FFFFFF" w:themeFill="background1"/>
            <w:noWrap/>
            <w:vAlign w:val="bottom"/>
            <w:hideMark/>
          </w:tcPr>
          <w:p w:rsidR="00495D59" w:rsidRPr="007200AD" w:rsidRDefault="00495D59" w:rsidP="007200A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7200AD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 </w:t>
            </w:r>
            <w:r w:rsidRPr="00FB2309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20.</w:t>
            </w:r>
          </w:p>
        </w:tc>
        <w:tc>
          <w:tcPr>
            <w:tcW w:w="4796" w:type="dxa"/>
            <w:shd w:val="clear" w:color="auto" w:fill="FFFFFF" w:themeFill="background1"/>
            <w:noWrap/>
            <w:vAlign w:val="bottom"/>
            <w:hideMark/>
          </w:tcPr>
          <w:p w:rsidR="00495D59" w:rsidRPr="00FB2309" w:rsidRDefault="00495D59">
            <w:pPr>
              <w:rPr>
                <w:rFonts w:ascii="Calibri" w:hAnsi="Calibri"/>
                <w:sz w:val="24"/>
                <w:szCs w:val="24"/>
              </w:rPr>
            </w:pPr>
            <w:r w:rsidRPr="00FB2309">
              <w:rPr>
                <w:rFonts w:ascii="Calibri" w:hAnsi="Calibri"/>
                <w:sz w:val="24"/>
                <w:szCs w:val="24"/>
              </w:rPr>
              <w:t>Gëzim Saliji</w:t>
            </w:r>
          </w:p>
        </w:tc>
        <w:tc>
          <w:tcPr>
            <w:tcW w:w="789" w:type="dxa"/>
            <w:shd w:val="clear" w:color="auto" w:fill="FFFFFF" w:themeFill="background1"/>
            <w:noWrap/>
            <w:vAlign w:val="center"/>
          </w:tcPr>
          <w:p w:rsidR="00495D59" w:rsidRPr="00FB2309" w:rsidRDefault="00495D59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495D59" w:rsidRPr="00FB2309" w:rsidTr="00C87943">
        <w:trPr>
          <w:trHeight w:val="300"/>
          <w:jc w:val="center"/>
        </w:trPr>
        <w:tc>
          <w:tcPr>
            <w:tcW w:w="575" w:type="dxa"/>
            <w:shd w:val="clear" w:color="auto" w:fill="FFFFFF" w:themeFill="background1"/>
            <w:noWrap/>
            <w:vAlign w:val="bottom"/>
            <w:hideMark/>
          </w:tcPr>
          <w:p w:rsidR="00495D59" w:rsidRPr="007200AD" w:rsidRDefault="00495D59" w:rsidP="007200A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FB2309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21.</w:t>
            </w:r>
          </w:p>
        </w:tc>
        <w:tc>
          <w:tcPr>
            <w:tcW w:w="4796" w:type="dxa"/>
            <w:shd w:val="clear" w:color="auto" w:fill="FFFFFF" w:themeFill="background1"/>
            <w:noWrap/>
            <w:vAlign w:val="bottom"/>
            <w:hideMark/>
          </w:tcPr>
          <w:p w:rsidR="00495D59" w:rsidRPr="00FB2309" w:rsidRDefault="00495D59">
            <w:pPr>
              <w:rPr>
                <w:rFonts w:ascii="Calibri" w:hAnsi="Calibri"/>
                <w:sz w:val="24"/>
                <w:szCs w:val="24"/>
              </w:rPr>
            </w:pPr>
            <w:r w:rsidRPr="00FB2309">
              <w:rPr>
                <w:rFonts w:ascii="Calibri" w:hAnsi="Calibri"/>
                <w:sz w:val="24"/>
                <w:szCs w:val="24"/>
              </w:rPr>
              <w:t>Emin Kryeziu</w:t>
            </w:r>
          </w:p>
        </w:tc>
        <w:tc>
          <w:tcPr>
            <w:tcW w:w="789" w:type="dxa"/>
            <w:shd w:val="clear" w:color="auto" w:fill="FFFFFF" w:themeFill="background1"/>
            <w:noWrap/>
            <w:vAlign w:val="center"/>
          </w:tcPr>
          <w:p w:rsidR="00495D59" w:rsidRPr="00FB2309" w:rsidRDefault="00495D59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495D59" w:rsidRPr="00FB2309" w:rsidTr="00C87943">
        <w:trPr>
          <w:trHeight w:val="300"/>
          <w:jc w:val="center"/>
        </w:trPr>
        <w:tc>
          <w:tcPr>
            <w:tcW w:w="575" w:type="dxa"/>
            <w:shd w:val="clear" w:color="auto" w:fill="FFFFFF" w:themeFill="background1"/>
            <w:noWrap/>
            <w:vAlign w:val="bottom"/>
            <w:hideMark/>
          </w:tcPr>
          <w:p w:rsidR="00495D59" w:rsidRPr="007200AD" w:rsidRDefault="00495D59" w:rsidP="007200A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FB2309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22.</w:t>
            </w:r>
          </w:p>
        </w:tc>
        <w:tc>
          <w:tcPr>
            <w:tcW w:w="4796" w:type="dxa"/>
            <w:shd w:val="clear" w:color="auto" w:fill="FFFFFF" w:themeFill="background1"/>
            <w:noWrap/>
            <w:vAlign w:val="bottom"/>
            <w:hideMark/>
          </w:tcPr>
          <w:p w:rsidR="00495D59" w:rsidRPr="00FB2309" w:rsidRDefault="00495D59">
            <w:pPr>
              <w:rPr>
                <w:rFonts w:ascii="Calibri" w:hAnsi="Calibri"/>
                <w:sz w:val="24"/>
                <w:szCs w:val="24"/>
              </w:rPr>
            </w:pPr>
            <w:r w:rsidRPr="00FB2309">
              <w:rPr>
                <w:rFonts w:ascii="Calibri" w:hAnsi="Calibri"/>
                <w:sz w:val="24"/>
                <w:szCs w:val="24"/>
              </w:rPr>
              <w:t>Gentjan Demiri</w:t>
            </w:r>
          </w:p>
        </w:tc>
        <w:tc>
          <w:tcPr>
            <w:tcW w:w="789" w:type="dxa"/>
            <w:shd w:val="clear" w:color="auto" w:fill="FFFFFF" w:themeFill="background1"/>
            <w:noWrap/>
            <w:vAlign w:val="center"/>
          </w:tcPr>
          <w:p w:rsidR="00495D59" w:rsidRPr="00FB2309" w:rsidRDefault="00495D59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495D59" w:rsidRPr="00FB2309" w:rsidTr="00C87943">
        <w:trPr>
          <w:trHeight w:val="300"/>
          <w:jc w:val="center"/>
        </w:trPr>
        <w:tc>
          <w:tcPr>
            <w:tcW w:w="575" w:type="dxa"/>
            <w:shd w:val="clear" w:color="auto" w:fill="FFFFFF" w:themeFill="background1"/>
            <w:noWrap/>
            <w:vAlign w:val="bottom"/>
            <w:hideMark/>
          </w:tcPr>
          <w:p w:rsidR="00495D59" w:rsidRPr="007200AD" w:rsidRDefault="00495D59" w:rsidP="007200A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7200AD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 </w:t>
            </w:r>
            <w:r w:rsidRPr="00FB2309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23.</w:t>
            </w:r>
          </w:p>
        </w:tc>
        <w:tc>
          <w:tcPr>
            <w:tcW w:w="4796" w:type="dxa"/>
            <w:shd w:val="clear" w:color="auto" w:fill="FFFFFF" w:themeFill="background1"/>
            <w:noWrap/>
            <w:vAlign w:val="bottom"/>
            <w:hideMark/>
          </w:tcPr>
          <w:p w:rsidR="00495D59" w:rsidRPr="00FB2309" w:rsidRDefault="00495D59">
            <w:pPr>
              <w:rPr>
                <w:rFonts w:ascii="Calibri" w:hAnsi="Calibri"/>
                <w:sz w:val="24"/>
                <w:szCs w:val="24"/>
              </w:rPr>
            </w:pPr>
            <w:r w:rsidRPr="00FB2309">
              <w:rPr>
                <w:rFonts w:ascii="Calibri" w:hAnsi="Calibri"/>
                <w:sz w:val="24"/>
                <w:szCs w:val="24"/>
              </w:rPr>
              <w:t>Resul Beqiri</w:t>
            </w:r>
          </w:p>
        </w:tc>
        <w:tc>
          <w:tcPr>
            <w:tcW w:w="789" w:type="dxa"/>
            <w:shd w:val="clear" w:color="auto" w:fill="FFFFFF" w:themeFill="background1"/>
            <w:noWrap/>
            <w:vAlign w:val="center"/>
          </w:tcPr>
          <w:p w:rsidR="00495D59" w:rsidRPr="00FB2309" w:rsidRDefault="00495D59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495D59" w:rsidRPr="00FB2309" w:rsidTr="00C87943">
        <w:trPr>
          <w:trHeight w:val="300"/>
          <w:jc w:val="center"/>
        </w:trPr>
        <w:tc>
          <w:tcPr>
            <w:tcW w:w="575" w:type="dxa"/>
            <w:shd w:val="clear" w:color="auto" w:fill="FFFFFF" w:themeFill="background1"/>
            <w:noWrap/>
            <w:vAlign w:val="bottom"/>
            <w:hideMark/>
          </w:tcPr>
          <w:p w:rsidR="00495D59" w:rsidRPr="007200AD" w:rsidRDefault="00495D59" w:rsidP="007200A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7200AD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 </w:t>
            </w:r>
            <w:r w:rsidRPr="00FB2309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24.</w:t>
            </w:r>
          </w:p>
        </w:tc>
        <w:tc>
          <w:tcPr>
            <w:tcW w:w="4796" w:type="dxa"/>
            <w:shd w:val="clear" w:color="auto" w:fill="FFFFFF" w:themeFill="background1"/>
            <w:noWrap/>
            <w:vAlign w:val="bottom"/>
            <w:hideMark/>
          </w:tcPr>
          <w:p w:rsidR="00495D59" w:rsidRPr="00FB2309" w:rsidRDefault="00495D59">
            <w:pPr>
              <w:rPr>
                <w:rFonts w:ascii="Calibri" w:hAnsi="Calibri"/>
                <w:sz w:val="24"/>
                <w:szCs w:val="24"/>
              </w:rPr>
            </w:pPr>
            <w:r w:rsidRPr="00FB2309">
              <w:rPr>
                <w:rFonts w:ascii="Calibri" w:hAnsi="Calibri"/>
                <w:sz w:val="24"/>
                <w:szCs w:val="24"/>
              </w:rPr>
              <w:t>Loran Xhemaili</w:t>
            </w:r>
          </w:p>
        </w:tc>
        <w:tc>
          <w:tcPr>
            <w:tcW w:w="789" w:type="dxa"/>
            <w:shd w:val="clear" w:color="auto" w:fill="FFFFFF" w:themeFill="background1"/>
            <w:noWrap/>
            <w:vAlign w:val="center"/>
          </w:tcPr>
          <w:p w:rsidR="00495D59" w:rsidRPr="00FB2309" w:rsidRDefault="00495D59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495D59" w:rsidRPr="00FB2309" w:rsidTr="00C87943">
        <w:trPr>
          <w:trHeight w:val="300"/>
          <w:jc w:val="center"/>
        </w:trPr>
        <w:tc>
          <w:tcPr>
            <w:tcW w:w="575" w:type="dxa"/>
            <w:shd w:val="clear" w:color="auto" w:fill="FFFFFF" w:themeFill="background1"/>
            <w:noWrap/>
            <w:vAlign w:val="bottom"/>
            <w:hideMark/>
          </w:tcPr>
          <w:p w:rsidR="00495D59" w:rsidRPr="007200AD" w:rsidRDefault="00495D59" w:rsidP="007200A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7200AD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 </w:t>
            </w:r>
            <w:r w:rsidRPr="00FB2309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25.</w:t>
            </w:r>
          </w:p>
        </w:tc>
        <w:tc>
          <w:tcPr>
            <w:tcW w:w="4796" w:type="dxa"/>
            <w:shd w:val="clear" w:color="auto" w:fill="FFFFFF" w:themeFill="background1"/>
            <w:noWrap/>
            <w:vAlign w:val="bottom"/>
            <w:hideMark/>
          </w:tcPr>
          <w:p w:rsidR="00495D59" w:rsidRPr="00FB2309" w:rsidRDefault="00495D59">
            <w:pPr>
              <w:rPr>
                <w:rFonts w:ascii="Calibri" w:hAnsi="Calibri"/>
                <w:sz w:val="24"/>
                <w:szCs w:val="24"/>
              </w:rPr>
            </w:pPr>
            <w:r w:rsidRPr="00FB2309">
              <w:rPr>
                <w:rFonts w:ascii="Calibri" w:hAnsi="Calibri"/>
                <w:sz w:val="24"/>
                <w:szCs w:val="24"/>
              </w:rPr>
              <w:t>Blerina Gashi</w:t>
            </w:r>
          </w:p>
        </w:tc>
        <w:tc>
          <w:tcPr>
            <w:tcW w:w="789" w:type="dxa"/>
            <w:shd w:val="clear" w:color="auto" w:fill="FFFFFF" w:themeFill="background1"/>
            <w:noWrap/>
            <w:vAlign w:val="center"/>
          </w:tcPr>
          <w:p w:rsidR="00495D59" w:rsidRPr="00FB2309" w:rsidRDefault="00495D59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495D59" w:rsidRPr="00FB2309" w:rsidTr="00C87943">
        <w:trPr>
          <w:trHeight w:val="300"/>
          <w:jc w:val="center"/>
        </w:trPr>
        <w:tc>
          <w:tcPr>
            <w:tcW w:w="575" w:type="dxa"/>
            <w:shd w:val="clear" w:color="auto" w:fill="FFFFFF" w:themeFill="background1"/>
            <w:noWrap/>
            <w:vAlign w:val="bottom"/>
            <w:hideMark/>
          </w:tcPr>
          <w:p w:rsidR="00495D59" w:rsidRPr="007200AD" w:rsidRDefault="00495D59" w:rsidP="007200A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FB2309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26.</w:t>
            </w:r>
          </w:p>
        </w:tc>
        <w:tc>
          <w:tcPr>
            <w:tcW w:w="4796" w:type="dxa"/>
            <w:shd w:val="clear" w:color="auto" w:fill="FFFFFF" w:themeFill="background1"/>
            <w:noWrap/>
            <w:vAlign w:val="bottom"/>
            <w:hideMark/>
          </w:tcPr>
          <w:p w:rsidR="00495D59" w:rsidRPr="00FB2309" w:rsidRDefault="00495D59">
            <w:pPr>
              <w:rPr>
                <w:rFonts w:ascii="Calibri" w:hAnsi="Calibri"/>
                <w:sz w:val="24"/>
                <w:szCs w:val="24"/>
              </w:rPr>
            </w:pPr>
            <w:r w:rsidRPr="00FB2309">
              <w:rPr>
                <w:rFonts w:ascii="Calibri" w:hAnsi="Calibri"/>
                <w:sz w:val="24"/>
                <w:szCs w:val="24"/>
              </w:rPr>
              <w:t>Erjon Krasniqi</w:t>
            </w:r>
          </w:p>
        </w:tc>
        <w:tc>
          <w:tcPr>
            <w:tcW w:w="789" w:type="dxa"/>
            <w:shd w:val="clear" w:color="auto" w:fill="FFFFFF" w:themeFill="background1"/>
            <w:noWrap/>
            <w:vAlign w:val="center"/>
          </w:tcPr>
          <w:p w:rsidR="00495D59" w:rsidRPr="00FB2309" w:rsidRDefault="00495D59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495D59" w:rsidRPr="00FB2309" w:rsidTr="00C87943">
        <w:trPr>
          <w:trHeight w:val="300"/>
          <w:jc w:val="center"/>
        </w:trPr>
        <w:tc>
          <w:tcPr>
            <w:tcW w:w="575" w:type="dxa"/>
            <w:shd w:val="clear" w:color="auto" w:fill="FFFFFF" w:themeFill="background1"/>
            <w:noWrap/>
            <w:vAlign w:val="bottom"/>
            <w:hideMark/>
          </w:tcPr>
          <w:p w:rsidR="00495D59" w:rsidRPr="007200AD" w:rsidRDefault="00495D59" w:rsidP="007200A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FB2309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27.</w:t>
            </w:r>
          </w:p>
        </w:tc>
        <w:tc>
          <w:tcPr>
            <w:tcW w:w="4796" w:type="dxa"/>
            <w:shd w:val="clear" w:color="auto" w:fill="FFFFFF" w:themeFill="background1"/>
            <w:noWrap/>
            <w:vAlign w:val="bottom"/>
            <w:hideMark/>
          </w:tcPr>
          <w:p w:rsidR="00495D59" w:rsidRPr="00FB2309" w:rsidRDefault="00495D59">
            <w:pPr>
              <w:rPr>
                <w:rFonts w:ascii="Calibri" w:hAnsi="Calibri"/>
                <w:sz w:val="24"/>
                <w:szCs w:val="24"/>
              </w:rPr>
            </w:pPr>
            <w:r w:rsidRPr="00FB2309">
              <w:rPr>
                <w:rFonts w:ascii="Calibri" w:hAnsi="Calibri"/>
                <w:sz w:val="24"/>
                <w:szCs w:val="24"/>
              </w:rPr>
              <w:t>Besnik Bllaca</w:t>
            </w:r>
          </w:p>
        </w:tc>
        <w:tc>
          <w:tcPr>
            <w:tcW w:w="789" w:type="dxa"/>
            <w:shd w:val="clear" w:color="auto" w:fill="FFFFFF" w:themeFill="background1"/>
            <w:noWrap/>
            <w:vAlign w:val="center"/>
          </w:tcPr>
          <w:p w:rsidR="00495D59" w:rsidRPr="00FB2309" w:rsidRDefault="00495D59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495D59" w:rsidRPr="00FB2309" w:rsidTr="00C87943">
        <w:trPr>
          <w:trHeight w:val="300"/>
          <w:jc w:val="center"/>
        </w:trPr>
        <w:tc>
          <w:tcPr>
            <w:tcW w:w="575" w:type="dxa"/>
            <w:shd w:val="clear" w:color="auto" w:fill="FFFFFF" w:themeFill="background1"/>
            <w:noWrap/>
            <w:vAlign w:val="bottom"/>
            <w:hideMark/>
          </w:tcPr>
          <w:p w:rsidR="00495D59" w:rsidRPr="007200AD" w:rsidRDefault="00495D59" w:rsidP="007200A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FB2309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28.</w:t>
            </w:r>
          </w:p>
        </w:tc>
        <w:tc>
          <w:tcPr>
            <w:tcW w:w="4796" w:type="dxa"/>
            <w:shd w:val="clear" w:color="auto" w:fill="FFFFFF" w:themeFill="background1"/>
            <w:noWrap/>
            <w:vAlign w:val="bottom"/>
            <w:hideMark/>
          </w:tcPr>
          <w:p w:rsidR="00495D59" w:rsidRPr="00FB2309" w:rsidRDefault="00495D59">
            <w:pPr>
              <w:rPr>
                <w:rFonts w:ascii="Calibri" w:hAnsi="Calibri"/>
                <w:sz w:val="24"/>
                <w:szCs w:val="24"/>
              </w:rPr>
            </w:pPr>
            <w:r w:rsidRPr="00FB2309">
              <w:rPr>
                <w:rFonts w:ascii="Calibri" w:hAnsi="Calibri"/>
                <w:sz w:val="24"/>
                <w:szCs w:val="24"/>
              </w:rPr>
              <w:t>Erza Rexhaj</w:t>
            </w:r>
          </w:p>
        </w:tc>
        <w:tc>
          <w:tcPr>
            <w:tcW w:w="789" w:type="dxa"/>
            <w:shd w:val="clear" w:color="auto" w:fill="FFFFFF" w:themeFill="background1"/>
            <w:noWrap/>
            <w:vAlign w:val="center"/>
          </w:tcPr>
          <w:p w:rsidR="00495D59" w:rsidRPr="00FB2309" w:rsidRDefault="00495D59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495D59" w:rsidRPr="00FB2309" w:rsidTr="00C87943">
        <w:trPr>
          <w:trHeight w:val="300"/>
          <w:jc w:val="center"/>
        </w:trPr>
        <w:tc>
          <w:tcPr>
            <w:tcW w:w="575" w:type="dxa"/>
            <w:shd w:val="clear" w:color="auto" w:fill="FFFFFF" w:themeFill="background1"/>
            <w:noWrap/>
            <w:vAlign w:val="bottom"/>
            <w:hideMark/>
          </w:tcPr>
          <w:p w:rsidR="00495D59" w:rsidRPr="007200AD" w:rsidRDefault="00495D59" w:rsidP="007200A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FB2309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29.</w:t>
            </w:r>
          </w:p>
        </w:tc>
        <w:tc>
          <w:tcPr>
            <w:tcW w:w="4796" w:type="dxa"/>
            <w:shd w:val="clear" w:color="auto" w:fill="FFFFFF" w:themeFill="background1"/>
            <w:noWrap/>
            <w:vAlign w:val="bottom"/>
            <w:hideMark/>
          </w:tcPr>
          <w:p w:rsidR="00495D59" w:rsidRPr="00FB2309" w:rsidRDefault="00495D59">
            <w:pPr>
              <w:rPr>
                <w:rFonts w:ascii="Calibri" w:hAnsi="Calibri"/>
                <w:sz w:val="24"/>
                <w:szCs w:val="24"/>
              </w:rPr>
            </w:pPr>
            <w:r w:rsidRPr="00FB2309">
              <w:rPr>
                <w:rFonts w:ascii="Calibri" w:hAnsi="Calibri"/>
                <w:sz w:val="24"/>
                <w:szCs w:val="24"/>
              </w:rPr>
              <w:t>Redon Berisha</w:t>
            </w:r>
          </w:p>
        </w:tc>
        <w:tc>
          <w:tcPr>
            <w:tcW w:w="789" w:type="dxa"/>
            <w:shd w:val="clear" w:color="auto" w:fill="FFFFFF" w:themeFill="background1"/>
            <w:noWrap/>
            <w:vAlign w:val="center"/>
          </w:tcPr>
          <w:p w:rsidR="00495D59" w:rsidRPr="00FB2309" w:rsidRDefault="00495D59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495D59" w:rsidRPr="00FB2309" w:rsidTr="00C87943">
        <w:trPr>
          <w:trHeight w:val="300"/>
          <w:jc w:val="center"/>
        </w:trPr>
        <w:tc>
          <w:tcPr>
            <w:tcW w:w="575" w:type="dxa"/>
            <w:shd w:val="clear" w:color="auto" w:fill="FFFFFF" w:themeFill="background1"/>
            <w:noWrap/>
            <w:vAlign w:val="bottom"/>
            <w:hideMark/>
          </w:tcPr>
          <w:p w:rsidR="00495D59" w:rsidRPr="007200AD" w:rsidRDefault="00495D59" w:rsidP="007200A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7200AD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 </w:t>
            </w:r>
            <w:r w:rsidRPr="00FB2309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30.</w:t>
            </w:r>
          </w:p>
        </w:tc>
        <w:tc>
          <w:tcPr>
            <w:tcW w:w="4796" w:type="dxa"/>
            <w:shd w:val="clear" w:color="auto" w:fill="FFFFFF" w:themeFill="background1"/>
            <w:noWrap/>
            <w:vAlign w:val="bottom"/>
            <w:hideMark/>
          </w:tcPr>
          <w:p w:rsidR="00495D59" w:rsidRPr="00FB2309" w:rsidRDefault="00495D59">
            <w:pPr>
              <w:rPr>
                <w:rFonts w:ascii="Calibri" w:hAnsi="Calibri"/>
                <w:sz w:val="24"/>
                <w:szCs w:val="24"/>
              </w:rPr>
            </w:pPr>
            <w:r w:rsidRPr="00FB2309">
              <w:rPr>
                <w:rFonts w:ascii="Calibri" w:hAnsi="Calibri"/>
                <w:sz w:val="24"/>
                <w:szCs w:val="24"/>
              </w:rPr>
              <w:t>Rinor Haxhani</w:t>
            </w:r>
          </w:p>
        </w:tc>
        <w:tc>
          <w:tcPr>
            <w:tcW w:w="789" w:type="dxa"/>
            <w:shd w:val="clear" w:color="auto" w:fill="FFFFFF" w:themeFill="background1"/>
            <w:noWrap/>
            <w:vAlign w:val="center"/>
          </w:tcPr>
          <w:p w:rsidR="00495D59" w:rsidRPr="00FB2309" w:rsidRDefault="00495D59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495D59" w:rsidRPr="00FB2309" w:rsidTr="00C87943">
        <w:trPr>
          <w:trHeight w:val="300"/>
          <w:jc w:val="center"/>
        </w:trPr>
        <w:tc>
          <w:tcPr>
            <w:tcW w:w="575" w:type="dxa"/>
            <w:shd w:val="clear" w:color="auto" w:fill="FFFFFF" w:themeFill="background1"/>
            <w:noWrap/>
            <w:vAlign w:val="bottom"/>
            <w:hideMark/>
          </w:tcPr>
          <w:p w:rsidR="00495D59" w:rsidRPr="00FB2309" w:rsidRDefault="00495D59" w:rsidP="007200A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FB2309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31.</w:t>
            </w:r>
          </w:p>
        </w:tc>
        <w:tc>
          <w:tcPr>
            <w:tcW w:w="4796" w:type="dxa"/>
            <w:shd w:val="clear" w:color="auto" w:fill="FFFFFF" w:themeFill="background1"/>
            <w:noWrap/>
            <w:vAlign w:val="bottom"/>
            <w:hideMark/>
          </w:tcPr>
          <w:p w:rsidR="00495D59" w:rsidRPr="00FB2309" w:rsidRDefault="00495D59">
            <w:pPr>
              <w:rPr>
                <w:rFonts w:ascii="Calibri" w:hAnsi="Calibri"/>
                <w:sz w:val="24"/>
                <w:szCs w:val="24"/>
              </w:rPr>
            </w:pPr>
            <w:r w:rsidRPr="00FB2309">
              <w:rPr>
                <w:rFonts w:ascii="Calibri" w:hAnsi="Calibri"/>
                <w:sz w:val="24"/>
                <w:szCs w:val="24"/>
              </w:rPr>
              <w:t>Leon Fazliu</w:t>
            </w:r>
          </w:p>
        </w:tc>
        <w:tc>
          <w:tcPr>
            <w:tcW w:w="789" w:type="dxa"/>
            <w:shd w:val="clear" w:color="auto" w:fill="FFFFFF" w:themeFill="background1"/>
            <w:noWrap/>
            <w:vAlign w:val="center"/>
          </w:tcPr>
          <w:p w:rsidR="00495D59" w:rsidRPr="00FB2309" w:rsidRDefault="00495D59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495D59" w:rsidRPr="00FB2309" w:rsidTr="00C87943">
        <w:trPr>
          <w:trHeight w:val="300"/>
          <w:jc w:val="center"/>
        </w:trPr>
        <w:tc>
          <w:tcPr>
            <w:tcW w:w="575" w:type="dxa"/>
            <w:shd w:val="clear" w:color="auto" w:fill="FFFFFF" w:themeFill="background1"/>
            <w:noWrap/>
            <w:vAlign w:val="bottom"/>
            <w:hideMark/>
          </w:tcPr>
          <w:p w:rsidR="00495D59" w:rsidRPr="00FB2309" w:rsidRDefault="00495D59" w:rsidP="007200A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FB2309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32.</w:t>
            </w:r>
          </w:p>
        </w:tc>
        <w:tc>
          <w:tcPr>
            <w:tcW w:w="4796" w:type="dxa"/>
            <w:shd w:val="clear" w:color="auto" w:fill="FFFFFF" w:themeFill="background1"/>
            <w:noWrap/>
            <w:vAlign w:val="bottom"/>
            <w:hideMark/>
          </w:tcPr>
          <w:p w:rsidR="00495D59" w:rsidRPr="00FB2309" w:rsidRDefault="00495D59">
            <w:pPr>
              <w:rPr>
                <w:rFonts w:ascii="Calibri" w:hAnsi="Calibri"/>
                <w:sz w:val="24"/>
                <w:szCs w:val="24"/>
              </w:rPr>
            </w:pPr>
            <w:r w:rsidRPr="00FB2309">
              <w:rPr>
                <w:rFonts w:ascii="Calibri" w:hAnsi="Calibri"/>
                <w:sz w:val="24"/>
                <w:szCs w:val="24"/>
              </w:rPr>
              <w:t>Rinor Topanica</w:t>
            </w:r>
          </w:p>
        </w:tc>
        <w:tc>
          <w:tcPr>
            <w:tcW w:w="789" w:type="dxa"/>
            <w:shd w:val="clear" w:color="auto" w:fill="FFFFFF" w:themeFill="background1"/>
            <w:noWrap/>
            <w:vAlign w:val="center"/>
          </w:tcPr>
          <w:p w:rsidR="00495D59" w:rsidRPr="00FB2309" w:rsidRDefault="00495D59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495D59" w:rsidRPr="00FB2309" w:rsidTr="00C87943">
        <w:trPr>
          <w:trHeight w:val="300"/>
          <w:jc w:val="center"/>
        </w:trPr>
        <w:tc>
          <w:tcPr>
            <w:tcW w:w="575" w:type="dxa"/>
            <w:shd w:val="clear" w:color="auto" w:fill="FFFFFF" w:themeFill="background1"/>
            <w:noWrap/>
            <w:vAlign w:val="bottom"/>
            <w:hideMark/>
          </w:tcPr>
          <w:p w:rsidR="00495D59" w:rsidRPr="00FB2309" w:rsidRDefault="00495D59" w:rsidP="007200A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FB2309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33.</w:t>
            </w:r>
          </w:p>
        </w:tc>
        <w:tc>
          <w:tcPr>
            <w:tcW w:w="4796" w:type="dxa"/>
            <w:shd w:val="clear" w:color="auto" w:fill="FFFFFF" w:themeFill="background1"/>
            <w:noWrap/>
            <w:vAlign w:val="bottom"/>
            <w:hideMark/>
          </w:tcPr>
          <w:p w:rsidR="00495D59" w:rsidRPr="00FB2309" w:rsidRDefault="00495D59">
            <w:pPr>
              <w:rPr>
                <w:rFonts w:ascii="Calibri" w:hAnsi="Calibri"/>
                <w:sz w:val="24"/>
                <w:szCs w:val="24"/>
              </w:rPr>
            </w:pPr>
            <w:r w:rsidRPr="00FB2309">
              <w:rPr>
                <w:rFonts w:ascii="Calibri" w:hAnsi="Calibri"/>
                <w:sz w:val="24"/>
                <w:szCs w:val="24"/>
              </w:rPr>
              <w:t>Haris Sllamniku</w:t>
            </w:r>
          </w:p>
        </w:tc>
        <w:tc>
          <w:tcPr>
            <w:tcW w:w="789" w:type="dxa"/>
            <w:shd w:val="clear" w:color="auto" w:fill="FFFFFF" w:themeFill="background1"/>
            <w:noWrap/>
            <w:vAlign w:val="center"/>
          </w:tcPr>
          <w:p w:rsidR="00495D59" w:rsidRPr="00FB2309" w:rsidRDefault="00495D59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495D59" w:rsidRPr="00FB2309" w:rsidTr="00C87943">
        <w:trPr>
          <w:trHeight w:val="300"/>
          <w:jc w:val="center"/>
        </w:trPr>
        <w:tc>
          <w:tcPr>
            <w:tcW w:w="575" w:type="dxa"/>
            <w:shd w:val="clear" w:color="auto" w:fill="FFFFFF" w:themeFill="background1"/>
            <w:noWrap/>
            <w:vAlign w:val="bottom"/>
            <w:hideMark/>
          </w:tcPr>
          <w:p w:rsidR="00495D59" w:rsidRPr="00FB2309" w:rsidRDefault="00495D59" w:rsidP="007200A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FB2309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34.</w:t>
            </w:r>
          </w:p>
        </w:tc>
        <w:tc>
          <w:tcPr>
            <w:tcW w:w="4796" w:type="dxa"/>
            <w:shd w:val="clear" w:color="auto" w:fill="FFFFFF" w:themeFill="background1"/>
            <w:noWrap/>
            <w:vAlign w:val="bottom"/>
            <w:hideMark/>
          </w:tcPr>
          <w:p w:rsidR="00495D59" w:rsidRPr="00FB2309" w:rsidRDefault="00495D59">
            <w:pPr>
              <w:rPr>
                <w:rFonts w:ascii="Calibri" w:hAnsi="Calibri"/>
                <w:sz w:val="24"/>
                <w:szCs w:val="24"/>
              </w:rPr>
            </w:pPr>
            <w:r w:rsidRPr="00FB2309">
              <w:rPr>
                <w:rFonts w:ascii="Calibri" w:hAnsi="Calibri"/>
                <w:sz w:val="24"/>
                <w:szCs w:val="24"/>
              </w:rPr>
              <w:t>Syer Morina</w:t>
            </w:r>
          </w:p>
        </w:tc>
        <w:tc>
          <w:tcPr>
            <w:tcW w:w="789" w:type="dxa"/>
            <w:shd w:val="clear" w:color="auto" w:fill="FFFFFF" w:themeFill="background1"/>
            <w:noWrap/>
            <w:vAlign w:val="center"/>
          </w:tcPr>
          <w:p w:rsidR="00495D59" w:rsidRPr="00FB2309" w:rsidRDefault="00495D59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495D59" w:rsidRPr="00FB2309" w:rsidTr="00C87943">
        <w:trPr>
          <w:trHeight w:val="300"/>
          <w:jc w:val="center"/>
        </w:trPr>
        <w:tc>
          <w:tcPr>
            <w:tcW w:w="575" w:type="dxa"/>
            <w:shd w:val="clear" w:color="auto" w:fill="FFFFFF" w:themeFill="background1"/>
            <w:noWrap/>
            <w:vAlign w:val="bottom"/>
            <w:hideMark/>
          </w:tcPr>
          <w:p w:rsidR="00495D59" w:rsidRPr="00FB2309" w:rsidRDefault="00495D59" w:rsidP="007200A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FB2309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35.</w:t>
            </w:r>
          </w:p>
        </w:tc>
        <w:tc>
          <w:tcPr>
            <w:tcW w:w="4796" w:type="dxa"/>
            <w:shd w:val="clear" w:color="auto" w:fill="FFFFFF" w:themeFill="background1"/>
            <w:noWrap/>
            <w:vAlign w:val="bottom"/>
            <w:hideMark/>
          </w:tcPr>
          <w:p w:rsidR="00495D59" w:rsidRPr="00FB2309" w:rsidRDefault="00495D59">
            <w:pPr>
              <w:rPr>
                <w:rFonts w:ascii="Calibri" w:hAnsi="Calibri"/>
                <w:sz w:val="24"/>
                <w:szCs w:val="24"/>
              </w:rPr>
            </w:pPr>
            <w:r w:rsidRPr="00FB2309">
              <w:rPr>
                <w:rFonts w:ascii="Calibri" w:hAnsi="Calibri"/>
                <w:sz w:val="24"/>
                <w:szCs w:val="24"/>
              </w:rPr>
              <w:t>Eduard Tafolli</w:t>
            </w:r>
          </w:p>
        </w:tc>
        <w:tc>
          <w:tcPr>
            <w:tcW w:w="789" w:type="dxa"/>
            <w:shd w:val="clear" w:color="auto" w:fill="FFFFFF" w:themeFill="background1"/>
            <w:noWrap/>
            <w:vAlign w:val="center"/>
          </w:tcPr>
          <w:p w:rsidR="00495D59" w:rsidRPr="00FB2309" w:rsidRDefault="00495D59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495D59" w:rsidRPr="00FB2309" w:rsidTr="00C87943">
        <w:trPr>
          <w:trHeight w:val="300"/>
          <w:jc w:val="center"/>
        </w:trPr>
        <w:tc>
          <w:tcPr>
            <w:tcW w:w="575" w:type="dxa"/>
            <w:shd w:val="clear" w:color="auto" w:fill="FFFFFF" w:themeFill="background1"/>
            <w:noWrap/>
            <w:vAlign w:val="bottom"/>
            <w:hideMark/>
          </w:tcPr>
          <w:p w:rsidR="00495D59" w:rsidRPr="00FB2309" w:rsidRDefault="00495D59" w:rsidP="007200A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FB2309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36.</w:t>
            </w:r>
          </w:p>
        </w:tc>
        <w:tc>
          <w:tcPr>
            <w:tcW w:w="4796" w:type="dxa"/>
            <w:shd w:val="clear" w:color="auto" w:fill="FFFFFF" w:themeFill="background1"/>
            <w:noWrap/>
            <w:vAlign w:val="bottom"/>
            <w:hideMark/>
          </w:tcPr>
          <w:p w:rsidR="00495D59" w:rsidRPr="00FB2309" w:rsidRDefault="00495D59">
            <w:pPr>
              <w:rPr>
                <w:rFonts w:ascii="Calibri" w:hAnsi="Calibri"/>
                <w:sz w:val="24"/>
                <w:szCs w:val="24"/>
              </w:rPr>
            </w:pPr>
            <w:r w:rsidRPr="00FB2309">
              <w:rPr>
                <w:rFonts w:ascii="Calibri" w:hAnsi="Calibri"/>
                <w:sz w:val="24"/>
                <w:szCs w:val="24"/>
              </w:rPr>
              <w:t>Florian Kabashi</w:t>
            </w:r>
          </w:p>
        </w:tc>
        <w:tc>
          <w:tcPr>
            <w:tcW w:w="789" w:type="dxa"/>
            <w:shd w:val="clear" w:color="auto" w:fill="FFFFFF" w:themeFill="background1"/>
            <w:noWrap/>
            <w:vAlign w:val="center"/>
          </w:tcPr>
          <w:p w:rsidR="00495D59" w:rsidRPr="00FB2309" w:rsidRDefault="00495D59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495D59" w:rsidRPr="00FB2309" w:rsidTr="00C87943">
        <w:trPr>
          <w:trHeight w:val="300"/>
          <w:jc w:val="center"/>
        </w:trPr>
        <w:tc>
          <w:tcPr>
            <w:tcW w:w="575" w:type="dxa"/>
            <w:shd w:val="clear" w:color="auto" w:fill="FFFFFF" w:themeFill="background1"/>
            <w:noWrap/>
            <w:vAlign w:val="bottom"/>
            <w:hideMark/>
          </w:tcPr>
          <w:p w:rsidR="00495D59" w:rsidRPr="00FB2309" w:rsidRDefault="00495D59" w:rsidP="007200A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FB2309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37.</w:t>
            </w:r>
          </w:p>
        </w:tc>
        <w:tc>
          <w:tcPr>
            <w:tcW w:w="4796" w:type="dxa"/>
            <w:shd w:val="clear" w:color="auto" w:fill="FFFFFF" w:themeFill="background1"/>
            <w:noWrap/>
            <w:vAlign w:val="bottom"/>
            <w:hideMark/>
          </w:tcPr>
          <w:p w:rsidR="00495D59" w:rsidRPr="00FB2309" w:rsidRDefault="00495D59">
            <w:pPr>
              <w:rPr>
                <w:rFonts w:ascii="Calibri" w:hAnsi="Calibri"/>
                <w:sz w:val="24"/>
                <w:szCs w:val="24"/>
              </w:rPr>
            </w:pPr>
            <w:r w:rsidRPr="00FB2309">
              <w:rPr>
                <w:rFonts w:ascii="Calibri" w:hAnsi="Calibri"/>
                <w:sz w:val="24"/>
                <w:szCs w:val="24"/>
              </w:rPr>
              <w:t>Almir Pinduk</w:t>
            </w:r>
          </w:p>
        </w:tc>
        <w:tc>
          <w:tcPr>
            <w:tcW w:w="789" w:type="dxa"/>
            <w:shd w:val="clear" w:color="auto" w:fill="FFFFFF" w:themeFill="background1"/>
            <w:noWrap/>
            <w:vAlign w:val="center"/>
          </w:tcPr>
          <w:p w:rsidR="00495D59" w:rsidRPr="00FB2309" w:rsidRDefault="00495D59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495D59" w:rsidRPr="00FB2309" w:rsidTr="00C87943">
        <w:trPr>
          <w:trHeight w:val="300"/>
          <w:jc w:val="center"/>
        </w:trPr>
        <w:tc>
          <w:tcPr>
            <w:tcW w:w="575" w:type="dxa"/>
            <w:shd w:val="clear" w:color="auto" w:fill="FFFFFF" w:themeFill="background1"/>
            <w:noWrap/>
            <w:vAlign w:val="bottom"/>
            <w:hideMark/>
          </w:tcPr>
          <w:p w:rsidR="00495D59" w:rsidRPr="00FB2309" w:rsidRDefault="00495D59" w:rsidP="007200A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FB2309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38.</w:t>
            </w:r>
          </w:p>
        </w:tc>
        <w:tc>
          <w:tcPr>
            <w:tcW w:w="4796" w:type="dxa"/>
            <w:shd w:val="clear" w:color="auto" w:fill="FFFFFF" w:themeFill="background1"/>
            <w:noWrap/>
            <w:vAlign w:val="bottom"/>
            <w:hideMark/>
          </w:tcPr>
          <w:p w:rsidR="00495D59" w:rsidRPr="00FB2309" w:rsidRDefault="00495D59">
            <w:pPr>
              <w:rPr>
                <w:rFonts w:ascii="Calibri" w:hAnsi="Calibri"/>
                <w:sz w:val="24"/>
                <w:szCs w:val="24"/>
              </w:rPr>
            </w:pPr>
            <w:r w:rsidRPr="00FB2309">
              <w:rPr>
                <w:rFonts w:ascii="Calibri" w:hAnsi="Calibri"/>
                <w:sz w:val="24"/>
                <w:szCs w:val="24"/>
              </w:rPr>
              <w:t>Gentiana Rexha</w:t>
            </w:r>
          </w:p>
        </w:tc>
        <w:tc>
          <w:tcPr>
            <w:tcW w:w="789" w:type="dxa"/>
            <w:shd w:val="clear" w:color="auto" w:fill="FFFFFF" w:themeFill="background1"/>
            <w:noWrap/>
            <w:vAlign w:val="center"/>
          </w:tcPr>
          <w:p w:rsidR="00495D59" w:rsidRPr="00FB2309" w:rsidRDefault="00495D59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495D59" w:rsidRPr="00FB2309" w:rsidTr="00C87943">
        <w:trPr>
          <w:trHeight w:val="300"/>
          <w:jc w:val="center"/>
        </w:trPr>
        <w:tc>
          <w:tcPr>
            <w:tcW w:w="575" w:type="dxa"/>
            <w:shd w:val="clear" w:color="auto" w:fill="FFFFFF" w:themeFill="background1"/>
            <w:noWrap/>
            <w:vAlign w:val="bottom"/>
            <w:hideMark/>
          </w:tcPr>
          <w:p w:rsidR="00495D59" w:rsidRPr="00FB2309" w:rsidRDefault="00495D59" w:rsidP="007200A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FB2309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39.</w:t>
            </w:r>
          </w:p>
        </w:tc>
        <w:tc>
          <w:tcPr>
            <w:tcW w:w="4796" w:type="dxa"/>
            <w:shd w:val="clear" w:color="auto" w:fill="FFFFFF" w:themeFill="background1"/>
            <w:noWrap/>
            <w:vAlign w:val="bottom"/>
            <w:hideMark/>
          </w:tcPr>
          <w:p w:rsidR="00495D59" w:rsidRPr="00FB2309" w:rsidRDefault="00495D59">
            <w:pPr>
              <w:rPr>
                <w:rFonts w:ascii="Calibri" w:hAnsi="Calibri"/>
                <w:sz w:val="24"/>
                <w:szCs w:val="24"/>
              </w:rPr>
            </w:pPr>
            <w:r w:rsidRPr="00FB2309">
              <w:rPr>
                <w:rFonts w:ascii="Calibri" w:hAnsi="Calibri"/>
                <w:sz w:val="24"/>
                <w:szCs w:val="24"/>
              </w:rPr>
              <w:t>Fazë Abazaj</w:t>
            </w:r>
          </w:p>
        </w:tc>
        <w:tc>
          <w:tcPr>
            <w:tcW w:w="789" w:type="dxa"/>
            <w:shd w:val="clear" w:color="auto" w:fill="FFFFFF" w:themeFill="background1"/>
            <w:noWrap/>
            <w:vAlign w:val="center"/>
          </w:tcPr>
          <w:p w:rsidR="00495D59" w:rsidRPr="00FB2309" w:rsidRDefault="00495D59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495D59" w:rsidRPr="00FB2309" w:rsidTr="00C87943">
        <w:trPr>
          <w:trHeight w:val="300"/>
          <w:jc w:val="center"/>
        </w:trPr>
        <w:tc>
          <w:tcPr>
            <w:tcW w:w="575" w:type="dxa"/>
            <w:shd w:val="clear" w:color="auto" w:fill="FFFFFF" w:themeFill="background1"/>
            <w:noWrap/>
            <w:vAlign w:val="bottom"/>
            <w:hideMark/>
          </w:tcPr>
          <w:p w:rsidR="00495D59" w:rsidRPr="00FB2309" w:rsidRDefault="00495D59" w:rsidP="007200A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FB2309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lastRenderedPageBreak/>
              <w:t>40.</w:t>
            </w:r>
          </w:p>
        </w:tc>
        <w:tc>
          <w:tcPr>
            <w:tcW w:w="4796" w:type="dxa"/>
            <w:shd w:val="clear" w:color="auto" w:fill="FFFFFF" w:themeFill="background1"/>
            <w:noWrap/>
            <w:vAlign w:val="bottom"/>
            <w:hideMark/>
          </w:tcPr>
          <w:p w:rsidR="00495D59" w:rsidRPr="00FB2309" w:rsidRDefault="00495D59">
            <w:pPr>
              <w:rPr>
                <w:rFonts w:ascii="Calibri" w:hAnsi="Calibri"/>
                <w:sz w:val="24"/>
                <w:szCs w:val="24"/>
              </w:rPr>
            </w:pPr>
            <w:r w:rsidRPr="00FB2309">
              <w:rPr>
                <w:rFonts w:ascii="Calibri" w:hAnsi="Calibri"/>
                <w:sz w:val="24"/>
                <w:szCs w:val="24"/>
              </w:rPr>
              <w:t>Aulon Blakçori</w:t>
            </w:r>
          </w:p>
        </w:tc>
        <w:tc>
          <w:tcPr>
            <w:tcW w:w="789" w:type="dxa"/>
            <w:shd w:val="clear" w:color="auto" w:fill="FFFFFF" w:themeFill="background1"/>
            <w:noWrap/>
            <w:vAlign w:val="center"/>
          </w:tcPr>
          <w:p w:rsidR="00495D59" w:rsidRPr="00FB2309" w:rsidRDefault="00495D59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495D59" w:rsidRPr="00FB2309" w:rsidTr="00C87943">
        <w:trPr>
          <w:trHeight w:val="300"/>
          <w:jc w:val="center"/>
        </w:trPr>
        <w:tc>
          <w:tcPr>
            <w:tcW w:w="575" w:type="dxa"/>
            <w:shd w:val="clear" w:color="auto" w:fill="FFFFFF" w:themeFill="background1"/>
            <w:noWrap/>
            <w:vAlign w:val="bottom"/>
            <w:hideMark/>
          </w:tcPr>
          <w:p w:rsidR="00495D59" w:rsidRPr="00FB2309" w:rsidRDefault="00495D59" w:rsidP="007200A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FB2309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41.</w:t>
            </w:r>
          </w:p>
        </w:tc>
        <w:tc>
          <w:tcPr>
            <w:tcW w:w="4796" w:type="dxa"/>
            <w:shd w:val="clear" w:color="auto" w:fill="FFFFFF" w:themeFill="background1"/>
            <w:noWrap/>
            <w:vAlign w:val="bottom"/>
            <w:hideMark/>
          </w:tcPr>
          <w:p w:rsidR="00495D59" w:rsidRPr="00FB2309" w:rsidRDefault="00495D59">
            <w:pPr>
              <w:rPr>
                <w:rFonts w:ascii="Calibri" w:hAnsi="Calibri"/>
                <w:sz w:val="24"/>
                <w:szCs w:val="24"/>
              </w:rPr>
            </w:pPr>
            <w:r w:rsidRPr="00FB2309">
              <w:rPr>
                <w:rFonts w:ascii="Calibri" w:hAnsi="Calibri"/>
                <w:sz w:val="24"/>
                <w:szCs w:val="24"/>
              </w:rPr>
              <w:t>Ermond Ramadani</w:t>
            </w:r>
          </w:p>
        </w:tc>
        <w:tc>
          <w:tcPr>
            <w:tcW w:w="789" w:type="dxa"/>
            <w:shd w:val="clear" w:color="auto" w:fill="FFFFFF" w:themeFill="background1"/>
            <w:noWrap/>
            <w:vAlign w:val="center"/>
          </w:tcPr>
          <w:p w:rsidR="00495D59" w:rsidRPr="00FB2309" w:rsidRDefault="00495D59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495D59" w:rsidRPr="00FB2309" w:rsidTr="00C87943">
        <w:trPr>
          <w:trHeight w:val="300"/>
          <w:jc w:val="center"/>
        </w:trPr>
        <w:tc>
          <w:tcPr>
            <w:tcW w:w="575" w:type="dxa"/>
            <w:shd w:val="clear" w:color="auto" w:fill="FFFFFF" w:themeFill="background1"/>
            <w:noWrap/>
            <w:vAlign w:val="bottom"/>
            <w:hideMark/>
          </w:tcPr>
          <w:p w:rsidR="00495D59" w:rsidRPr="00FB2309" w:rsidRDefault="00495D59" w:rsidP="007200A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FB2309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42.</w:t>
            </w:r>
          </w:p>
        </w:tc>
        <w:tc>
          <w:tcPr>
            <w:tcW w:w="4796" w:type="dxa"/>
            <w:shd w:val="clear" w:color="auto" w:fill="FFFFFF" w:themeFill="background1"/>
            <w:noWrap/>
            <w:vAlign w:val="bottom"/>
            <w:hideMark/>
          </w:tcPr>
          <w:p w:rsidR="00495D59" w:rsidRPr="00FB2309" w:rsidRDefault="00495D5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B2309">
              <w:rPr>
                <w:rFonts w:ascii="Calibri" w:hAnsi="Calibri"/>
                <w:color w:val="000000"/>
                <w:sz w:val="24"/>
                <w:szCs w:val="24"/>
              </w:rPr>
              <w:t>Berna Ajdini</w:t>
            </w:r>
          </w:p>
        </w:tc>
        <w:tc>
          <w:tcPr>
            <w:tcW w:w="789" w:type="dxa"/>
            <w:shd w:val="clear" w:color="auto" w:fill="FFFFFF" w:themeFill="background1"/>
            <w:noWrap/>
            <w:vAlign w:val="bottom"/>
          </w:tcPr>
          <w:p w:rsidR="00495D59" w:rsidRPr="00FB2309" w:rsidRDefault="00495D59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495D59" w:rsidRPr="00FB2309" w:rsidTr="00C87943">
        <w:trPr>
          <w:trHeight w:val="300"/>
          <w:jc w:val="center"/>
        </w:trPr>
        <w:tc>
          <w:tcPr>
            <w:tcW w:w="575" w:type="dxa"/>
            <w:shd w:val="clear" w:color="auto" w:fill="FFFFFF" w:themeFill="background1"/>
            <w:noWrap/>
            <w:vAlign w:val="bottom"/>
            <w:hideMark/>
          </w:tcPr>
          <w:p w:rsidR="00495D59" w:rsidRPr="00FB2309" w:rsidRDefault="00495D59" w:rsidP="007200A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FB2309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43.</w:t>
            </w:r>
          </w:p>
        </w:tc>
        <w:tc>
          <w:tcPr>
            <w:tcW w:w="4796" w:type="dxa"/>
            <w:shd w:val="clear" w:color="auto" w:fill="FFFFFF" w:themeFill="background1"/>
            <w:noWrap/>
            <w:vAlign w:val="bottom"/>
            <w:hideMark/>
          </w:tcPr>
          <w:p w:rsidR="00495D59" w:rsidRPr="00FB2309" w:rsidRDefault="00495D5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B2309">
              <w:rPr>
                <w:rFonts w:ascii="Calibri" w:hAnsi="Calibri"/>
                <w:color w:val="000000"/>
                <w:sz w:val="24"/>
                <w:szCs w:val="24"/>
              </w:rPr>
              <w:t>Leon Hasani</w:t>
            </w:r>
          </w:p>
        </w:tc>
        <w:tc>
          <w:tcPr>
            <w:tcW w:w="789" w:type="dxa"/>
            <w:shd w:val="clear" w:color="auto" w:fill="FFFFFF" w:themeFill="background1"/>
            <w:noWrap/>
            <w:vAlign w:val="bottom"/>
          </w:tcPr>
          <w:p w:rsidR="00495D59" w:rsidRPr="00FB2309" w:rsidRDefault="00495D59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495D59" w:rsidRPr="00FB2309" w:rsidTr="00C87943">
        <w:trPr>
          <w:trHeight w:val="300"/>
          <w:jc w:val="center"/>
        </w:trPr>
        <w:tc>
          <w:tcPr>
            <w:tcW w:w="575" w:type="dxa"/>
            <w:shd w:val="clear" w:color="auto" w:fill="FFFFFF" w:themeFill="background1"/>
            <w:noWrap/>
            <w:vAlign w:val="bottom"/>
            <w:hideMark/>
          </w:tcPr>
          <w:p w:rsidR="00495D59" w:rsidRPr="00FB2309" w:rsidRDefault="00495D59" w:rsidP="007200A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FB2309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44.</w:t>
            </w:r>
          </w:p>
        </w:tc>
        <w:tc>
          <w:tcPr>
            <w:tcW w:w="4796" w:type="dxa"/>
            <w:shd w:val="clear" w:color="auto" w:fill="FFFFFF" w:themeFill="background1"/>
            <w:noWrap/>
            <w:vAlign w:val="bottom"/>
            <w:hideMark/>
          </w:tcPr>
          <w:p w:rsidR="00495D59" w:rsidRPr="00FB2309" w:rsidRDefault="00495D5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B2309">
              <w:rPr>
                <w:rFonts w:ascii="Calibri" w:hAnsi="Calibri"/>
                <w:color w:val="000000"/>
                <w:sz w:val="24"/>
                <w:szCs w:val="24"/>
              </w:rPr>
              <w:t>Hanife Zeneli</w:t>
            </w:r>
          </w:p>
        </w:tc>
        <w:tc>
          <w:tcPr>
            <w:tcW w:w="789" w:type="dxa"/>
            <w:shd w:val="clear" w:color="auto" w:fill="FFFFFF" w:themeFill="background1"/>
            <w:noWrap/>
            <w:vAlign w:val="bottom"/>
          </w:tcPr>
          <w:p w:rsidR="00495D59" w:rsidRPr="00FB2309" w:rsidRDefault="00495D59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495D59" w:rsidRPr="00FB2309" w:rsidTr="00C87943">
        <w:trPr>
          <w:trHeight w:val="300"/>
          <w:jc w:val="center"/>
        </w:trPr>
        <w:tc>
          <w:tcPr>
            <w:tcW w:w="575" w:type="dxa"/>
            <w:shd w:val="clear" w:color="auto" w:fill="FFFFFF" w:themeFill="background1"/>
            <w:noWrap/>
            <w:vAlign w:val="bottom"/>
            <w:hideMark/>
          </w:tcPr>
          <w:p w:rsidR="00495D59" w:rsidRPr="00FB2309" w:rsidRDefault="00495D59" w:rsidP="007200A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FB2309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45.</w:t>
            </w:r>
          </w:p>
        </w:tc>
        <w:tc>
          <w:tcPr>
            <w:tcW w:w="4796" w:type="dxa"/>
            <w:shd w:val="clear" w:color="auto" w:fill="FFFFFF" w:themeFill="background1"/>
            <w:noWrap/>
            <w:vAlign w:val="bottom"/>
            <w:hideMark/>
          </w:tcPr>
          <w:p w:rsidR="00495D59" w:rsidRPr="00FB2309" w:rsidRDefault="00495D5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B2309">
              <w:rPr>
                <w:rFonts w:ascii="Calibri" w:hAnsi="Calibri"/>
                <w:color w:val="000000"/>
                <w:sz w:val="24"/>
                <w:szCs w:val="24"/>
              </w:rPr>
              <w:t>Donjeta Palucaj</w:t>
            </w:r>
          </w:p>
        </w:tc>
        <w:tc>
          <w:tcPr>
            <w:tcW w:w="789" w:type="dxa"/>
            <w:shd w:val="clear" w:color="auto" w:fill="FFFFFF" w:themeFill="background1"/>
            <w:noWrap/>
            <w:vAlign w:val="bottom"/>
          </w:tcPr>
          <w:p w:rsidR="00495D59" w:rsidRPr="00FB2309" w:rsidRDefault="00495D59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495D59" w:rsidRPr="00FB2309" w:rsidTr="00C87943">
        <w:trPr>
          <w:trHeight w:val="300"/>
          <w:jc w:val="center"/>
        </w:trPr>
        <w:tc>
          <w:tcPr>
            <w:tcW w:w="575" w:type="dxa"/>
            <w:shd w:val="clear" w:color="auto" w:fill="FFFFFF" w:themeFill="background1"/>
            <w:noWrap/>
            <w:vAlign w:val="bottom"/>
            <w:hideMark/>
          </w:tcPr>
          <w:p w:rsidR="00495D59" w:rsidRPr="00FB2309" w:rsidRDefault="00495D59" w:rsidP="007200A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FB2309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46.</w:t>
            </w:r>
          </w:p>
        </w:tc>
        <w:tc>
          <w:tcPr>
            <w:tcW w:w="4796" w:type="dxa"/>
            <w:shd w:val="clear" w:color="auto" w:fill="FFFFFF" w:themeFill="background1"/>
            <w:noWrap/>
            <w:vAlign w:val="bottom"/>
            <w:hideMark/>
          </w:tcPr>
          <w:p w:rsidR="00495D59" w:rsidRPr="00FB2309" w:rsidRDefault="00495D5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B2309">
              <w:rPr>
                <w:rFonts w:ascii="Calibri" w:hAnsi="Calibri"/>
                <w:color w:val="000000"/>
                <w:sz w:val="24"/>
                <w:szCs w:val="24"/>
              </w:rPr>
              <w:t>Bledion Bajrami</w:t>
            </w:r>
          </w:p>
        </w:tc>
        <w:tc>
          <w:tcPr>
            <w:tcW w:w="789" w:type="dxa"/>
            <w:shd w:val="clear" w:color="auto" w:fill="FFFFFF" w:themeFill="background1"/>
            <w:noWrap/>
            <w:vAlign w:val="bottom"/>
          </w:tcPr>
          <w:p w:rsidR="00495D59" w:rsidRPr="00FB2309" w:rsidRDefault="00495D59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495D59" w:rsidRPr="00FB2309" w:rsidTr="00C87943">
        <w:trPr>
          <w:trHeight w:val="300"/>
          <w:jc w:val="center"/>
        </w:trPr>
        <w:tc>
          <w:tcPr>
            <w:tcW w:w="575" w:type="dxa"/>
            <w:shd w:val="clear" w:color="auto" w:fill="FFFFFF" w:themeFill="background1"/>
            <w:noWrap/>
            <w:vAlign w:val="bottom"/>
            <w:hideMark/>
          </w:tcPr>
          <w:p w:rsidR="00495D59" w:rsidRPr="00FB2309" w:rsidRDefault="00495D59" w:rsidP="007200A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FB2309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47.</w:t>
            </w:r>
          </w:p>
        </w:tc>
        <w:tc>
          <w:tcPr>
            <w:tcW w:w="4796" w:type="dxa"/>
            <w:shd w:val="clear" w:color="auto" w:fill="FFFFFF" w:themeFill="background1"/>
            <w:noWrap/>
            <w:vAlign w:val="bottom"/>
            <w:hideMark/>
          </w:tcPr>
          <w:p w:rsidR="00495D59" w:rsidRPr="00FB2309" w:rsidRDefault="00495D5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B2309">
              <w:rPr>
                <w:rFonts w:ascii="Calibri" w:hAnsi="Calibri"/>
                <w:color w:val="000000"/>
                <w:sz w:val="24"/>
                <w:szCs w:val="24"/>
              </w:rPr>
              <w:t>Bajram Malazezi</w:t>
            </w:r>
          </w:p>
        </w:tc>
        <w:tc>
          <w:tcPr>
            <w:tcW w:w="789" w:type="dxa"/>
            <w:shd w:val="clear" w:color="auto" w:fill="FFFFFF" w:themeFill="background1"/>
            <w:noWrap/>
            <w:vAlign w:val="bottom"/>
          </w:tcPr>
          <w:p w:rsidR="00495D59" w:rsidRPr="00FB2309" w:rsidRDefault="00495D59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495D59" w:rsidRPr="00FB2309" w:rsidTr="00C87943">
        <w:trPr>
          <w:trHeight w:val="300"/>
          <w:jc w:val="center"/>
        </w:trPr>
        <w:tc>
          <w:tcPr>
            <w:tcW w:w="575" w:type="dxa"/>
            <w:shd w:val="clear" w:color="auto" w:fill="FFFFFF" w:themeFill="background1"/>
            <w:noWrap/>
            <w:vAlign w:val="bottom"/>
            <w:hideMark/>
          </w:tcPr>
          <w:p w:rsidR="00495D59" w:rsidRPr="00FB2309" w:rsidRDefault="00495D59" w:rsidP="007200A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FB2309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48.</w:t>
            </w:r>
          </w:p>
        </w:tc>
        <w:tc>
          <w:tcPr>
            <w:tcW w:w="4796" w:type="dxa"/>
            <w:shd w:val="clear" w:color="auto" w:fill="FFFFFF" w:themeFill="background1"/>
            <w:noWrap/>
            <w:vAlign w:val="bottom"/>
            <w:hideMark/>
          </w:tcPr>
          <w:p w:rsidR="00495D59" w:rsidRPr="00FB2309" w:rsidRDefault="00495D5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B2309">
              <w:rPr>
                <w:rFonts w:ascii="Calibri" w:hAnsi="Calibri"/>
                <w:color w:val="000000"/>
                <w:sz w:val="24"/>
                <w:szCs w:val="24"/>
              </w:rPr>
              <w:t>Era Jahiri</w:t>
            </w:r>
          </w:p>
        </w:tc>
        <w:tc>
          <w:tcPr>
            <w:tcW w:w="789" w:type="dxa"/>
            <w:shd w:val="clear" w:color="auto" w:fill="FFFFFF" w:themeFill="background1"/>
            <w:noWrap/>
            <w:vAlign w:val="bottom"/>
          </w:tcPr>
          <w:p w:rsidR="00495D59" w:rsidRPr="00FB2309" w:rsidRDefault="00495D59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495D59" w:rsidRPr="00FB2309" w:rsidTr="00C87943">
        <w:trPr>
          <w:trHeight w:val="300"/>
          <w:jc w:val="center"/>
        </w:trPr>
        <w:tc>
          <w:tcPr>
            <w:tcW w:w="575" w:type="dxa"/>
            <w:shd w:val="clear" w:color="auto" w:fill="FFFFFF" w:themeFill="background1"/>
            <w:noWrap/>
            <w:vAlign w:val="bottom"/>
            <w:hideMark/>
          </w:tcPr>
          <w:p w:rsidR="00495D59" w:rsidRPr="00FB2309" w:rsidRDefault="00495D59" w:rsidP="007200A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FB2309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49.</w:t>
            </w:r>
          </w:p>
        </w:tc>
        <w:tc>
          <w:tcPr>
            <w:tcW w:w="4796" w:type="dxa"/>
            <w:shd w:val="clear" w:color="auto" w:fill="FFFFFF" w:themeFill="background1"/>
            <w:noWrap/>
            <w:vAlign w:val="bottom"/>
            <w:hideMark/>
          </w:tcPr>
          <w:p w:rsidR="00495D59" w:rsidRPr="00FB2309" w:rsidRDefault="00495D5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B2309">
              <w:rPr>
                <w:rFonts w:ascii="Calibri" w:hAnsi="Calibri"/>
                <w:color w:val="000000"/>
                <w:sz w:val="24"/>
                <w:szCs w:val="24"/>
              </w:rPr>
              <w:t>Dion Valla</w:t>
            </w:r>
          </w:p>
        </w:tc>
        <w:tc>
          <w:tcPr>
            <w:tcW w:w="789" w:type="dxa"/>
            <w:shd w:val="clear" w:color="auto" w:fill="FFFFFF" w:themeFill="background1"/>
            <w:noWrap/>
            <w:vAlign w:val="bottom"/>
          </w:tcPr>
          <w:p w:rsidR="00495D59" w:rsidRPr="00FB2309" w:rsidRDefault="00495D59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495D59" w:rsidRPr="00FB2309" w:rsidTr="00C87943">
        <w:trPr>
          <w:trHeight w:val="300"/>
          <w:jc w:val="center"/>
        </w:trPr>
        <w:tc>
          <w:tcPr>
            <w:tcW w:w="575" w:type="dxa"/>
            <w:shd w:val="clear" w:color="auto" w:fill="FFFFFF" w:themeFill="background1"/>
            <w:noWrap/>
            <w:vAlign w:val="bottom"/>
            <w:hideMark/>
          </w:tcPr>
          <w:p w:rsidR="00495D59" w:rsidRPr="00FB2309" w:rsidRDefault="00495D59" w:rsidP="007200A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FB2309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50.</w:t>
            </w:r>
          </w:p>
        </w:tc>
        <w:tc>
          <w:tcPr>
            <w:tcW w:w="4796" w:type="dxa"/>
            <w:shd w:val="clear" w:color="auto" w:fill="FFFFFF" w:themeFill="background1"/>
            <w:noWrap/>
            <w:vAlign w:val="bottom"/>
            <w:hideMark/>
          </w:tcPr>
          <w:p w:rsidR="00495D59" w:rsidRPr="00FB2309" w:rsidRDefault="00495D5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B2309">
              <w:rPr>
                <w:rFonts w:ascii="Calibri" w:hAnsi="Calibri"/>
                <w:color w:val="000000"/>
                <w:sz w:val="24"/>
                <w:szCs w:val="24"/>
              </w:rPr>
              <w:t>Emira Çitaku</w:t>
            </w:r>
          </w:p>
        </w:tc>
        <w:tc>
          <w:tcPr>
            <w:tcW w:w="789" w:type="dxa"/>
            <w:shd w:val="clear" w:color="auto" w:fill="FFFFFF" w:themeFill="background1"/>
            <w:noWrap/>
            <w:vAlign w:val="bottom"/>
          </w:tcPr>
          <w:p w:rsidR="00495D59" w:rsidRPr="00FB2309" w:rsidRDefault="00495D59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</w:tbl>
    <w:p w:rsidR="007200AD" w:rsidRPr="00605B75" w:rsidRDefault="007200AD" w:rsidP="00776BF0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7200AD" w:rsidRDefault="007200AD" w:rsidP="00776B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200AD" w:rsidRDefault="007200AD" w:rsidP="00776B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200AD" w:rsidRDefault="007200AD" w:rsidP="00776B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200AD" w:rsidRDefault="007200AD" w:rsidP="00776B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200AD" w:rsidRDefault="007200AD" w:rsidP="00776B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200AD" w:rsidRDefault="007200AD" w:rsidP="00776B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200AD" w:rsidRDefault="007200AD" w:rsidP="00776B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200AD" w:rsidRDefault="007200AD" w:rsidP="00776B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200AD" w:rsidRPr="00776BF0" w:rsidRDefault="007200AD" w:rsidP="00776BF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200AD" w:rsidRPr="00776BF0" w:rsidSect="003F3BD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584B5A"/>
    <w:multiLevelType w:val="multilevel"/>
    <w:tmpl w:val="2488B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0EB"/>
    <w:rsid w:val="000556DE"/>
    <w:rsid w:val="00216BA1"/>
    <w:rsid w:val="00273DE8"/>
    <w:rsid w:val="003F3BD6"/>
    <w:rsid w:val="00495D59"/>
    <w:rsid w:val="00605B75"/>
    <w:rsid w:val="007200AD"/>
    <w:rsid w:val="00776BF0"/>
    <w:rsid w:val="007A22E3"/>
    <w:rsid w:val="009E41A9"/>
    <w:rsid w:val="00B3012B"/>
    <w:rsid w:val="00C87943"/>
    <w:rsid w:val="00CA10EB"/>
    <w:rsid w:val="00EB6D8D"/>
    <w:rsid w:val="00EC4CE3"/>
    <w:rsid w:val="00F4711C"/>
    <w:rsid w:val="00FB2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3B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3B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7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Lah Nitaj</dc:creator>
  <cp:lastModifiedBy>Besa Bytyci</cp:lastModifiedBy>
  <cp:revision>2</cp:revision>
  <dcterms:created xsi:type="dcterms:W3CDTF">2022-02-11T09:42:00Z</dcterms:created>
  <dcterms:modified xsi:type="dcterms:W3CDTF">2022-02-11T09:42:00Z</dcterms:modified>
</cp:coreProperties>
</file>