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32" w:rsidRDefault="006D40FE" w:rsidP="009C6F32">
      <w:pPr>
        <w:jc w:val="center"/>
        <w:rPr>
          <w:rFonts w:ascii="Calibri" w:hAnsi="Calibri" w:cs="Calibri"/>
          <w:b/>
          <w:color w:val="000000"/>
          <w:sz w:val="24"/>
          <w:szCs w:val="24"/>
        </w:rPr>
      </w:pPr>
      <w:r w:rsidRPr="006D40FE">
        <w:rPr>
          <w:rFonts w:ascii="Calibri" w:hAnsi="Calibri" w:cs="Calibri"/>
          <w:b/>
          <w:bCs/>
          <w:color w:val="000000"/>
          <w:sz w:val="24"/>
          <w:szCs w:val="24"/>
        </w:rPr>
        <w:t>Hungarian Stipendium for Kosovar students</w:t>
      </w:r>
      <w:r w:rsidR="009C6F32">
        <w:rPr>
          <w:rFonts w:ascii="Calibri" w:hAnsi="Calibri" w:cs="Calibri"/>
          <w:color w:val="000000"/>
          <w:sz w:val="24"/>
          <w:szCs w:val="24"/>
        </w:rPr>
        <w:t xml:space="preserve"> </w:t>
      </w:r>
      <w:r w:rsidR="009C6F32">
        <w:rPr>
          <w:rFonts w:ascii="Calibri" w:hAnsi="Calibri" w:cs="Calibri"/>
          <w:b/>
          <w:color w:val="000000"/>
          <w:sz w:val="24"/>
          <w:szCs w:val="24"/>
        </w:rPr>
        <w:t>f</w:t>
      </w:r>
      <w:r w:rsidRPr="009C6F32">
        <w:rPr>
          <w:rFonts w:ascii="Calibri" w:hAnsi="Calibri" w:cs="Calibri"/>
          <w:b/>
          <w:color w:val="000000"/>
          <w:sz w:val="24"/>
          <w:szCs w:val="24"/>
        </w:rPr>
        <w:t>or the academic year 2020-2021</w:t>
      </w:r>
    </w:p>
    <w:p w:rsidR="009C6F32" w:rsidRDefault="009C6F32" w:rsidP="009C6F32">
      <w:pPr>
        <w:jc w:val="center"/>
        <w:rPr>
          <w:rFonts w:ascii="Calibri" w:hAnsi="Calibri" w:cs="Calibri"/>
          <w:b/>
          <w:color w:val="000000"/>
          <w:sz w:val="24"/>
          <w:szCs w:val="24"/>
        </w:rPr>
      </w:pPr>
      <w:r>
        <w:rPr>
          <w:rFonts w:ascii="Calibri" w:hAnsi="Calibri" w:cs="Calibri"/>
          <w:b/>
          <w:color w:val="000000"/>
          <w:sz w:val="24"/>
          <w:szCs w:val="24"/>
        </w:rPr>
        <w:t>Information for scholarship call</w:t>
      </w:r>
    </w:p>
    <w:p w:rsidR="006D40FE" w:rsidRPr="006D40FE" w:rsidRDefault="009C6F32" w:rsidP="009C6F32">
      <w:pPr>
        <w:jc w:val="both"/>
        <w:rPr>
          <w:rFonts w:ascii="Calibri" w:hAnsi="Calibri" w:cs="Calibri"/>
          <w:color w:val="000000"/>
          <w:sz w:val="24"/>
          <w:szCs w:val="24"/>
        </w:rPr>
      </w:pPr>
      <w:r>
        <w:rPr>
          <w:rFonts w:ascii="Calibri" w:hAnsi="Calibri" w:cs="Calibri"/>
          <w:color w:val="000000"/>
          <w:sz w:val="24"/>
          <w:szCs w:val="24"/>
        </w:rPr>
        <w:t>We are happy to inform</w:t>
      </w:r>
      <w:r w:rsidR="00E94E92">
        <w:rPr>
          <w:rFonts w:ascii="Calibri" w:hAnsi="Calibri" w:cs="Calibri"/>
          <w:color w:val="000000"/>
          <w:sz w:val="24"/>
          <w:szCs w:val="24"/>
        </w:rPr>
        <w:t xml:space="preserve"> all</w:t>
      </w:r>
      <w:r>
        <w:rPr>
          <w:rFonts w:ascii="Calibri" w:hAnsi="Calibri" w:cs="Calibri"/>
          <w:color w:val="000000"/>
          <w:sz w:val="24"/>
          <w:szCs w:val="24"/>
        </w:rPr>
        <w:t xml:space="preserve"> </w:t>
      </w:r>
      <w:r w:rsidR="00E94E92">
        <w:rPr>
          <w:rFonts w:ascii="Calibri" w:hAnsi="Calibri" w:cs="Calibri"/>
          <w:color w:val="000000"/>
          <w:sz w:val="24"/>
          <w:szCs w:val="24"/>
        </w:rPr>
        <w:t xml:space="preserve">Kosovar students for an announcement of the </w:t>
      </w:r>
      <w:r w:rsidR="006D40FE" w:rsidRPr="006D40FE">
        <w:rPr>
          <w:rFonts w:ascii="Calibri" w:hAnsi="Calibri" w:cs="Calibri"/>
          <w:color w:val="000000"/>
          <w:sz w:val="24"/>
          <w:szCs w:val="24"/>
        </w:rPr>
        <w:t xml:space="preserve">Scholarship framework </w:t>
      </w:r>
      <w:r w:rsidR="00E94E92">
        <w:rPr>
          <w:rFonts w:ascii="Calibri" w:hAnsi="Calibri" w:cs="Calibri"/>
          <w:color w:val="000000"/>
          <w:sz w:val="24"/>
          <w:szCs w:val="24"/>
        </w:rPr>
        <w:t xml:space="preserve">Stipendium </w:t>
      </w:r>
      <w:proofErr w:type="spellStart"/>
      <w:r w:rsidR="00E94E92">
        <w:rPr>
          <w:rFonts w:ascii="Calibri" w:hAnsi="Calibri" w:cs="Calibri"/>
          <w:color w:val="000000"/>
          <w:sz w:val="24"/>
          <w:szCs w:val="24"/>
        </w:rPr>
        <w:t>Hungaricum</w:t>
      </w:r>
      <w:proofErr w:type="spellEnd"/>
      <w:r w:rsidR="00E94E92">
        <w:rPr>
          <w:rFonts w:ascii="Calibri" w:hAnsi="Calibri" w:cs="Calibri"/>
          <w:color w:val="000000"/>
          <w:sz w:val="24"/>
          <w:szCs w:val="24"/>
        </w:rPr>
        <w:t xml:space="preserve"> for academic year 2020/2021.</w:t>
      </w:r>
      <w:r w:rsidR="006D40FE" w:rsidRPr="006D40FE">
        <w:rPr>
          <w:rFonts w:ascii="Calibri" w:hAnsi="Calibri" w:cs="Calibri"/>
          <w:color w:val="000000"/>
          <w:sz w:val="24"/>
          <w:szCs w:val="24"/>
        </w:rPr>
        <w:t xml:space="preserve"> </w:t>
      </w:r>
    </w:p>
    <w:p w:rsidR="00C50491" w:rsidRDefault="006D40FE" w:rsidP="009C6F32">
      <w:pPr>
        <w:jc w:val="both"/>
      </w:pPr>
      <w:r w:rsidRPr="006D40FE">
        <w:rPr>
          <w:rFonts w:ascii="Calibri" w:hAnsi="Calibri" w:cs="Calibri"/>
          <w:color w:val="000000"/>
          <w:sz w:val="24"/>
          <w:szCs w:val="24"/>
        </w:rPr>
        <w:t xml:space="preserve">For more details on how to apply, please visit home page of the Ministry of Education, Science and Technology of the Republic of Kosova: </w:t>
      </w:r>
      <w:hyperlink r:id="rId5" w:history="1">
        <w:r w:rsidRPr="00997720">
          <w:rPr>
            <w:rStyle w:val="Hyperlink"/>
            <w:rFonts w:ascii="Calibri" w:hAnsi="Calibri" w:cs="Calibri"/>
            <w:sz w:val="24"/>
            <w:szCs w:val="24"/>
          </w:rPr>
          <w:t>https://masht.rks-gov.net/</w:t>
        </w:r>
      </w:hyperlink>
      <w:r w:rsidRPr="006D40FE">
        <w:rPr>
          <w:rFonts w:ascii="Calibri" w:hAnsi="Calibri" w:cs="Calibri"/>
          <w:color w:val="000000"/>
          <w:sz w:val="24"/>
          <w:szCs w:val="24"/>
        </w:rPr>
        <w:t xml:space="preserve"> and Stipendium </w:t>
      </w:r>
      <w:proofErr w:type="spellStart"/>
      <w:r w:rsidRPr="006D40FE">
        <w:rPr>
          <w:rFonts w:ascii="Calibri" w:hAnsi="Calibri" w:cs="Calibri"/>
          <w:color w:val="000000"/>
          <w:sz w:val="24"/>
          <w:szCs w:val="24"/>
        </w:rPr>
        <w:t>Hungaricum</w:t>
      </w:r>
      <w:proofErr w:type="spellEnd"/>
      <w:r w:rsidRPr="006D40FE">
        <w:rPr>
          <w:rFonts w:ascii="Calibri" w:hAnsi="Calibri" w:cs="Calibri"/>
          <w:color w:val="000000"/>
          <w:sz w:val="24"/>
          <w:szCs w:val="24"/>
        </w:rPr>
        <w:t xml:space="preserve"> </w:t>
      </w:r>
      <w:proofErr w:type="spellStart"/>
      <w:r w:rsidRPr="006D40FE">
        <w:rPr>
          <w:rFonts w:ascii="Calibri" w:hAnsi="Calibri" w:cs="Calibri"/>
          <w:color w:val="000000"/>
          <w:sz w:val="24"/>
          <w:szCs w:val="24"/>
        </w:rPr>
        <w:t>programme</w:t>
      </w:r>
      <w:proofErr w:type="spellEnd"/>
      <w:r w:rsidRPr="006D40FE">
        <w:rPr>
          <w:rFonts w:ascii="Calibri" w:hAnsi="Calibri" w:cs="Calibri"/>
          <w:color w:val="000000"/>
          <w:sz w:val="24"/>
          <w:szCs w:val="24"/>
        </w:rPr>
        <w:t xml:space="preserve">: </w:t>
      </w:r>
      <w:hyperlink r:id="rId6" w:history="1">
        <w:r w:rsidR="00C50491" w:rsidRPr="00C50491">
          <w:rPr>
            <w:color w:val="0000FF"/>
            <w:u w:val="single"/>
          </w:rPr>
          <w:t>http://studyinhungary.hu/blog/stipendium-hungaricum-call-for-applications-2020-2021?s=3</w:t>
        </w:r>
      </w:hyperlink>
    </w:p>
    <w:bookmarkStart w:id="0" w:name="_GoBack"/>
    <w:bookmarkEnd w:id="0"/>
    <w:p w:rsidR="00C50491" w:rsidRDefault="00C50491" w:rsidP="009C6F32">
      <w:pPr>
        <w:jc w:val="both"/>
      </w:pPr>
      <w:r w:rsidRPr="00C50491">
        <w:fldChar w:fldCharType="begin"/>
      </w:r>
      <w:r w:rsidRPr="00C50491">
        <w:instrText xml:space="preserve"> HYPERLINK "http://studyinhungary.hu/study-in-hungary/menu/stipendium-hungaricum-scholarship-programme/apply-for-a-stipendium-hungaricum-scholarship" </w:instrText>
      </w:r>
      <w:r w:rsidRPr="00C50491">
        <w:fldChar w:fldCharType="separate"/>
      </w:r>
      <w:r w:rsidRPr="00C50491">
        <w:rPr>
          <w:color w:val="0000FF"/>
          <w:u w:val="single"/>
        </w:rPr>
        <w:t>http://studyinhungary.hu/study-in-hungary/menu/stipendium-hungaricum-scholarship-programme/apply-for-a-stipendium-hungaricum-scholarship</w:t>
      </w:r>
      <w:r w:rsidRPr="00C50491">
        <w:fldChar w:fldCharType="end"/>
      </w:r>
    </w:p>
    <w:p w:rsidR="006D40FE" w:rsidRPr="006D40FE" w:rsidRDefault="006D40FE" w:rsidP="009C6F32">
      <w:pPr>
        <w:jc w:val="both"/>
        <w:rPr>
          <w:rFonts w:ascii="Calibri" w:hAnsi="Calibri" w:cs="Calibri"/>
          <w:color w:val="000000"/>
          <w:sz w:val="24"/>
          <w:szCs w:val="24"/>
        </w:rPr>
      </w:pPr>
      <w:r w:rsidRPr="006D40FE">
        <w:rPr>
          <w:rFonts w:ascii="Calibri" w:hAnsi="Calibri" w:cs="Calibri"/>
          <w:color w:val="000000"/>
          <w:sz w:val="24"/>
          <w:szCs w:val="24"/>
        </w:rPr>
        <w:t>Note: Please read carefully the guidelines</w:t>
      </w:r>
      <w:r w:rsidR="009C6F32">
        <w:rPr>
          <w:rFonts w:ascii="Calibri" w:hAnsi="Calibri" w:cs="Calibri"/>
          <w:color w:val="000000"/>
          <w:sz w:val="24"/>
          <w:szCs w:val="24"/>
        </w:rPr>
        <w:t xml:space="preserve"> that are published in our websites</w:t>
      </w:r>
      <w:r w:rsidRPr="006D40FE">
        <w:rPr>
          <w:rFonts w:ascii="Calibri" w:hAnsi="Calibri" w:cs="Calibri"/>
          <w:color w:val="000000"/>
          <w:sz w:val="24"/>
          <w:szCs w:val="24"/>
        </w:rPr>
        <w:t>: Call for applications 20</w:t>
      </w:r>
      <w:r w:rsidR="00665387">
        <w:rPr>
          <w:rFonts w:ascii="Calibri" w:hAnsi="Calibri" w:cs="Calibri"/>
          <w:color w:val="000000"/>
          <w:sz w:val="24"/>
          <w:szCs w:val="24"/>
        </w:rPr>
        <w:t>20</w:t>
      </w:r>
      <w:r w:rsidRPr="006D40FE">
        <w:rPr>
          <w:rFonts w:ascii="Calibri" w:hAnsi="Calibri" w:cs="Calibri"/>
          <w:color w:val="000000"/>
          <w:sz w:val="24"/>
          <w:szCs w:val="24"/>
        </w:rPr>
        <w:t>/202</w:t>
      </w:r>
      <w:r w:rsidR="00665387">
        <w:rPr>
          <w:rFonts w:ascii="Calibri" w:hAnsi="Calibri" w:cs="Calibri"/>
          <w:color w:val="000000"/>
          <w:sz w:val="24"/>
          <w:szCs w:val="24"/>
        </w:rPr>
        <w:t>1</w:t>
      </w:r>
      <w:r w:rsidR="009C6F32">
        <w:rPr>
          <w:rFonts w:ascii="Calibri" w:hAnsi="Calibri" w:cs="Calibri"/>
          <w:color w:val="000000"/>
          <w:sz w:val="24"/>
          <w:szCs w:val="24"/>
        </w:rPr>
        <w:t xml:space="preserve"> for BA- MA- OTM or PhD (depends what you are applying)</w:t>
      </w:r>
      <w:r w:rsidRPr="006D40FE">
        <w:rPr>
          <w:rFonts w:ascii="Calibri" w:hAnsi="Calibri" w:cs="Calibri"/>
          <w:color w:val="000000"/>
          <w:sz w:val="24"/>
          <w:szCs w:val="24"/>
        </w:rPr>
        <w:t xml:space="preserve">. </w:t>
      </w:r>
      <w:r w:rsidR="009C6F32">
        <w:rPr>
          <w:rFonts w:ascii="Calibri" w:hAnsi="Calibri" w:cs="Calibri"/>
          <w:color w:val="000000"/>
          <w:sz w:val="24"/>
          <w:szCs w:val="24"/>
        </w:rPr>
        <w:t>You will find there</w:t>
      </w:r>
      <w:r w:rsidRPr="006D40FE">
        <w:rPr>
          <w:rFonts w:ascii="Calibri" w:hAnsi="Calibri" w:cs="Calibri"/>
          <w:color w:val="000000"/>
          <w:sz w:val="24"/>
          <w:szCs w:val="24"/>
        </w:rPr>
        <w:t xml:space="preserve"> all necessary information regarding application, including eligibility criteria. </w:t>
      </w:r>
    </w:p>
    <w:p w:rsidR="006D40FE" w:rsidRPr="006D40FE" w:rsidRDefault="006D40FE" w:rsidP="00E94E92">
      <w:pPr>
        <w:jc w:val="both"/>
        <w:rPr>
          <w:rFonts w:ascii="Calibri" w:hAnsi="Calibri" w:cs="Calibri"/>
          <w:color w:val="000000"/>
          <w:sz w:val="24"/>
          <w:szCs w:val="24"/>
        </w:rPr>
      </w:pPr>
      <w:r w:rsidRPr="006D40FE">
        <w:rPr>
          <w:rFonts w:ascii="Calibri" w:hAnsi="Calibri" w:cs="Calibri"/>
          <w:color w:val="000000"/>
          <w:sz w:val="24"/>
          <w:szCs w:val="24"/>
        </w:rPr>
        <w:t xml:space="preserve">Please note that no applications will be accepted without online submission of the online application and after the deadline. All documents submitted in your online application, must be printed and send the hard copies* to the below address: </w:t>
      </w:r>
    </w:p>
    <w:p w:rsidR="006D40FE" w:rsidRPr="006D40FE" w:rsidRDefault="006D40FE" w:rsidP="006D40FE">
      <w:pPr>
        <w:rPr>
          <w:rFonts w:ascii="Calibri" w:hAnsi="Calibri" w:cs="Calibri"/>
          <w:color w:val="000000"/>
          <w:sz w:val="24"/>
          <w:szCs w:val="24"/>
        </w:rPr>
      </w:pPr>
      <w:r w:rsidRPr="006D40FE">
        <w:rPr>
          <w:rFonts w:ascii="Calibri" w:hAnsi="Calibri" w:cs="Calibri"/>
          <w:color w:val="000000"/>
          <w:sz w:val="24"/>
          <w:szCs w:val="24"/>
        </w:rPr>
        <w:t xml:space="preserve">Ministry of Education, Science and Technology of the Republic of Kosova </w:t>
      </w:r>
    </w:p>
    <w:p w:rsidR="006D40FE" w:rsidRPr="006D40FE" w:rsidRDefault="006D40FE" w:rsidP="009C6F32">
      <w:pPr>
        <w:spacing w:after="0"/>
        <w:rPr>
          <w:rFonts w:ascii="Calibri" w:hAnsi="Calibri" w:cs="Calibri"/>
          <w:color w:val="000000"/>
          <w:sz w:val="24"/>
          <w:szCs w:val="24"/>
        </w:rPr>
      </w:pPr>
      <w:r w:rsidRPr="006D40FE">
        <w:rPr>
          <w:rFonts w:ascii="Calibri" w:hAnsi="Calibri" w:cs="Calibri"/>
          <w:color w:val="000000"/>
          <w:sz w:val="24"/>
          <w:szCs w:val="24"/>
        </w:rPr>
        <w:t xml:space="preserve">Office of </w:t>
      </w:r>
      <w:r w:rsidR="00665387">
        <w:rPr>
          <w:rFonts w:ascii="Calibri" w:hAnsi="Calibri" w:cs="Calibri"/>
          <w:color w:val="000000"/>
          <w:sz w:val="24"/>
          <w:szCs w:val="24"/>
        </w:rPr>
        <w:t>protocol and archives, office no</w:t>
      </w:r>
      <w:r w:rsidRPr="006D40FE">
        <w:rPr>
          <w:rFonts w:ascii="Calibri" w:hAnsi="Calibri" w:cs="Calibri"/>
          <w:color w:val="000000"/>
          <w:sz w:val="24"/>
          <w:szCs w:val="24"/>
        </w:rPr>
        <w:t xml:space="preserve">. 4 </w:t>
      </w:r>
    </w:p>
    <w:p w:rsidR="006D40FE" w:rsidRPr="006D40FE" w:rsidRDefault="006D40FE" w:rsidP="009C6F32">
      <w:pPr>
        <w:spacing w:after="0"/>
        <w:rPr>
          <w:rFonts w:ascii="Calibri" w:hAnsi="Calibri" w:cs="Calibri"/>
          <w:color w:val="000000"/>
          <w:sz w:val="24"/>
          <w:szCs w:val="24"/>
        </w:rPr>
      </w:pPr>
      <w:proofErr w:type="gramStart"/>
      <w:r w:rsidRPr="006D40FE">
        <w:rPr>
          <w:rFonts w:ascii="Calibri" w:hAnsi="Calibri" w:cs="Calibri"/>
          <w:color w:val="000000"/>
          <w:sz w:val="24"/>
          <w:szCs w:val="24"/>
        </w:rPr>
        <w:t xml:space="preserve">Str. Agim Ramadani, </w:t>
      </w:r>
      <w:proofErr w:type="spellStart"/>
      <w:r w:rsidRPr="006D40FE">
        <w:rPr>
          <w:rFonts w:ascii="Calibri" w:hAnsi="Calibri" w:cs="Calibri"/>
          <w:color w:val="000000"/>
          <w:sz w:val="24"/>
          <w:szCs w:val="24"/>
        </w:rPr>
        <w:t>n.n</w:t>
      </w:r>
      <w:proofErr w:type="spellEnd"/>
      <w:r w:rsidRPr="006D40FE">
        <w:rPr>
          <w:rFonts w:ascii="Calibri" w:hAnsi="Calibri" w:cs="Calibri"/>
          <w:color w:val="000000"/>
          <w:sz w:val="24"/>
          <w:szCs w:val="24"/>
        </w:rPr>
        <w:t>.</w:t>
      </w:r>
      <w:proofErr w:type="gramEnd"/>
      <w:r w:rsidRPr="006D40FE">
        <w:rPr>
          <w:rFonts w:ascii="Calibri" w:hAnsi="Calibri" w:cs="Calibri"/>
          <w:color w:val="000000"/>
          <w:sz w:val="24"/>
          <w:szCs w:val="24"/>
        </w:rPr>
        <w:t xml:space="preserve"> </w:t>
      </w:r>
    </w:p>
    <w:p w:rsidR="006D40FE" w:rsidRPr="006D40FE" w:rsidRDefault="006D40FE" w:rsidP="009C6F32">
      <w:pPr>
        <w:spacing w:after="0"/>
        <w:rPr>
          <w:rFonts w:ascii="Calibri" w:hAnsi="Calibri" w:cs="Calibri"/>
          <w:color w:val="000000"/>
          <w:sz w:val="24"/>
          <w:szCs w:val="24"/>
        </w:rPr>
      </w:pPr>
      <w:r w:rsidRPr="006D40FE">
        <w:rPr>
          <w:rFonts w:ascii="Calibri" w:hAnsi="Calibri" w:cs="Calibri"/>
          <w:color w:val="000000"/>
          <w:sz w:val="24"/>
          <w:szCs w:val="24"/>
        </w:rPr>
        <w:t xml:space="preserve">10000, </w:t>
      </w:r>
      <w:proofErr w:type="spellStart"/>
      <w:r w:rsidRPr="006D40FE">
        <w:rPr>
          <w:rFonts w:ascii="Calibri" w:hAnsi="Calibri" w:cs="Calibri"/>
          <w:color w:val="000000"/>
          <w:sz w:val="24"/>
          <w:szCs w:val="24"/>
        </w:rPr>
        <w:t>Prishtinë</w:t>
      </w:r>
      <w:proofErr w:type="spellEnd"/>
      <w:r w:rsidRPr="006D40FE">
        <w:rPr>
          <w:rFonts w:ascii="Calibri" w:hAnsi="Calibri" w:cs="Calibri"/>
          <w:color w:val="000000"/>
          <w:sz w:val="24"/>
          <w:szCs w:val="24"/>
        </w:rPr>
        <w:t xml:space="preserve"> </w:t>
      </w:r>
    </w:p>
    <w:p w:rsidR="006D40FE" w:rsidRPr="006D40FE" w:rsidRDefault="006D40FE" w:rsidP="009C6F32">
      <w:pPr>
        <w:spacing w:after="0"/>
        <w:rPr>
          <w:rFonts w:ascii="Calibri" w:hAnsi="Calibri" w:cs="Calibri"/>
          <w:color w:val="000000"/>
          <w:sz w:val="24"/>
          <w:szCs w:val="24"/>
        </w:rPr>
      </w:pPr>
      <w:proofErr w:type="spellStart"/>
      <w:r w:rsidRPr="006D40FE">
        <w:rPr>
          <w:rFonts w:ascii="Calibri" w:hAnsi="Calibri" w:cs="Calibri"/>
          <w:color w:val="000000"/>
          <w:sz w:val="24"/>
          <w:szCs w:val="24"/>
        </w:rPr>
        <w:t>Republika</w:t>
      </w:r>
      <w:proofErr w:type="spellEnd"/>
      <w:r w:rsidRPr="006D40FE">
        <w:rPr>
          <w:rFonts w:ascii="Calibri" w:hAnsi="Calibri" w:cs="Calibri"/>
          <w:color w:val="000000"/>
          <w:sz w:val="24"/>
          <w:szCs w:val="24"/>
        </w:rPr>
        <w:t xml:space="preserve"> e </w:t>
      </w:r>
      <w:proofErr w:type="spellStart"/>
      <w:r w:rsidRPr="006D40FE">
        <w:rPr>
          <w:rFonts w:ascii="Calibri" w:hAnsi="Calibri" w:cs="Calibri"/>
          <w:color w:val="000000"/>
          <w:sz w:val="24"/>
          <w:szCs w:val="24"/>
        </w:rPr>
        <w:t>Kosovës</w:t>
      </w:r>
      <w:proofErr w:type="spellEnd"/>
      <w:r w:rsidRPr="006D40FE">
        <w:rPr>
          <w:rFonts w:ascii="Calibri" w:hAnsi="Calibri" w:cs="Calibri"/>
          <w:color w:val="000000"/>
          <w:sz w:val="24"/>
          <w:szCs w:val="24"/>
        </w:rPr>
        <w:t xml:space="preserve"> </w:t>
      </w:r>
    </w:p>
    <w:p w:rsidR="009C6F32" w:rsidRDefault="009C6F32" w:rsidP="006D40FE">
      <w:pPr>
        <w:rPr>
          <w:rFonts w:ascii="Calibri" w:hAnsi="Calibri" w:cs="Calibri"/>
          <w:color w:val="000000"/>
          <w:sz w:val="24"/>
          <w:szCs w:val="24"/>
        </w:rPr>
      </w:pPr>
    </w:p>
    <w:p w:rsidR="006D40FE" w:rsidRPr="006D40FE" w:rsidRDefault="006D40FE" w:rsidP="006D40FE">
      <w:pPr>
        <w:rPr>
          <w:rFonts w:ascii="Calibri" w:hAnsi="Calibri" w:cs="Calibri"/>
          <w:color w:val="000000"/>
          <w:sz w:val="24"/>
          <w:szCs w:val="24"/>
        </w:rPr>
      </w:pPr>
      <w:r w:rsidRPr="009C6F32">
        <w:rPr>
          <w:rFonts w:ascii="Calibri" w:hAnsi="Calibri" w:cs="Calibri"/>
          <w:b/>
          <w:color w:val="000000"/>
          <w:sz w:val="24"/>
          <w:szCs w:val="24"/>
        </w:rPr>
        <w:t>Deadline of the scholarship application</w:t>
      </w:r>
      <w:r w:rsidRPr="006D40FE">
        <w:rPr>
          <w:rFonts w:ascii="Calibri" w:hAnsi="Calibri" w:cs="Calibri"/>
          <w:color w:val="000000"/>
          <w:sz w:val="24"/>
          <w:szCs w:val="24"/>
        </w:rPr>
        <w:t xml:space="preserve">: </w:t>
      </w:r>
      <w:r w:rsidRPr="006D40FE">
        <w:rPr>
          <w:rFonts w:ascii="Calibri" w:hAnsi="Calibri" w:cs="Calibri"/>
          <w:b/>
          <w:bCs/>
          <w:color w:val="000000"/>
          <w:sz w:val="24"/>
          <w:szCs w:val="24"/>
        </w:rPr>
        <w:t>15 January 20</w:t>
      </w:r>
      <w:r w:rsidR="009C6F32">
        <w:rPr>
          <w:rFonts w:ascii="Calibri" w:hAnsi="Calibri" w:cs="Calibri"/>
          <w:b/>
          <w:bCs/>
          <w:color w:val="000000"/>
          <w:sz w:val="24"/>
          <w:szCs w:val="24"/>
        </w:rPr>
        <w:t>20</w:t>
      </w:r>
      <w:r w:rsidR="008E430D">
        <w:rPr>
          <w:rFonts w:ascii="Calibri" w:hAnsi="Calibri" w:cs="Calibri"/>
          <w:b/>
          <w:bCs/>
          <w:color w:val="000000"/>
          <w:sz w:val="24"/>
          <w:szCs w:val="24"/>
        </w:rPr>
        <w:t>.</w:t>
      </w:r>
    </w:p>
    <w:p w:rsidR="006D40FE" w:rsidRPr="006D40FE" w:rsidRDefault="006D40FE" w:rsidP="006D40FE">
      <w:pPr>
        <w:rPr>
          <w:rFonts w:ascii="Calibri" w:hAnsi="Calibri" w:cs="Calibri"/>
          <w:color w:val="000000"/>
          <w:sz w:val="24"/>
          <w:szCs w:val="24"/>
        </w:rPr>
      </w:pPr>
      <w:r w:rsidRPr="006D40FE">
        <w:rPr>
          <w:rFonts w:ascii="Calibri" w:hAnsi="Calibri" w:cs="Calibri"/>
          <w:color w:val="000000"/>
          <w:sz w:val="24"/>
          <w:szCs w:val="24"/>
        </w:rPr>
        <w:t xml:space="preserve">For further questions please contact: </w:t>
      </w:r>
    </w:p>
    <w:p w:rsidR="006D40FE" w:rsidRPr="006D40FE" w:rsidRDefault="006D40FE" w:rsidP="00665387">
      <w:pPr>
        <w:spacing w:after="0"/>
        <w:rPr>
          <w:rFonts w:ascii="Calibri" w:hAnsi="Calibri" w:cs="Calibri"/>
          <w:color w:val="000000"/>
          <w:sz w:val="24"/>
          <w:szCs w:val="24"/>
        </w:rPr>
      </w:pPr>
      <w:r w:rsidRPr="006D40FE">
        <w:rPr>
          <w:rFonts w:ascii="Calibri" w:hAnsi="Calibri" w:cs="Calibri"/>
          <w:color w:val="000000"/>
          <w:sz w:val="24"/>
          <w:szCs w:val="24"/>
        </w:rPr>
        <w:t xml:space="preserve">Ms. Shpresa Mehmeti </w:t>
      </w:r>
    </w:p>
    <w:p w:rsidR="006D40FE" w:rsidRPr="006D40FE" w:rsidRDefault="006D40FE" w:rsidP="00665387">
      <w:pPr>
        <w:spacing w:after="0"/>
        <w:rPr>
          <w:rFonts w:ascii="Calibri" w:hAnsi="Calibri" w:cs="Calibri"/>
          <w:color w:val="000000"/>
          <w:sz w:val="24"/>
          <w:szCs w:val="24"/>
        </w:rPr>
      </w:pPr>
      <w:r w:rsidRPr="006D40FE">
        <w:rPr>
          <w:rFonts w:ascii="Calibri" w:hAnsi="Calibri" w:cs="Calibri"/>
          <w:color w:val="000000"/>
          <w:sz w:val="24"/>
          <w:szCs w:val="24"/>
        </w:rPr>
        <w:t xml:space="preserve">Shpresa.mehmeti@rks-gov.net </w:t>
      </w:r>
    </w:p>
    <w:p w:rsidR="00AE40A9" w:rsidRPr="006D40FE" w:rsidRDefault="006D40FE" w:rsidP="006D40FE">
      <w:r w:rsidRPr="006D40FE">
        <w:rPr>
          <w:rFonts w:ascii="Calibri" w:hAnsi="Calibri" w:cs="Calibri"/>
          <w:color w:val="000000"/>
          <w:sz w:val="24"/>
          <w:szCs w:val="24"/>
        </w:rPr>
        <w:t>*The copies of your application submitted at MEST will remain at the Ministry, and will not be returned</w:t>
      </w:r>
      <w:r w:rsidR="00E94E92">
        <w:rPr>
          <w:rFonts w:ascii="Calibri" w:hAnsi="Calibri" w:cs="Calibri"/>
          <w:color w:val="000000"/>
          <w:sz w:val="24"/>
          <w:szCs w:val="24"/>
        </w:rPr>
        <w:t xml:space="preserve">. </w:t>
      </w:r>
    </w:p>
    <w:sectPr w:rsidR="00AE40A9" w:rsidRPr="006D4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FE"/>
    <w:rsid w:val="00665387"/>
    <w:rsid w:val="006D40FE"/>
    <w:rsid w:val="008E430D"/>
    <w:rsid w:val="009C6F32"/>
    <w:rsid w:val="00AE40A9"/>
    <w:rsid w:val="00C50491"/>
    <w:rsid w:val="00E9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0F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D40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0F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D4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udyinhungary.hu/blog/stipendium-hungaricum-call-for-applications-2020-2021?s=3" TargetMode="External"/><Relationship Id="rId5" Type="http://schemas.openxmlformats.org/officeDocument/2006/relationships/hyperlink" Target="https://masht.rks-gov.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Shpresa Mehmeti</dc:creator>
  <cp:lastModifiedBy>Shpresa Mehmeti</cp:lastModifiedBy>
  <cp:revision>10</cp:revision>
  <dcterms:created xsi:type="dcterms:W3CDTF">2019-12-12T13:44:00Z</dcterms:created>
  <dcterms:modified xsi:type="dcterms:W3CDTF">2019-12-12T14:41:00Z</dcterms:modified>
</cp:coreProperties>
</file>